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39" w:rsidRPr="0077412F" w:rsidRDefault="00B06FED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DG.271.1.2018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7379D7" w:rsidRDefault="007379D7" w:rsidP="007379D7">
      <w:pPr>
        <w:pStyle w:val="Tekstpodstawowy"/>
        <w:spacing w:after="120"/>
        <w:jc w:val="center"/>
        <w:rPr>
          <w:rFonts w:ascii="Arial" w:hAnsi="Arial" w:cs="Arial"/>
          <w:b/>
          <w:sz w:val="20"/>
        </w:rPr>
      </w:pPr>
      <w:r w:rsidRPr="003C2DB0">
        <w:rPr>
          <w:rFonts w:ascii="Arial" w:hAnsi="Arial" w:cs="Arial"/>
          <w:b/>
          <w:sz w:val="20"/>
        </w:rPr>
        <w:t xml:space="preserve">,,Uszczelnienie spękań nawierzchni bitumicznych </w:t>
      </w:r>
      <w:r w:rsidRPr="003C2DB0">
        <w:rPr>
          <w:rFonts w:ascii="Arial" w:hAnsi="Arial" w:cs="Arial"/>
          <w:b/>
          <w:sz w:val="20"/>
        </w:rPr>
        <w:br/>
        <w:t>dróg zarządzanych przez Gminę Rawa Mazow</w:t>
      </w:r>
      <w:r>
        <w:rPr>
          <w:rFonts w:ascii="Arial" w:hAnsi="Arial" w:cs="Arial"/>
          <w:b/>
          <w:sz w:val="20"/>
        </w:rPr>
        <w:t>iecka</w:t>
      </w:r>
      <w:r w:rsidRPr="003C2DB0">
        <w:rPr>
          <w:rFonts w:ascii="Arial" w:hAnsi="Arial" w:cs="Arial"/>
          <w:b/>
          <w:sz w:val="20"/>
        </w:rPr>
        <w:t>”</w:t>
      </w:r>
    </w:p>
    <w:p w:rsidR="009430CB" w:rsidRPr="00534B32" w:rsidRDefault="009430CB" w:rsidP="007379D7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4A" w:rsidRDefault="00C10F4A" w:rsidP="000D1989">
      <w:pPr>
        <w:spacing w:after="0" w:line="240" w:lineRule="auto"/>
      </w:pPr>
      <w:r>
        <w:separator/>
      </w:r>
    </w:p>
  </w:endnote>
  <w:endnote w:type="continuationSeparator" w:id="0">
    <w:p w:rsidR="00C10F4A" w:rsidRDefault="00C10F4A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4A" w:rsidRDefault="00C10F4A" w:rsidP="000D1989">
      <w:pPr>
        <w:spacing w:after="0" w:line="240" w:lineRule="auto"/>
      </w:pPr>
      <w:r>
        <w:separator/>
      </w:r>
    </w:p>
  </w:footnote>
  <w:footnote w:type="continuationSeparator" w:id="0">
    <w:p w:rsidR="00C10F4A" w:rsidRDefault="00C10F4A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D1989"/>
    <w:rsid w:val="000E21D5"/>
    <w:rsid w:val="00157020"/>
    <w:rsid w:val="001A72B3"/>
    <w:rsid w:val="00231DC2"/>
    <w:rsid w:val="002E4CA3"/>
    <w:rsid w:val="00382198"/>
    <w:rsid w:val="003E5BD1"/>
    <w:rsid w:val="004836AE"/>
    <w:rsid w:val="004F23CE"/>
    <w:rsid w:val="005026D2"/>
    <w:rsid w:val="00560E36"/>
    <w:rsid w:val="005C0935"/>
    <w:rsid w:val="005E6A31"/>
    <w:rsid w:val="00613028"/>
    <w:rsid w:val="00666419"/>
    <w:rsid w:val="006B4D72"/>
    <w:rsid w:val="007203DC"/>
    <w:rsid w:val="007379D7"/>
    <w:rsid w:val="00754F3C"/>
    <w:rsid w:val="00792605"/>
    <w:rsid w:val="00797B10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F267CA"/>
    <w:rsid w:val="00F43122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368E-2751-4680-8A6C-ED0EC9DB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Agatka</cp:lastModifiedBy>
  <cp:revision>2</cp:revision>
  <dcterms:created xsi:type="dcterms:W3CDTF">2018-04-29T16:20:00Z</dcterms:created>
  <dcterms:modified xsi:type="dcterms:W3CDTF">2018-04-29T16:20:00Z</dcterms:modified>
</cp:coreProperties>
</file>