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B5" w:rsidRPr="00C53C5A" w:rsidRDefault="00CA11B5" w:rsidP="00C53C5A">
      <w:pPr>
        <w:widowControl w:val="0"/>
        <w:jc w:val="right"/>
        <w:rPr>
          <w:rFonts w:cs="Times New Roman"/>
          <w:b/>
          <w:sz w:val="24"/>
          <w:szCs w:val="24"/>
        </w:rPr>
      </w:pPr>
      <w:r w:rsidRPr="00CA11B5">
        <w:rPr>
          <w:rFonts w:cs="Times New Roman"/>
          <w:b/>
          <w:sz w:val="24"/>
          <w:szCs w:val="24"/>
        </w:rPr>
        <w:t xml:space="preserve">Załącznik nr 6 do </w:t>
      </w:r>
      <w:r w:rsidR="00171AB3" w:rsidRPr="00171AB3">
        <w:rPr>
          <w:b/>
          <w:sz w:val="24"/>
          <w:szCs w:val="24"/>
        </w:rPr>
        <w:t>ogłoszenia o</w:t>
      </w:r>
      <w:r w:rsidR="00171AB3">
        <w:rPr>
          <w:b/>
        </w:rPr>
        <w:t xml:space="preserve"> zamówieniu       </w:t>
      </w:r>
    </w:p>
    <w:p w:rsidR="00CA11B5" w:rsidRPr="00CA11B5" w:rsidRDefault="00CA11B5" w:rsidP="00C53C5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A11B5">
        <w:rPr>
          <w:rFonts w:cs="Times New Roman"/>
          <w:color w:val="000000" w:themeColor="text1"/>
          <w:sz w:val="24"/>
          <w:szCs w:val="24"/>
        </w:rPr>
        <w:t>GOPS.271.1.201</w:t>
      </w:r>
      <w:r w:rsidR="006571AB">
        <w:rPr>
          <w:rFonts w:cs="Times New Roman"/>
          <w:color w:val="000000" w:themeColor="text1"/>
          <w:sz w:val="24"/>
          <w:szCs w:val="24"/>
        </w:rPr>
        <w:t>9</w:t>
      </w:r>
      <w:bookmarkStart w:id="0" w:name="_GoBack"/>
      <w:bookmarkEnd w:id="0"/>
    </w:p>
    <w:p w:rsidR="00CA11B5" w:rsidRPr="00CA11B5" w:rsidRDefault="00CA11B5" w:rsidP="00C53C5A">
      <w:pPr>
        <w:widowControl w:val="0"/>
        <w:rPr>
          <w:rFonts w:cs="Times New Roman"/>
          <w:sz w:val="24"/>
          <w:szCs w:val="24"/>
        </w:rPr>
      </w:pPr>
    </w:p>
    <w:p w:rsidR="00CA11B5" w:rsidRPr="00CA11B5" w:rsidRDefault="00CA11B5" w:rsidP="00C53C5A">
      <w:pPr>
        <w:autoSpaceDE w:val="0"/>
        <w:autoSpaceDN w:val="0"/>
        <w:adjustRightInd w:val="0"/>
        <w:rPr>
          <w:rFonts w:cs="Times New Roman"/>
          <w:iCs/>
          <w:sz w:val="24"/>
          <w:szCs w:val="24"/>
        </w:rPr>
      </w:pPr>
      <w:r w:rsidRPr="00CA11B5">
        <w:rPr>
          <w:rFonts w:cs="Times New Roman"/>
          <w:iCs/>
          <w:sz w:val="24"/>
          <w:szCs w:val="24"/>
        </w:rPr>
        <w:t>.....................................................................</w:t>
      </w:r>
    </w:p>
    <w:p w:rsidR="00CA11B5" w:rsidRPr="00CA11B5" w:rsidRDefault="00CA11B5" w:rsidP="00C53C5A">
      <w:pPr>
        <w:autoSpaceDE w:val="0"/>
        <w:autoSpaceDN w:val="0"/>
        <w:adjustRightInd w:val="0"/>
        <w:rPr>
          <w:rFonts w:cs="Times New Roman"/>
          <w:i/>
          <w:iCs/>
          <w:sz w:val="18"/>
          <w:szCs w:val="18"/>
        </w:rPr>
      </w:pPr>
      <w:r w:rsidRPr="00CA11B5">
        <w:rPr>
          <w:rFonts w:cs="Times New Roman"/>
          <w:i/>
          <w:iCs/>
          <w:sz w:val="18"/>
          <w:szCs w:val="18"/>
        </w:rPr>
        <w:t xml:space="preserve"> (piecz</w:t>
      </w:r>
      <w:r w:rsidRPr="00CA11B5">
        <w:rPr>
          <w:rFonts w:eastAsia="TimesNewRoman" w:cs="Times New Roman"/>
          <w:sz w:val="18"/>
          <w:szCs w:val="18"/>
        </w:rPr>
        <w:t xml:space="preserve">ęć </w:t>
      </w:r>
      <w:r w:rsidRPr="00CA11B5">
        <w:rPr>
          <w:rFonts w:cs="Times New Roman"/>
          <w:i/>
          <w:iCs/>
          <w:sz w:val="18"/>
          <w:szCs w:val="18"/>
        </w:rPr>
        <w:t xml:space="preserve">Wykonawcy lub Wykonawców ubiegających się </w:t>
      </w:r>
    </w:p>
    <w:p w:rsidR="00370170" w:rsidRPr="00370170" w:rsidRDefault="00CA11B5" w:rsidP="00C53C5A">
      <w:pPr>
        <w:autoSpaceDE w:val="0"/>
        <w:autoSpaceDN w:val="0"/>
        <w:adjustRightInd w:val="0"/>
        <w:rPr>
          <w:rFonts w:cs="Times New Roman"/>
          <w:i/>
          <w:iCs/>
          <w:sz w:val="18"/>
          <w:szCs w:val="18"/>
        </w:rPr>
      </w:pPr>
      <w:r w:rsidRPr="00CA11B5">
        <w:rPr>
          <w:rFonts w:cs="Times New Roman"/>
          <w:i/>
          <w:iCs/>
          <w:sz w:val="18"/>
          <w:szCs w:val="18"/>
        </w:rPr>
        <w:t xml:space="preserve">                 wspólnie o udzielenie zamówienia)</w:t>
      </w:r>
    </w:p>
    <w:p w:rsidR="00B74CE8" w:rsidRDefault="00B74CE8" w:rsidP="00C53C5A">
      <w:pPr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370170" w:rsidRPr="00370170" w:rsidRDefault="00370170" w:rsidP="00C53C5A">
      <w:pPr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7017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Oświadczenie Wykonawcy </w:t>
      </w:r>
      <w:r w:rsidRPr="00370170">
        <w:rPr>
          <w:rFonts w:eastAsia="Times New Roman" w:cstheme="minorHAnsi"/>
          <w:b/>
          <w:bCs/>
          <w:sz w:val="28"/>
          <w:szCs w:val="28"/>
          <w:lang w:eastAsia="pl-PL"/>
        </w:rPr>
        <w:br/>
        <w:t>o przynależności lub braku przynależności do tej samej grupy kapitałowej</w:t>
      </w:r>
    </w:p>
    <w:p w:rsidR="00370170" w:rsidRDefault="00370170" w:rsidP="00C53C5A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70170" w:rsidRPr="00370170" w:rsidRDefault="00370170" w:rsidP="00C53C5A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7017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370170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(tekst jednolity Dz. U. z 2019 r. poz. 369)  złożone na podstawie art. 24 ust. 11 ustawy z dnia 29 stycznia 2004 r. Prawo zamówień publicznych (tekst jednolity Dz. U. 2018 poz. 1986 z </w:t>
      </w:r>
      <w:proofErr w:type="spellStart"/>
      <w:r w:rsidRPr="00370170">
        <w:rPr>
          <w:rFonts w:eastAsia="Times New Roman" w:cstheme="minorHAnsi"/>
          <w:b/>
          <w:bCs/>
          <w:sz w:val="24"/>
          <w:szCs w:val="24"/>
          <w:lang w:eastAsia="pl-PL"/>
        </w:rPr>
        <w:t>późn</w:t>
      </w:r>
      <w:proofErr w:type="spellEnd"/>
      <w:r w:rsidRPr="00370170">
        <w:rPr>
          <w:rFonts w:eastAsia="Times New Roman" w:cstheme="minorHAnsi"/>
          <w:b/>
          <w:bCs/>
          <w:sz w:val="24"/>
          <w:szCs w:val="24"/>
          <w:lang w:eastAsia="pl-PL"/>
        </w:rPr>
        <w:t>. zm.)</w:t>
      </w:r>
    </w:p>
    <w:p w:rsidR="00370170" w:rsidRPr="00370170" w:rsidRDefault="00370170" w:rsidP="00C53C5A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70170" w:rsidRPr="00370170" w:rsidRDefault="00370170" w:rsidP="00C53C5A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0170">
        <w:rPr>
          <w:rFonts w:eastAsia="Times New Roman" w:cstheme="minorHAnsi"/>
          <w:sz w:val="24"/>
          <w:szCs w:val="24"/>
          <w:lang w:eastAsia="pl-PL"/>
        </w:rPr>
        <w:t xml:space="preserve">Świadomy odpowiedzialności karnej za składanie fałszywego oświadczenia, oświadczam, że podmiot, który reprezentuję w prowadzonym postępowaniu o udzielenie zamówienia publicznego na: </w:t>
      </w:r>
    </w:p>
    <w:p w:rsidR="00370170" w:rsidRPr="00370170" w:rsidRDefault="00370170" w:rsidP="00C53C5A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70170" w:rsidRPr="00370170" w:rsidRDefault="00370170" w:rsidP="00C53C5A">
      <w:pPr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370170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Usługi opiekuńcze świadczone dla klientów Gminnego Ośrodka Pomocy Społecznej w Rawie Mazowieckiej w dni robocze oraz dni </w:t>
      </w:r>
      <w:r w:rsidR="00101195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ustawowo </w:t>
      </w:r>
      <w:r w:rsidRPr="00370170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wolne od pracy       w okresie: </w:t>
      </w:r>
    </w:p>
    <w:p w:rsidR="00370170" w:rsidRDefault="00370170" w:rsidP="00C53C5A">
      <w:pPr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370170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od 1 lipca 2019 roku do 30 czerwca 2021 roku</w:t>
      </w:r>
    </w:p>
    <w:p w:rsidR="00370170" w:rsidRPr="00370170" w:rsidRDefault="00370170" w:rsidP="00C53C5A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"/>
        <w:gridCol w:w="8925"/>
      </w:tblGrid>
      <w:tr w:rsidR="00B74CE8" w:rsidRPr="005A5C28" w:rsidTr="002343CF">
        <w:trPr>
          <w:tblCellSpacing w:w="0" w:type="dxa"/>
        </w:trPr>
        <w:tc>
          <w:tcPr>
            <w:tcW w:w="127" w:type="pct"/>
            <w:hideMark/>
          </w:tcPr>
          <w:p w:rsidR="00B74CE8" w:rsidRPr="005A5C28" w:rsidRDefault="00B74CE8" w:rsidP="00C53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873" w:type="pct"/>
            <w:hideMark/>
          </w:tcPr>
          <w:p w:rsidR="00B74CE8" w:rsidRPr="005A5C28" w:rsidRDefault="00B74CE8" w:rsidP="00C53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należy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grupy kapitałowej z innymi wykonawcami, którzy złożyli oferty w niniejszym postępowaniu; </w:t>
            </w:r>
            <w:r w:rsidRPr="005A5C28">
              <w:rPr>
                <w:rFonts w:ascii="Tahoma" w:eastAsia="Times New Roman" w:hAnsi="Tahoma" w:cs="Tahoma" w:hint="cs"/>
                <w:sz w:val="24"/>
                <w:szCs w:val="24"/>
                <w:lang w:eastAsia="pl-PL"/>
              </w:rPr>
              <w:t>٭</w:t>
            </w:r>
          </w:p>
        </w:tc>
      </w:tr>
      <w:tr w:rsidR="00B74CE8" w:rsidRPr="005A5C28" w:rsidTr="002343CF">
        <w:trPr>
          <w:tblCellSpacing w:w="0" w:type="dxa"/>
        </w:trPr>
        <w:tc>
          <w:tcPr>
            <w:tcW w:w="127" w:type="pct"/>
            <w:hideMark/>
          </w:tcPr>
          <w:p w:rsidR="00B74CE8" w:rsidRPr="005A5C28" w:rsidRDefault="00B74CE8" w:rsidP="00C53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873" w:type="pct"/>
            <w:hideMark/>
          </w:tcPr>
          <w:p w:rsidR="00B74CE8" w:rsidRPr="005A5C28" w:rsidRDefault="00B74CE8" w:rsidP="00C53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należy</w:t>
            </w:r>
            <w:r w:rsidRPr="005A5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grupy kapitałowej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następującymi Wykonawcami, którzy złożyli oferty w niniejszym postępowaniu</w:t>
            </w:r>
            <w:r w:rsidRPr="005A5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*:</w:t>
            </w:r>
          </w:p>
          <w:p w:rsidR="00B74CE8" w:rsidRPr="005A5C28" w:rsidRDefault="00B74CE8" w:rsidP="00C5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…..............................................................................................................................................</w:t>
            </w:r>
          </w:p>
          <w:p w:rsidR="00B74CE8" w:rsidRPr="000A7A56" w:rsidRDefault="00B74CE8" w:rsidP="00C5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…..............................................................................................................................................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19"/>
            </w:tblGrid>
            <w:tr w:rsidR="00B74CE8" w:rsidRPr="000A7A56" w:rsidTr="002343CF">
              <w:trPr>
                <w:trHeight w:val="90"/>
              </w:trPr>
              <w:tc>
                <w:tcPr>
                  <w:tcW w:w="0" w:type="auto"/>
                </w:tcPr>
                <w:p w:rsidR="00B74CE8" w:rsidRPr="000A7A56" w:rsidRDefault="00B74CE8" w:rsidP="00C53C5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                          </w:t>
                  </w:r>
                  <w:r w:rsidRPr="000A7A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Imiona, nazwiska, na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zwy (firmy), adresy wykonawców</w:t>
                  </w:r>
                </w:p>
              </w:tc>
            </w:tr>
          </w:tbl>
          <w:p w:rsidR="00B74CE8" w:rsidRPr="005A5C28" w:rsidRDefault="00B74CE8" w:rsidP="00C5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4CE8" w:rsidRPr="003D2127" w:rsidRDefault="00B74CE8" w:rsidP="00C53C5A">
      <w:pPr>
        <w:rPr>
          <w:rFonts w:ascii="Times New Roman" w:eastAsia="Times New Roman" w:hAnsi="Times New Roman" w:cs="Times New Roman"/>
          <w:sz w:val="2"/>
          <w:szCs w:val="16"/>
          <w:lang w:eastAsia="pl-PL"/>
        </w:rPr>
      </w:pPr>
    </w:p>
    <w:tbl>
      <w:tblPr>
        <w:tblW w:w="106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74CE8" w:rsidRPr="00922629" w:rsidTr="002343CF">
        <w:trPr>
          <w:trHeight w:val="325"/>
        </w:trPr>
        <w:tc>
          <w:tcPr>
            <w:tcW w:w="10628" w:type="dxa"/>
          </w:tcPr>
          <w:p w:rsidR="00B74CE8" w:rsidRDefault="00B74CE8" w:rsidP="00C53C5A">
            <w:pPr>
              <w:ind w:left="6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niniejszym oświadczeniem </w:t>
            </w:r>
            <w:r w:rsidRPr="0092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przedstawia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wskazane poniżej </w:t>
            </w:r>
            <w:r w:rsidRPr="0092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dowody</w:t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że powiązania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innymi wykonawcami nie prowadzą do zakłócenia konkurencji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postępowaniu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22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zamówienia publicznego:</w:t>
            </w:r>
          </w:p>
          <w:p w:rsidR="00B74CE8" w:rsidRDefault="00B74CE8" w:rsidP="00C53C5A">
            <w:pP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4CE8" w:rsidRPr="00922629" w:rsidRDefault="00B74CE8" w:rsidP="00C53C5A">
            <w:pPr>
              <w:ind w:left="1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Pr="009226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 dowodów przedstawianych na potwierdzenie braku zakłócenia konkurencji.</w:t>
            </w:r>
          </w:p>
        </w:tc>
      </w:tr>
      <w:tr w:rsidR="00B74CE8" w:rsidRPr="00922629" w:rsidTr="002343CF">
        <w:trPr>
          <w:trHeight w:val="80"/>
        </w:trPr>
        <w:tc>
          <w:tcPr>
            <w:tcW w:w="10628" w:type="dxa"/>
          </w:tcPr>
          <w:p w:rsidR="00B74CE8" w:rsidRDefault="00B74CE8" w:rsidP="00C5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3C5A" w:rsidRPr="00922629" w:rsidRDefault="00C53C5A" w:rsidP="00C5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4CE8" w:rsidRPr="003D2127" w:rsidRDefault="00B74CE8" w:rsidP="00C53C5A">
      <w:pPr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C53C5A" w:rsidRDefault="00B74CE8" w:rsidP="00C53C5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52DB5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 xml:space="preserve">............................, dnia ............. r. </w:t>
      </w: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 xml:space="preserve">               </w:t>
      </w:r>
      <w:r w:rsidRPr="00252DB5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252DB5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pl-PL"/>
        </w:rPr>
        <w:t xml:space="preserve">miejscowość 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pl-PL"/>
        </w:rPr>
        <w:t xml:space="preserve">                         </w:t>
      </w:r>
      <w:r w:rsidR="00C53C5A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pl-PL"/>
        </w:rPr>
        <w:tab/>
      </w:r>
      <w:r w:rsidR="00C53C5A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pl-PL"/>
        </w:rPr>
        <w:tab/>
      </w:r>
      <w:r w:rsidRPr="00252D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Czytelny podpis upoważnionego przedstawiciela </w:t>
      </w:r>
    </w:p>
    <w:p w:rsidR="00B74CE8" w:rsidRPr="00C53C5A" w:rsidRDefault="00B74CE8" w:rsidP="00C53C5A">
      <w:pPr>
        <w:ind w:left="3540" w:firstLine="708"/>
        <w:rPr>
          <w:rFonts w:ascii="Times New Roman CE" w:eastAsia="Times New Roman" w:hAnsi="Times New Roman CE" w:cs="Times New Roman CE"/>
          <w:sz w:val="24"/>
          <w:szCs w:val="24"/>
          <w:lang w:eastAsia="pl-PL"/>
        </w:rPr>
      </w:pPr>
      <w:r w:rsidRPr="00252D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Wykonawcy</w:t>
      </w:r>
    </w:p>
    <w:tbl>
      <w:tblPr>
        <w:tblW w:w="276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"/>
        <w:gridCol w:w="4852"/>
      </w:tblGrid>
      <w:tr w:rsidR="00B74CE8" w:rsidRPr="00252DB5" w:rsidTr="002343CF">
        <w:trPr>
          <w:trHeight w:val="753"/>
          <w:tblCellSpacing w:w="0" w:type="dxa"/>
        </w:trPr>
        <w:tc>
          <w:tcPr>
            <w:tcW w:w="112" w:type="pct"/>
            <w:hideMark/>
          </w:tcPr>
          <w:p w:rsidR="00B74CE8" w:rsidRDefault="00B74CE8" w:rsidP="00C53C5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CE8" w:rsidRPr="005A5C28" w:rsidRDefault="00B74CE8" w:rsidP="00C53C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5C28">
              <w:rPr>
                <w:rFonts w:ascii="Times New Roman" w:eastAsia="Times New Roman" w:hAnsi="Times New Roman" w:cs="Times New Roman"/>
                <w:lang w:eastAsia="pl-PL"/>
              </w:rPr>
              <w:t>٭</w:t>
            </w:r>
          </w:p>
        </w:tc>
        <w:tc>
          <w:tcPr>
            <w:tcW w:w="4888" w:type="pct"/>
            <w:hideMark/>
          </w:tcPr>
          <w:p w:rsidR="00B74CE8" w:rsidRPr="000A7A56" w:rsidRDefault="00B74CE8" w:rsidP="00C53C5A">
            <w:pPr>
              <w:jc w:val="both"/>
              <w:rPr>
                <w:rFonts w:ascii="Times New Roman CE" w:eastAsia="Times New Roman" w:hAnsi="Times New Roman CE" w:cs="Times New Roman CE"/>
                <w:i/>
                <w:lang w:eastAsia="pl-PL"/>
              </w:rPr>
            </w:pPr>
          </w:p>
          <w:p w:rsidR="00B74CE8" w:rsidRPr="000A7A56" w:rsidRDefault="00B74CE8" w:rsidP="00C53C5A">
            <w:pPr>
              <w:jc w:val="both"/>
              <w:rPr>
                <w:rFonts w:ascii="Times New Roman CE" w:eastAsia="Times New Roman" w:hAnsi="Times New Roman CE" w:cs="Times New Roman CE"/>
                <w:i/>
                <w:lang w:eastAsia="pl-PL"/>
              </w:rPr>
            </w:pPr>
            <w:r w:rsidRPr="000A7A56">
              <w:rPr>
                <w:rFonts w:ascii="Times New Roman CE" w:eastAsia="Times New Roman" w:hAnsi="Times New Roman CE" w:cs="Times New Roman CE"/>
                <w:i/>
                <w:lang w:eastAsia="pl-PL"/>
              </w:rPr>
              <w:t>właściwe zaznaczyć</w:t>
            </w:r>
          </w:p>
        </w:tc>
      </w:tr>
    </w:tbl>
    <w:p w:rsidR="00F95B38" w:rsidRPr="00370170" w:rsidRDefault="00F95B38" w:rsidP="00C53C5A">
      <w:pPr>
        <w:widowControl w:val="0"/>
        <w:jc w:val="center"/>
        <w:rPr>
          <w:rFonts w:cstheme="minorHAnsi"/>
        </w:rPr>
      </w:pPr>
    </w:p>
    <w:sectPr w:rsidR="00F95B38" w:rsidRPr="00370170" w:rsidSect="009116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D4"/>
    <w:rsid w:val="00101195"/>
    <w:rsid w:val="00171AB3"/>
    <w:rsid w:val="001B63D4"/>
    <w:rsid w:val="00370170"/>
    <w:rsid w:val="006571AB"/>
    <w:rsid w:val="00B74CE8"/>
    <w:rsid w:val="00C53C5A"/>
    <w:rsid w:val="00CA11B5"/>
    <w:rsid w:val="00F95B38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5</cp:revision>
  <dcterms:created xsi:type="dcterms:W3CDTF">2019-04-15T13:06:00Z</dcterms:created>
  <dcterms:modified xsi:type="dcterms:W3CDTF">2019-05-14T12:53:00Z</dcterms:modified>
</cp:coreProperties>
</file>