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29E7E" w14:textId="5CC0C3EE" w:rsidR="00E04972" w:rsidRDefault="00563109">
      <w:pPr>
        <w:rPr>
          <w:rFonts w:asciiTheme="minorHAnsi" w:hAnsiTheme="minorHAnsi" w:cstheme="minorHAnsi"/>
          <w:b/>
          <w:bCs/>
          <w:sz w:val="22"/>
        </w:rPr>
      </w:pPr>
      <w:r w:rsidRPr="00563109">
        <w:rPr>
          <w:rFonts w:asciiTheme="minorHAnsi" w:hAnsiTheme="minorHAnsi" w:cstheme="minorHAnsi"/>
          <w:b/>
          <w:bCs/>
          <w:sz w:val="22"/>
        </w:rPr>
        <w:t xml:space="preserve">Znak sprawy: OE.271.1.2019 </w:t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="009D6733">
        <w:rPr>
          <w:rFonts w:asciiTheme="minorHAnsi" w:hAnsiTheme="minorHAnsi" w:cstheme="minorHAnsi"/>
          <w:b/>
          <w:bCs/>
          <w:sz w:val="22"/>
        </w:rPr>
        <w:tab/>
      </w:r>
      <w:r w:rsidRPr="00563109">
        <w:rPr>
          <w:rFonts w:asciiTheme="minorHAnsi" w:hAnsiTheme="minorHAnsi" w:cstheme="minorHAnsi"/>
          <w:b/>
          <w:bCs/>
          <w:sz w:val="22"/>
        </w:rPr>
        <w:t>Załącznik nr 10 do SIWZ</w:t>
      </w:r>
    </w:p>
    <w:p w14:paraId="4D752D9E" w14:textId="4C6A15A1" w:rsidR="00563109" w:rsidRDefault="00563109">
      <w:pPr>
        <w:rPr>
          <w:rFonts w:asciiTheme="minorHAnsi" w:hAnsiTheme="minorHAnsi" w:cstheme="minorHAnsi"/>
          <w:b/>
          <w:bCs/>
          <w:sz w:val="22"/>
        </w:rPr>
      </w:pPr>
    </w:p>
    <w:p w14:paraId="1CCCA48C" w14:textId="553BA0CD" w:rsidR="00563109" w:rsidRPr="005F2A4B" w:rsidRDefault="00563109" w:rsidP="0056310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F2A4B">
        <w:rPr>
          <w:rFonts w:asciiTheme="minorHAnsi" w:hAnsiTheme="minorHAnsi" w:cstheme="minorHAnsi"/>
          <w:b/>
          <w:bCs/>
          <w:sz w:val="28"/>
          <w:szCs w:val="28"/>
        </w:rPr>
        <w:t>Wykaz szkół podstawowych Zamawiającego do których należy dostarczyć przedmiot zamówienia wraz z wykazem ilościowym w sztukach</w:t>
      </w:r>
    </w:p>
    <w:p w14:paraId="4D714817" w14:textId="77777777" w:rsidR="005F2A4B" w:rsidRDefault="005F2A4B" w:rsidP="005F2A4B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Zamówienie pn.:</w:t>
      </w:r>
    </w:p>
    <w:p w14:paraId="7424E0B0" w14:textId="2708530A" w:rsidR="005F2A4B" w:rsidRDefault="005F2A4B" w:rsidP="005F2A4B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„Wiedza na piątkę z plusem!” </w:t>
      </w:r>
      <w:r w:rsidR="00EC3259">
        <w:rPr>
          <w:rFonts w:ascii="Times New Roman" w:hAnsi="Times New Roman" w:cs="Times New Roman"/>
          <w:b/>
          <w:sz w:val="22"/>
          <w:szCs w:val="22"/>
        </w:rPr>
        <w:t xml:space="preserve">projekt </w:t>
      </w:r>
      <w:r>
        <w:rPr>
          <w:rFonts w:ascii="Times New Roman" w:hAnsi="Times New Roman" w:cs="Times New Roman"/>
          <w:b/>
          <w:sz w:val="22"/>
          <w:szCs w:val="22"/>
        </w:rPr>
        <w:t>współfinansowany ze środków Unii Europejskiej z Europejskiego Funduszu Społecznego</w:t>
      </w:r>
    </w:p>
    <w:p w14:paraId="0DE76FB4" w14:textId="02B4FB99" w:rsidR="005F2A4B" w:rsidRDefault="005F2A4B" w:rsidP="005F2A4B">
      <w:pPr>
        <w:pStyle w:val="Tekstpodstawowy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 ramach Regionalnego Programu Operacyjnego Województwa Łódzkiego na lata 2014-2020</w:t>
      </w:r>
    </w:p>
    <w:p w14:paraId="6B94AD84" w14:textId="77777777" w:rsidR="005F2A4B" w:rsidRDefault="005F2A4B" w:rsidP="00563109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0C6ADFC2" w14:textId="5D35E366" w:rsidR="00563109" w:rsidRDefault="00563109" w:rsidP="00563109">
      <w:pPr>
        <w:rPr>
          <w:rFonts w:asciiTheme="minorHAnsi" w:hAnsiTheme="minorHAnsi" w:cstheme="minorHAnsi"/>
          <w:b/>
          <w:bCs/>
          <w:sz w:val="22"/>
        </w:rPr>
      </w:pPr>
    </w:p>
    <w:p w14:paraId="77619937" w14:textId="763FD906" w:rsidR="00563109" w:rsidRDefault="00563109" w:rsidP="00563109">
      <w:pPr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ela-Siatka"/>
        <w:tblW w:w="4941" w:type="pct"/>
        <w:tblLayout w:type="fixed"/>
        <w:tblLook w:val="04A0" w:firstRow="1" w:lastRow="0" w:firstColumn="1" w:lastColumn="0" w:noHBand="0" w:noVBand="1"/>
      </w:tblPr>
      <w:tblGrid>
        <w:gridCol w:w="435"/>
        <w:gridCol w:w="2534"/>
        <w:gridCol w:w="1418"/>
        <w:gridCol w:w="1272"/>
        <w:gridCol w:w="1277"/>
        <w:gridCol w:w="1557"/>
        <w:gridCol w:w="1277"/>
        <w:gridCol w:w="1704"/>
        <w:gridCol w:w="1134"/>
        <w:gridCol w:w="1277"/>
        <w:gridCol w:w="1134"/>
        <w:gridCol w:w="1134"/>
        <w:gridCol w:w="992"/>
        <w:gridCol w:w="854"/>
        <w:gridCol w:w="992"/>
        <w:gridCol w:w="1277"/>
        <w:gridCol w:w="1414"/>
        <w:gridCol w:w="1277"/>
      </w:tblGrid>
      <w:tr w:rsidR="00932320" w:rsidRPr="00B03A5B" w14:paraId="14269F3D" w14:textId="59B11702" w:rsidTr="00932320">
        <w:trPr>
          <w:trHeight w:val="1501"/>
        </w:trPr>
        <w:tc>
          <w:tcPr>
            <w:tcW w:w="95" w:type="pct"/>
          </w:tcPr>
          <w:p w14:paraId="686FDBDC" w14:textId="03389154" w:rsidR="00B03A5B" w:rsidRPr="00B03A5B" w:rsidRDefault="00B03A5B" w:rsidP="005631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52" w:type="pct"/>
            <w:shd w:val="clear" w:color="auto" w:fill="E7E6E6" w:themeFill="background2"/>
          </w:tcPr>
          <w:p w14:paraId="7D348C93" w14:textId="77777777" w:rsidR="00B03A5B" w:rsidRPr="00B03A5B" w:rsidRDefault="00B03A5B" w:rsidP="0056310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6B3AC92" w14:textId="77777777" w:rsidR="00B03A5B" w:rsidRPr="00B03A5B" w:rsidRDefault="00B03A5B" w:rsidP="0056310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2BA9C" w14:textId="77777777" w:rsidR="00B03A5B" w:rsidRPr="00B03A5B" w:rsidRDefault="00B03A5B" w:rsidP="0056310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65268DB" w14:textId="25F03E4C" w:rsidR="00B03A5B" w:rsidRPr="00B03A5B" w:rsidRDefault="00B03A5B" w:rsidP="0056310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Adres szkoły podstawowej</w:t>
            </w:r>
          </w:p>
        </w:tc>
        <w:tc>
          <w:tcPr>
            <w:tcW w:w="309" w:type="pct"/>
            <w:shd w:val="clear" w:color="auto" w:fill="E7E6E6" w:themeFill="background2"/>
          </w:tcPr>
          <w:p w14:paraId="428D5C8B" w14:textId="2FF3F5F0" w:rsidR="00B03A5B" w:rsidRPr="00932320" w:rsidRDefault="00B03A5B" w:rsidP="005631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Komputer stacjonarny + monitor dla ucznia wraz z systemem operacyjnym</w:t>
            </w:r>
          </w:p>
        </w:tc>
        <w:tc>
          <w:tcPr>
            <w:tcW w:w="277" w:type="pct"/>
            <w:shd w:val="clear" w:color="auto" w:fill="E7E6E6" w:themeFill="background2"/>
          </w:tcPr>
          <w:p w14:paraId="4424292C" w14:textId="3D2EC43D" w:rsidR="00B03A5B" w:rsidRPr="00932320" w:rsidRDefault="00B03A5B" w:rsidP="005631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Przenośny komputer dla nauczyciela wraz z systemem operacyjnym</w:t>
            </w:r>
          </w:p>
        </w:tc>
        <w:tc>
          <w:tcPr>
            <w:tcW w:w="278" w:type="pct"/>
            <w:shd w:val="clear" w:color="auto" w:fill="E7E6E6" w:themeFill="background2"/>
          </w:tcPr>
          <w:p w14:paraId="3A4C4D4F" w14:textId="462B4003" w:rsidR="00B03A5B" w:rsidRPr="00932320" w:rsidRDefault="00B03A5B" w:rsidP="005631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Przenośny komputer dla ucznia wraz z systemem operacyjnym</w:t>
            </w:r>
          </w:p>
        </w:tc>
        <w:tc>
          <w:tcPr>
            <w:tcW w:w="339" w:type="pct"/>
            <w:shd w:val="clear" w:color="auto" w:fill="E7E6E6" w:themeFill="background2"/>
          </w:tcPr>
          <w:p w14:paraId="7293B2DF" w14:textId="77777777" w:rsidR="00B03A5B" w:rsidRDefault="00B03A5B" w:rsidP="005631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Oprogramowanie biurowe</w:t>
            </w:r>
          </w:p>
          <w:p w14:paraId="00D34722" w14:textId="71E456CE" w:rsidR="00FC15B6" w:rsidRPr="00932320" w:rsidRDefault="00FC15B6" w:rsidP="005631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[suma kolumn 3,4,5]</w:t>
            </w:r>
          </w:p>
        </w:tc>
        <w:tc>
          <w:tcPr>
            <w:tcW w:w="278" w:type="pct"/>
            <w:shd w:val="clear" w:color="auto" w:fill="E7E6E6" w:themeFill="background2"/>
          </w:tcPr>
          <w:p w14:paraId="26FA9917" w14:textId="77777777" w:rsidR="00B03A5B" w:rsidRDefault="00B03A5B" w:rsidP="005631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Program antywirusowy</w:t>
            </w:r>
          </w:p>
          <w:p w14:paraId="5A242E15" w14:textId="76CFBE80" w:rsidR="00FC15B6" w:rsidRPr="00932320" w:rsidRDefault="00FC15B6" w:rsidP="005631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[suma kolumn 3,4,5]</w:t>
            </w:r>
          </w:p>
        </w:tc>
        <w:tc>
          <w:tcPr>
            <w:tcW w:w="371" w:type="pct"/>
            <w:shd w:val="clear" w:color="auto" w:fill="E7E6E6" w:themeFill="background2"/>
          </w:tcPr>
          <w:p w14:paraId="1C3E9EC0" w14:textId="4BA33B76" w:rsidR="00B03A5B" w:rsidRPr="00932320" w:rsidRDefault="00B03A5B" w:rsidP="00B03A5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Tablica interaktywna z projektorem ultra-krótkoogniskowym z uchwytem naściennym</w:t>
            </w:r>
          </w:p>
        </w:tc>
        <w:tc>
          <w:tcPr>
            <w:tcW w:w="247" w:type="pct"/>
            <w:shd w:val="clear" w:color="auto" w:fill="E7E6E6" w:themeFill="background2"/>
          </w:tcPr>
          <w:p w14:paraId="75514910" w14:textId="77777777" w:rsidR="00B03A5B" w:rsidRPr="00932320" w:rsidRDefault="00B03A5B" w:rsidP="005631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0451BF3" w14:textId="77777777" w:rsidR="00B03A5B" w:rsidRPr="00932320" w:rsidRDefault="00B03A5B" w:rsidP="0056310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95CF76E" w14:textId="544E05E6" w:rsidR="00B03A5B" w:rsidRPr="00932320" w:rsidRDefault="00B03A5B" w:rsidP="0056310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Wizualizer</w:t>
            </w:r>
          </w:p>
        </w:tc>
        <w:tc>
          <w:tcPr>
            <w:tcW w:w="278" w:type="pct"/>
            <w:shd w:val="clear" w:color="auto" w:fill="E7E6E6" w:themeFill="background2"/>
          </w:tcPr>
          <w:p w14:paraId="07D68301" w14:textId="77777777" w:rsidR="00B03A5B" w:rsidRPr="00932320" w:rsidRDefault="00B03A5B" w:rsidP="0058528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97F81CC" w14:textId="77777777" w:rsidR="00B03A5B" w:rsidRPr="00932320" w:rsidRDefault="00B03A5B" w:rsidP="0058528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E8CFBF8" w14:textId="4B6C6C31" w:rsidR="00B03A5B" w:rsidRPr="00932320" w:rsidRDefault="00B03A5B" w:rsidP="0058528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Monitor interaktywny</w:t>
            </w:r>
          </w:p>
        </w:tc>
        <w:tc>
          <w:tcPr>
            <w:tcW w:w="247" w:type="pct"/>
            <w:shd w:val="clear" w:color="auto" w:fill="E7E6E6" w:themeFill="background2"/>
          </w:tcPr>
          <w:p w14:paraId="31AB3E19" w14:textId="4E93341C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Urządzenie wielofunkcyjne, kolorowe, laserowe A5-A3 (skaner, drukarka, kopiarka, fax)</w:t>
            </w:r>
          </w:p>
        </w:tc>
        <w:tc>
          <w:tcPr>
            <w:tcW w:w="247" w:type="pct"/>
            <w:shd w:val="clear" w:color="auto" w:fill="E7E6E6" w:themeFill="background2"/>
          </w:tcPr>
          <w:p w14:paraId="7DC8A14C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045F286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17A193B" w14:textId="401CD879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Serwer plików NAS</w:t>
            </w:r>
          </w:p>
        </w:tc>
        <w:tc>
          <w:tcPr>
            <w:tcW w:w="216" w:type="pct"/>
            <w:shd w:val="clear" w:color="auto" w:fill="E7E6E6" w:themeFill="background2"/>
          </w:tcPr>
          <w:p w14:paraId="4AAE4365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558FEEB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B52275F" w14:textId="1A5C6345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Szafa dystrybucyjna rack</w:t>
            </w:r>
          </w:p>
        </w:tc>
        <w:tc>
          <w:tcPr>
            <w:tcW w:w="186" w:type="pct"/>
            <w:shd w:val="clear" w:color="auto" w:fill="E7E6E6" w:themeFill="background2"/>
          </w:tcPr>
          <w:p w14:paraId="68A1FF37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6C4C42B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FD18EB9" w14:textId="29C8C89C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Zasilacz UPS</w:t>
            </w:r>
          </w:p>
        </w:tc>
        <w:tc>
          <w:tcPr>
            <w:tcW w:w="216" w:type="pct"/>
            <w:shd w:val="clear" w:color="auto" w:fill="E7E6E6" w:themeFill="background2"/>
          </w:tcPr>
          <w:p w14:paraId="68C8AF95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1FB1E48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3319BD7" w14:textId="7604D20C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Drukarka 3D</w:t>
            </w:r>
          </w:p>
        </w:tc>
        <w:tc>
          <w:tcPr>
            <w:tcW w:w="278" w:type="pct"/>
            <w:shd w:val="clear" w:color="auto" w:fill="E7E6E6" w:themeFill="background2"/>
          </w:tcPr>
          <w:p w14:paraId="3C8EEDC2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75E9CA9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CE992ED" w14:textId="52440AC9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Aparat fotograficzny</w:t>
            </w:r>
          </w:p>
        </w:tc>
        <w:tc>
          <w:tcPr>
            <w:tcW w:w="308" w:type="pct"/>
            <w:shd w:val="clear" w:color="auto" w:fill="E7E6E6" w:themeFill="background2"/>
          </w:tcPr>
          <w:p w14:paraId="09F211F0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C5E4764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BA785F2" w14:textId="26A6E9A6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Kamera cyfrowa z oprzyrządowaniem i statywem</w:t>
            </w:r>
          </w:p>
        </w:tc>
        <w:tc>
          <w:tcPr>
            <w:tcW w:w="278" w:type="pct"/>
            <w:shd w:val="clear" w:color="auto" w:fill="E7E6E6" w:themeFill="background2"/>
          </w:tcPr>
          <w:p w14:paraId="0C12D13A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FD1B700" w14:textId="77777777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9CC9977" w14:textId="46522B51" w:rsidR="00B03A5B" w:rsidRPr="00932320" w:rsidRDefault="00B03A5B" w:rsidP="007312A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Radio</w:t>
            </w:r>
            <w:r w:rsidR="00321181"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="00932320"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-</w:t>
            </w:r>
            <w:r w:rsidRPr="0093232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odtwarzacz</w:t>
            </w:r>
          </w:p>
        </w:tc>
      </w:tr>
      <w:tr w:rsidR="00932320" w:rsidRPr="00B03A5B" w14:paraId="44C27642" w14:textId="77777777" w:rsidTr="00932320">
        <w:trPr>
          <w:trHeight w:val="211"/>
        </w:trPr>
        <w:tc>
          <w:tcPr>
            <w:tcW w:w="95" w:type="pct"/>
          </w:tcPr>
          <w:p w14:paraId="474026D3" w14:textId="05FE8034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2" w:type="pct"/>
            <w:shd w:val="clear" w:color="auto" w:fill="FFE599" w:themeFill="accent4" w:themeFillTint="66"/>
          </w:tcPr>
          <w:p w14:paraId="031E37BC" w14:textId="0F88F24E" w:rsidR="00B03A5B" w:rsidRPr="00B03A5B" w:rsidRDefault="00B03A5B" w:rsidP="00FC15B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09" w:type="pct"/>
            <w:shd w:val="clear" w:color="auto" w:fill="FFE599" w:themeFill="accent4" w:themeFillTint="66"/>
          </w:tcPr>
          <w:p w14:paraId="394CDAEC" w14:textId="13C462A5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7" w:type="pct"/>
            <w:shd w:val="clear" w:color="auto" w:fill="FFE599" w:themeFill="accent4" w:themeFillTint="66"/>
          </w:tcPr>
          <w:p w14:paraId="54776F58" w14:textId="70091247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04F76B1F" w14:textId="270F32CB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39" w:type="pct"/>
            <w:shd w:val="clear" w:color="auto" w:fill="FFE599" w:themeFill="accent4" w:themeFillTint="66"/>
          </w:tcPr>
          <w:p w14:paraId="22D54A2C" w14:textId="0D1C591C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6B8B3F84" w14:textId="139345F7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1" w:type="pct"/>
            <w:shd w:val="clear" w:color="auto" w:fill="FFE599" w:themeFill="accent4" w:themeFillTint="66"/>
          </w:tcPr>
          <w:p w14:paraId="58109A5F" w14:textId="13EFD074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7" w:type="pct"/>
            <w:shd w:val="clear" w:color="auto" w:fill="FFE599" w:themeFill="accent4" w:themeFillTint="66"/>
          </w:tcPr>
          <w:p w14:paraId="0FFF0C40" w14:textId="721C9CB2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4685AFA4" w14:textId="78BF0303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47" w:type="pct"/>
            <w:shd w:val="clear" w:color="auto" w:fill="FFE599" w:themeFill="accent4" w:themeFillTint="66"/>
          </w:tcPr>
          <w:p w14:paraId="11B00FDB" w14:textId="7C9C63D1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7" w:type="pct"/>
            <w:shd w:val="clear" w:color="auto" w:fill="FFE599" w:themeFill="accent4" w:themeFillTint="66"/>
          </w:tcPr>
          <w:p w14:paraId="2A5CFFE7" w14:textId="36CDED99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6" w:type="pct"/>
            <w:shd w:val="clear" w:color="auto" w:fill="FFE599" w:themeFill="accent4" w:themeFillTint="66"/>
          </w:tcPr>
          <w:p w14:paraId="4CD2155D" w14:textId="256EAD87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86" w:type="pct"/>
            <w:shd w:val="clear" w:color="auto" w:fill="FFE599" w:themeFill="accent4" w:themeFillTint="66"/>
          </w:tcPr>
          <w:p w14:paraId="328A5F76" w14:textId="0651E7C2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6" w:type="pct"/>
            <w:shd w:val="clear" w:color="auto" w:fill="FFE599" w:themeFill="accent4" w:themeFillTint="66"/>
          </w:tcPr>
          <w:p w14:paraId="017D0112" w14:textId="7532DE44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339EC2CB" w14:textId="14C3DFCC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08" w:type="pct"/>
            <w:shd w:val="clear" w:color="auto" w:fill="FFE599" w:themeFill="accent4" w:themeFillTint="66"/>
          </w:tcPr>
          <w:p w14:paraId="6CA3A283" w14:textId="32D97965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5C9E6CD8" w14:textId="0F402C55" w:rsidR="00B03A5B" w:rsidRPr="00B03A5B" w:rsidRDefault="00B03A5B" w:rsidP="00FC15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</w:tr>
      <w:tr w:rsidR="007A174B" w:rsidRPr="00B03A5B" w14:paraId="0E3720B8" w14:textId="77777777" w:rsidTr="00932320">
        <w:trPr>
          <w:trHeight w:val="1491"/>
        </w:trPr>
        <w:tc>
          <w:tcPr>
            <w:tcW w:w="95" w:type="pct"/>
          </w:tcPr>
          <w:p w14:paraId="537D936A" w14:textId="433F26A7" w:rsidR="007A174B" w:rsidRPr="00B03A5B" w:rsidRDefault="007A174B" w:rsidP="00B55C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52" w:type="pct"/>
            <w:shd w:val="clear" w:color="auto" w:fill="FFE599" w:themeFill="accent4" w:themeFillTint="66"/>
          </w:tcPr>
          <w:p w14:paraId="2BAE025C" w14:textId="2228E708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SP w Boguszycach,</w:t>
            </w:r>
          </w:p>
          <w:p w14:paraId="028C510D" w14:textId="77777777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Garłów 12, </w:t>
            </w:r>
          </w:p>
          <w:p w14:paraId="414DAA05" w14:textId="47F29BAC" w:rsidR="007A174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414AE61C" w14:textId="7E2612D3" w:rsidR="00024F20" w:rsidRPr="00B03A5B" w:rsidRDefault="00024F20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NIP:</w:t>
            </w:r>
            <w:r w:rsidR="006558C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835 160 59 68</w:t>
            </w:r>
          </w:p>
          <w:p w14:paraId="3C1FDAAD" w14:textId="77777777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Dyrektor: Mariusz Muszyński</w:t>
            </w:r>
          </w:p>
          <w:p w14:paraId="138D2021" w14:textId="06C17FBB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Tel: (46) 814-24-88</w:t>
            </w:r>
          </w:p>
        </w:tc>
        <w:tc>
          <w:tcPr>
            <w:tcW w:w="309" w:type="pct"/>
            <w:shd w:val="clear" w:color="auto" w:fill="FFE599" w:themeFill="accent4" w:themeFillTint="66"/>
          </w:tcPr>
          <w:p w14:paraId="6ACE60E3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E68E9B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164491" w14:textId="019C3D18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 szt.</w:t>
            </w:r>
          </w:p>
        </w:tc>
        <w:tc>
          <w:tcPr>
            <w:tcW w:w="277" w:type="pct"/>
            <w:shd w:val="clear" w:color="auto" w:fill="FFE599" w:themeFill="accent4" w:themeFillTint="66"/>
          </w:tcPr>
          <w:p w14:paraId="60CD592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6DE66F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513973" w14:textId="61D5D044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 szt.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6F8DBD2F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5BCD03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15FB9F" w14:textId="0F83B13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39" w:type="pct"/>
            <w:shd w:val="clear" w:color="auto" w:fill="FFE599" w:themeFill="accent4" w:themeFillTint="66"/>
          </w:tcPr>
          <w:p w14:paraId="348EE20E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746A37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F41129F" w14:textId="6882FEC3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 licencji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6CE2F171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557C07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F5180D1" w14:textId="3F83FBAC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 licencji</w:t>
            </w:r>
          </w:p>
        </w:tc>
        <w:tc>
          <w:tcPr>
            <w:tcW w:w="371" w:type="pct"/>
            <w:shd w:val="clear" w:color="auto" w:fill="FFE599" w:themeFill="accent4" w:themeFillTint="66"/>
          </w:tcPr>
          <w:p w14:paraId="5C40C9C2" w14:textId="3908BD43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FA3BF4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62CC91" w14:textId="3C890579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FE599" w:themeFill="accent4" w:themeFillTint="66"/>
          </w:tcPr>
          <w:p w14:paraId="5EB78B3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DA94686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4EAD4C" w14:textId="2E11D6D4" w:rsidR="007A174B" w:rsidRPr="00B03A5B" w:rsidRDefault="00452889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7398A1D6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859457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5AEF30" w14:textId="3C98A25A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FE599" w:themeFill="accent4" w:themeFillTint="66"/>
          </w:tcPr>
          <w:p w14:paraId="63A77B1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B2AF68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96CF37" w14:textId="2A3F8D14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FE599" w:themeFill="accent4" w:themeFillTint="66"/>
          </w:tcPr>
          <w:p w14:paraId="1D024BC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20EB8C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F985575" w14:textId="15F96228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FFE599" w:themeFill="accent4" w:themeFillTint="66"/>
          </w:tcPr>
          <w:p w14:paraId="5306AA0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B4C01B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135999" w14:textId="4E3A9A2F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186" w:type="pct"/>
            <w:shd w:val="clear" w:color="auto" w:fill="FFE599" w:themeFill="accent4" w:themeFillTint="66"/>
          </w:tcPr>
          <w:p w14:paraId="7E875AC4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9B21E9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B61123B" w14:textId="314C7DC5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FFE599" w:themeFill="accent4" w:themeFillTint="66"/>
          </w:tcPr>
          <w:p w14:paraId="1B03746C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960EE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6053E7F" w14:textId="0DC597B2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682FD5C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B058FC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3B588B" w14:textId="0E284C58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08" w:type="pct"/>
            <w:shd w:val="clear" w:color="auto" w:fill="FFE599" w:themeFill="accent4" w:themeFillTint="66"/>
          </w:tcPr>
          <w:p w14:paraId="300C8DEB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F9A2D3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9C08E22" w14:textId="6CAD3C92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278" w:type="pct"/>
            <w:shd w:val="clear" w:color="auto" w:fill="FFE599" w:themeFill="accent4" w:themeFillTint="66"/>
          </w:tcPr>
          <w:p w14:paraId="2F70B36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19E8C2C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B198CB1" w14:textId="0A743819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</w:tr>
      <w:tr w:rsidR="007A174B" w:rsidRPr="00B03A5B" w14:paraId="728847D2" w14:textId="77777777" w:rsidTr="00932320">
        <w:trPr>
          <w:trHeight w:val="1218"/>
        </w:trPr>
        <w:tc>
          <w:tcPr>
            <w:tcW w:w="95" w:type="pct"/>
          </w:tcPr>
          <w:p w14:paraId="111D4D32" w14:textId="4517F5D8" w:rsidR="007A174B" w:rsidRPr="00B03A5B" w:rsidRDefault="007A174B" w:rsidP="00B55C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52" w:type="pct"/>
            <w:shd w:val="clear" w:color="auto" w:fill="BDD6EE" w:themeFill="accent5" w:themeFillTint="66"/>
          </w:tcPr>
          <w:p w14:paraId="2869B311" w14:textId="3FE356DF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SP w Pukininie,</w:t>
            </w:r>
          </w:p>
          <w:p w14:paraId="7A075EB3" w14:textId="75AF23F8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Pukinin 39, </w:t>
            </w:r>
          </w:p>
          <w:p w14:paraId="07C8FCD4" w14:textId="28512723" w:rsidR="007A174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4C5724C2" w14:textId="3CEF9EDC" w:rsidR="00024F20" w:rsidRPr="00B03A5B" w:rsidRDefault="00024F20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NIP:</w:t>
            </w:r>
            <w:r w:rsidR="006558C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835 160 59 45</w:t>
            </w:r>
          </w:p>
          <w:p w14:paraId="67DD4AAC" w14:textId="77777777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Dyrektor: Lilla Błaszczyk</w:t>
            </w:r>
          </w:p>
          <w:p w14:paraId="2C272240" w14:textId="5C3F48F6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Tel: (46) 814-20-67</w:t>
            </w:r>
          </w:p>
        </w:tc>
        <w:tc>
          <w:tcPr>
            <w:tcW w:w="309" w:type="pct"/>
            <w:shd w:val="clear" w:color="auto" w:fill="BDD6EE" w:themeFill="accent5" w:themeFillTint="66"/>
          </w:tcPr>
          <w:p w14:paraId="1D4D94A4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B2B507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459B5BB" w14:textId="4AD78118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 szt.</w:t>
            </w:r>
          </w:p>
        </w:tc>
        <w:tc>
          <w:tcPr>
            <w:tcW w:w="277" w:type="pct"/>
            <w:shd w:val="clear" w:color="auto" w:fill="BDD6EE" w:themeFill="accent5" w:themeFillTint="66"/>
          </w:tcPr>
          <w:p w14:paraId="204AF3AF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6734F1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9DC7E3" w14:textId="40AE59B5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 szt.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7BB456AF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06E60EC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0A1A2B" w14:textId="3589268F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39" w:type="pct"/>
            <w:shd w:val="clear" w:color="auto" w:fill="BDD6EE" w:themeFill="accent5" w:themeFillTint="66"/>
          </w:tcPr>
          <w:p w14:paraId="16D56DE9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EC39E99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90A9D32" w14:textId="14E63673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 licencji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455ADB3D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9998043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A071C08" w14:textId="20DA60A9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 licencji</w:t>
            </w:r>
          </w:p>
        </w:tc>
        <w:tc>
          <w:tcPr>
            <w:tcW w:w="371" w:type="pct"/>
            <w:shd w:val="clear" w:color="auto" w:fill="BDD6EE" w:themeFill="accent5" w:themeFillTint="66"/>
          </w:tcPr>
          <w:p w14:paraId="69991A35" w14:textId="14C7A4B9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8F506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9AC123" w14:textId="620D3206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BDD6EE" w:themeFill="accent5" w:themeFillTint="66"/>
          </w:tcPr>
          <w:p w14:paraId="0DC0D1C7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62C670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1F00333" w14:textId="6929DDBC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46991AE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AA90ED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FB7B12A" w14:textId="42AA430A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BDD6EE" w:themeFill="accent5" w:themeFillTint="66"/>
          </w:tcPr>
          <w:p w14:paraId="6314066A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46FBA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51478D7" w14:textId="48312C21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BDD6EE" w:themeFill="accent5" w:themeFillTint="66"/>
          </w:tcPr>
          <w:p w14:paraId="1B375B9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C19F8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D6CAF1E" w14:textId="6010BDB3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BDD6EE" w:themeFill="accent5" w:themeFillTint="66"/>
          </w:tcPr>
          <w:p w14:paraId="3939D6C4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AF0E0EF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D86D1AA" w14:textId="05F238D3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186" w:type="pct"/>
            <w:shd w:val="clear" w:color="auto" w:fill="BDD6EE" w:themeFill="accent5" w:themeFillTint="66"/>
          </w:tcPr>
          <w:p w14:paraId="5E81AC2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FB66036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263056" w14:textId="0295BDC1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BDD6EE" w:themeFill="accent5" w:themeFillTint="66"/>
          </w:tcPr>
          <w:p w14:paraId="705945E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BDC932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193B51" w14:textId="4805208B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342A006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3A1C4A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F0577BA" w14:textId="4A5D2D5A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308" w:type="pct"/>
            <w:shd w:val="clear" w:color="auto" w:fill="BDD6EE" w:themeFill="accent5" w:themeFillTint="66"/>
          </w:tcPr>
          <w:p w14:paraId="06CEC47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DC7B0F7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FCF0A97" w14:textId="45530A8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78" w:type="pct"/>
            <w:shd w:val="clear" w:color="auto" w:fill="BDD6EE" w:themeFill="accent5" w:themeFillTint="66"/>
          </w:tcPr>
          <w:p w14:paraId="2798CED5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437A4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4D60B9D" w14:textId="33B5BDEC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</w:tr>
      <w:tr w:rsidR="007A174B" w:rsidRPr="00B03A5B" w14:paraId="25EAF587" w14:textId="77777777" w:rsidTr="00932320">
        <w:trPr>
          <w:trHeight w:val="1033"/>
        </w:trPr>
        <w:tc>
          <w:tcPr>
            <w:tcW w:w="95" w:type="pct"/>
          </w:tcPr>
          <w:p w14:paraId="6843AB6F" w14:textId="08BFE745" w:rsidR="007A174B" w:rsidRPr="00B03A5B" w:rsidRDefault="007A174B" w:rsidP="00B55C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52" w:type="pct"/>
            <w:shd w:val="clear" w:color="auto" w:fill="F7CAAC" w:themeFill="accent2" w:themeFillTint="66"/>
          </w:tcPr>
          <w:p w14:paraId="19DC85D3" w14:textId="0CC63270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SP w Konopnicy,</w:t>
            </w:r>
          </w:p>
          <w:p w14:paraId="3C06A560" w14:textId="6F3D26BD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Konopnica 76, </w:t>
            </w:r>
          </w:p>
          <w:p w14:paraId="660336C7" w14:textId="5C185CEB" w:rsidR="007A174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2DB181B5" w14:textId="7B36AAE3" w:rsidR="00024F20" w:rsidRPr="00B03A5B" w:rsidRDefault="00024F20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NIP:</w:t>
            </w:r>
            <w:r w:rsidR="006558C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835 160 61 00</w:t>
            </w:r>
          </w:p>
          <w:p w14:paraId="6D431FEF" w14:textId="2B72F568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Dyrektor: Danuta Skoczek</w:t>
            </w:r>
          </w:p>
          <w:p w14:paraId="0714B65E" w14:textId="7FCAC32C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Tel: (46) 814-36-13</w:t>
            </w:r>
          </w:p>
        </w:tc>
        <w:tc>
          <w:tcPr>
            <w:tcW w:w="309" w:type="pct"/>
            <w:shd w:val="clear" w:color="auto" w:fill="F7CAAC" w:themeFill="accent2" w:themeFillTint="66"/>
          </w:tcPr>
          <w:p w14:paraId="60AB3D7C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F99F8E7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A4DCFC" w14:textId="7D4AF4B0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 szt.</w:t>
            </w:r>
          </w:p>
        </w:tc>
        <w:tc>
          <w:tcPr>
            <w:tcW w:w="277" w:type="pct"/>
            <w:shd w:val="clear" w:color="auto" w:fill="F7CAAC" w:themeFill="accent2" w:themeFillTint="66"/>
          </w:tcPr>
          <w:p w14:paraId="4CD5277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56DE8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FBE892A" w14:textId="27A4085C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 szt.</w:t>
            </w:r>
          </w:p>
        </w:tc>
        <w:tc>
          <w:tcPr>
            <w:tcW w:w="278" w:type="pct"/>
            <w:shd w:val="clear" w:color="auto" w:fill="F7CAAC" w:themeFill="accent2" w:themeFillTint="66"/>
          </w:tcPr>
          <w:p w14:paraId="5AE17C0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60D545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BA0CD07" w14:textId="78E263AC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39" w:type="pct"/>
            <w:shd w:val="clear" w:color="auto" w:fill="F7CAAC" w:themeFill="accent2" w:themeFillTint="66"/>
          </w:tcPr>
          <w:p w14:paraId="7DD3338E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BF54D1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F244BD" w14:textId="2A6DDCE0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 licencji</w:t>
            </w:r>
          </w:p>
        </w:tc>
        <w:tc>
          <w:tcPr>
            <w:tcW w:w="278" w:type="pct"/>
            <w:shd w:val="clear" w:color="auto" w:fill="F7CAAC" w:themeFill="accent2" w:themeFillTint="66"/>
          </w:tcPr>
          <w:p w14:paraId="74BAF075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2A7BA21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CB435E" w14:textId="379C671F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 licencji</w:t>
            </w:r>
          </w:p>
        </w:tc>
        <w:tc>
          <w:tcPr>
            <w:tcW w:w="371" w:type="pct"/>
            <w:shd w:val="clear" w:color="auto" w:fill="F7CAAC" w:themeFill="accent2" w:themeFillTint="66"/>
          </w:tcPr>
          <w:p w14:paraId="2016B2C0" w14:textId="0DCB3C0C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D42D9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E644F0" w14:textId="63E4E7E5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7CAAC" w:themeFill="accent2" w:themeFillTint="66"/>
          </w:tcPr>
          <w:p w14:paraId="5DBE503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C1D49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6EF51ED" w14:textId="70784A28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F7CAAC" w:themeFill="accent2" w:themeFillTint="66"/>
          </w:tcPr>
          <w:p w14:paraId="18DAABA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F8EBE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626C76B" w14:textId="437EF7E0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7CAAC" w:themeFill="accent2" w:themeFillTint="66"/>
          </w:tcPr>
          <w:p w14:paraId="2176CE8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DCB62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BD27F2" w14:textId="5F45C698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7CAAC" w:themeFill="accent2" w:themeFillTint="66"/>
          </w:tcPr>
          <w:p w14:paraId="7D4A71D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BFD2715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BB21ABF" w14:textId="29D12779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F7CAAC" w:themeFill="accent2" w:themeFillTint="66"/>
          </w:tcPr>
          <w:p w14:paraId="387A9DD7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061AD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AB8F531" w14:textId="2C41A7B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186" w:type="pct"/>
            <w:shd w:val="clear" w:color="auto" w:fill="F7CAAC" w:themeFill="accent2" w:themeFillTint="66"/>
          </w:tcPr>
          <w:p w14:paraId="459D493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E0D997F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A3308C" w14:textId="2AC66C90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F7CAAC" w:themeFill="accent2" w:themeFillTint="66"/>
          </w:tcPr>
          <w:p w14:paraId="421CC463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03C35F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8A12E0" w14:textId="64A6DB69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78" w:type="pct"/>
            <w:shd w:val="clear" w:color="auto" w:fill="F7CAAC" w:themeFill="accent2" w:themeFillTint="66"/>
          </w:tcPr>
          <w:p w14:paraId="74431DB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FD0AA4B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302CEB3" w14:textId="4DD7186B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08" w:type="pct"/>
            <w:shd w:val="clear" w:color="auto" w:fill="F7CAAC" w:themeFill="accent2" w:themeFillTint="66"/>
          </w:tcPr>
          <w:p w14:paraId="5DA573C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7D66D0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DC0931F" w14:textId="1321EEE4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278" w:type="pct"/>
            <w:shd w:val="clear" w:color="auto" w:fill="F7CAAC" w:themeFill="accent2" w:themeFillTint="66"/>
          </w:tcPr>
          <w:p w14:paraId="5E43C3F3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8C12A7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FD91441" w14:textId="4C332D63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</w:tr>
      <w:tr w:rsidR="007A174B" w:rsidRPr="00B03A5B" w14:paraId="0AA7FCED" w14:textId="77777777" w:rsidTr="00932320">
        <w:trPr>
          <w:trHeight w:val="991"/>
        </w:trPr>
        <w:tc>
          <w:tcPr>
            <w:tcW w:w="95" w:type="pct"/>
          </w:tcPr>
          <w:p w14:paraId="41DA15CF" w14:textId="38434BCE" w:rsidR="007A174B" w:rsidRPr="00B03A5B" w:rsidRDefault="007A174B" w:rsidP="00B55C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52" w:type="pct"/>
            <w:shd w:val="clear" w:color="auto" w:fill="FFFF00"/>
          </w:tcPr>
          <w:p w14:paraId="14E49955" w14:textId="49D579C9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SP w Kurzeszynie,</w:t>
            </w:r>
          </w:p>
          <w:p w14:paraId="20DB00B6" w14:textId="018F6086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Nowy Kurzeszyn 12, </w:t>
            </w:r>
          </w:p>
          <w:p w14:paraId="0CB70DC1" w14:textId="4B4C3662" w:rsidR="007A174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45CF2BC9" w14:textId="3C1EB86C" w:rsidR="00024F20" w:rsidRPr="00B03A5B" w:rsidRDefault="00024F20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NIP:</w:t>
            </w:r>
            <w:r w:rsidR="0072378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835 160 60 57</w:t>
            </w:r>
          </w:p>
          <w:p w14:paraId="58C9F568" w14:textId="77777777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Dyrektor: Urszula Matysiak</w:t>
            </w:r>
          </w:p>
          <w:p w14:paraId="668370E7" w14:textId="2B34EDD9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Tel: (46) 814-13-23</w:t>
            </w:r>
          </w:p>
        </w:tc>
        <w:tc>
          <w:tcPr>
            <w:tcW w:w="309" w:type="pct"/>
            <w:shd w:val="clear" w:color="auto" w:fill="FFFF00"/>
          </w:tcPr>
          <w:p w14:paraId="332F0B3F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6D356A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B8F2B6D" w14:textId="10EE7E3A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 szt.</w:t>
            </w:r>
          </w:p>
        </w:tc>
        <w:tc>
          <w:tcPr>
            <w:tcW w:w="277" w:type="pct"/>
            <w:shd w:val="clear" w:color="auto" w:fill="FFFF00"/>
          </w:tcPr>
          <w:p w14:paraId="347B2E3A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4A92E8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E81E8D0" w14:textId="196BBC01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 szt.</w:t>
            </w:r>
          </w:p>
        </w:tc>
        <w:tc>
          <w:tcPr>
            <w:tcW w:w="278" w:type="pct"/>
            <w:shd w:val="clear" w:color="auto" w:fill="FFFF00"/>
          </w:tcPr>
          <w:p w14:paraId="551831A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36A65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8CD42D5" w14:textId="7798586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39" w:type="pct"/>
            <w:shd w:val="clear" w:color="auto" w:fill="FFFF00"/>
          </w:tcPr>
          <w:p w14:paraId="36AF658F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E997AA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DBF7E58" w14:textId="01D7E144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 licencji</w:t>
            </w:r>
          </w:p>
        </w:tc>
        <w:tc>
          <w:tcPr>
            <w:tcW w:w="278" w:type="pct"/>
            <w:shd w:val="clear" w:color="auto" w:fill="FFFF00"/>
          </w:tcPr>
          <w:p w14:paraId="062CCFA8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2706C6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055841" w14:textId="743B89E2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 licencji</w:t>
            </w:r>
          </w:p>
        </w:tc>
        <w:tc>
          <w:tcPr>
            <w:tcW w:w="371" w:type="pct"/>
            <w:shd w:val="clear" w:color="auto" w:fill="FFFF00"/>
          </w:tcPr>
          <w:p w14:paraId="2A8470D7" w14:textId="38E4510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E9A0A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589EC52" w14:textId="5EC5EC01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FFF00"/>
          </w:tcPr>
          <w:p w14:paraId="03D009E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9B0AA1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3C0B3C" w14:textId="16B9FE91" w:rsidR="007A174B" w:rsidRPr="00B03A5B" w:rsidRDefault="00452889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78" w:type="pct"/>
            <w:shd w:val="clear" w:color="auto" w:fill="FFFF00"/>
          </w:tcPr>
          <w:p w14:paraId="78F828FC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34938D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87E9F7" w14:textId="0B17771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FFF00"/>
          </w:tcPr>
          <w:p w14:paraId="12E0A4CA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F1E9E9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279B86" w14:textId="64B7E6F1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FFFF00"/>
          </w:tcPr>
          <w:p w14:paraId="57E4147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3F0F177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8621A5" w14:textId="2D6C47D6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FFFF00"/>
          </w:tcPr>
          <w:p w14:paraId="6DCBF4F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482822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0C59919" w14:textId="5DC6D4F9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186" w:type="pct"/>
            <w:shd w:val="clear" w:color="auto" w:fill="FFFF00"/>
          </w:tcPr>
          <w:p w14:paraId="193F987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7C90A5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8F2BF9" w14:textId="369F524D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FFFF00"/>
          </w:tcPr>
          <w:p w14:paraId="39DAF76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98A6B69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A96CBC4" w14:textId="205149D6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278" w:type="pct"/>
            <w:shd w:val="clear" w:color="auto" w:fill="FFFF00"/>
          </w:tcPr>
          <w:p w14:paraId="07293EA0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B27655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6141603" w14:textId="5454254A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308" w:type="pct"/>
            <w:shd w:val="clear" w:color="auto" w:fill="FFFF00"/>
          </w:tcPr>
          <w:p w14:paraId="36FB6D8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1E47CD" w14:textId="77777777" w:rsidR="007A174B" w:rsidRPr="00B03A5B" w:rsidRDefault="007A174B" w:rsidP="007A17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B9D5BF0" w14:textId="704741FD" w:rsidR="007A174B" w:rsidRPr="00B03A5B" w:rsidRDefault="007A174B" w:rsidP="007A17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1 szt.</w:t>
            </w:r>
          </w:p>
        </w:tc>
        <w:tc>
          <w:tcPr>
            <w:tcW w:w="278" w:type="pct"/>
            <w:shd w:val="clear" w:color="auto" w:fill="FFFF00"/>
          </w:tcPr>
          <w:p w14:paraId="463CC904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F86CC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EDCE0C6" w14:textId="6970FAD5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</w:tr>
      <w:tr w:rsidR="007A174B" w:rsidRPr="00B03A5B" w14:paraId="665C7DDB" w14:textId="77777777" w:rsidTr="00932320">
        <w:trPr>
          <w:trHeight w:val="1120"/>
        </w:trPr>
        <w:tc>
          <w:tcPr>
            <w:tcW w:w="95" w:type="pct"/>
          </w:tcPr>
          <w:p w14:paraId="130D4E69" w14:textId="615941EF" w:rsidR="007A174B" w:rsidRPr="00B03A5B" w:rsidRDefault="007A174B" w:rsidP="00B55C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52" w:type="pct"/>
            <w:shd w:val="clear" w:color="auto" w:fill="00B0F0"/>
          </w:tcPr>
          <w:p w14:paraId="782901CE" w14:textId="2FBECE34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SP w Starej Wojskiej,</w:t>
            </w:r>
          </w:p>
          <w:p w14:paraId="5837221D" w14:textId="23701B89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Stara Wojska 30 B, </w:t>
            </w:r>
          </w:p>
          <w:p w14:paraId="56248A20" w14:textId="54277637" w:rsidR="007A174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96-200 Rawa Mazowiecka</w:t>
            </w:r>
          </w:p>
          <w:p w14:paraId="08EEFAC5" w14:textId="79E451A2" w:rsidR="00024F20" w:rsidRPr="00B03A5B" w:rsidRDefault="00024F20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NIP:</w:t>
            </w:r>
            <w:r w:rsidR="00292D13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835 160 60 11</w:t>
            </w:r>
          </w:p>
          <w:p w14:paraId="072B9509" w14:textId="77777777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Dyrektor: Krystyna Kaczyńska</w:t>
            </w:r>
          </w:p>
          <w:p w14:paraId="0085CDCB" w14:textId="47F58EAC" w:rsidR="007A174B" w:rsidRPr="00B03A5B" w:rsidRDefault="007A174B" w:rsidP="007A174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03A5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Tel: (46) 814-18-93</w:t>
            </w:r>
          </w:p>
        </w:tc>
        <w:tc>
          <w:tcPr>
            <w:tcW w:w="309" w:type="pct"/>
            <w:shd w:val="clear" w:color="auto" w:fill="00B0F0"/>
          </w:tcPr>
          <w:p w14:paraId="528A360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4A4AF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348857" w14:textId="00A6DBC8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 szt.</w:t>
            </w:r>
          </w:p>
        </w:tc>
        <w:tc>
          <w:tcPr>
            <w:tcW w:w="277" w:type="pct"/>
            <w:shd w:val="clear" w:color="auto" w:fill="00B0F0"/>
          </w:tcPr>
          <w:p w14:paraId="7FFB342B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30D444A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5F2FCD" w14:textId="0F01AFAA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 szt.</w:t>
            </w:r>
          </w:p>
        </w:tc>
        <w:tc>
          <w:tcPr>
            <w:tcW w:w="278" w:type="pct"/>
            <w:shd w:val="clear" w:color="auto" w:fill="00B0F0"/>
          </w:tcPr>
          <w:p w14:paraId="4EBCCBFF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BEADB2A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B98150" w14:textId="3BE6B8D1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39" w:type="pct"/>
            <w:shd w:val="clear" w:color="auto" w:fill="00B0F0"/>
          </w:tcPr>
          <w:p w14:paraId="14A69EE2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508BD4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22F52E" w14:textId="572A000B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 licencji</w:t>
            </w:r>
          </w:p>
        </w:tc>
        <w:tc>
          <w:tcPr>
            <w:tcW w:w="278" w:type="pct"/>
            <w:shd w:val="clear" w:color="auto" w:fill="00B0F0"/>
          </w:tcPr>
          <w:p w14:paraId="2B258689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A6F921" w14:textId="77777777" w:rsidR="007A174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29141B6" w14:textId="75B04C23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 licencji</w:t>
            </w:r>
          </w:p>
        </w:tc>
        <w:tc>
          <w:tcPr>
            <w:tcW w:w="371" w:type="pct"/>
            <w:shd w:val="clear" w:color="auto" w:fill="00B0F0"/>
          </w:tcPr>
          <w:p w14:paraId="1D4D0C9C" w14:textId="2A177FDE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FE9789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FA28DE1" w14:textId="2AC504DD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00B0F0"/>
          </w:tcPr>
          <w:p w14:paraId="772A903C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0C729C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29BF3A" w14:textId="49792850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8" w:type="pct"/>
            <w:shd w:val="clear" w:color="auto" w:fill="00B0F0"/>
          </w:tcPr>
          <w:p w14:paraId="1E406A0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8312D25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99E507" w14:textId="019DB5AB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00B0F0"/>
          </w:tcPr>
          <w:p w14:paraId="7E2399B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6CC1BF4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0F434AE" w14:textId="4F5934D5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47" w:type="pct"/>
            <w:shd w:val="clear" w:color="auto" w:fill="00B0F0"/>
          </w:tcPr>
          <w:p w14:paraId="2E0C9BE8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C5F1D7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395C9DB" w14:textId="28DBA7CA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00B0F0"/>
          </w:tcPr>
          <w:p w14:paraId="2FE53C0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3BF39E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6DBDD0" w14:textId="7EFDB489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186" w:type="pct"/>
            <w:shd w:val="clear" w:color="auto" w:fill="00B0F0"/>
          </w:tcPr>
          <w:p w14:paraId="19251683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EDD5E75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179393" w14:textId="4D7D7131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16" w:type="pct"/>
            <w:shd w:val="clear" w:color="auto" w:fill="00B0F0"/>
          </w:tcPr>
          <w:p w14:paraId="77984CFA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D67DB1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856564" w14:textId="28CE13B3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278" w:type="pct"/>
            <w:shd w:val="clear" w:color="auto" w:fill="00B0F0"/>
          </w:tcPr>
          <w:p w14:paraId="0AC9D402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8F67A5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88F71E4" w14:textId="7BD7095E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szt.</w:t>
            </w:r>
          </w:p>
        </w:tc>
        <w:tc>
          <w:tcPr>
            <w:tcW w:w="308" w:type="pct"/>
            <w:shd w:val="clear" w:color="auto" w:fill="00B0F0"/>
          </w:tcPr>
          <w:p w14:paraId="60F49CFB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DF9C7D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10F307" w14:textId="23372DAA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278" w:type="pct"/>
            <w:shd w:val="clear" w:color="auto" w:fill="00B0F0"/>
          </w:tcPr>
          <w:p w14:paraId="2E53AB9A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AEAEDD6" w14:textId="77777777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F47F3B0" w14:textId="01B3221B" w:rsidR="007A174B" w:rsidRPr="00B03A5B" w:rsidRDefault="007A174B" w:rsidP="007A17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3A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szt.</w:t>
            </w:r>
          </w:p>
        </w:tc>
      </w:tr>
    </w:tbl>
    <w:p w14:paraId="7F797EE3" w14:textId="77777777" w:rsidR="00563109" w:rsidRPr="00563109" w:rsidRDefault="00563109" w:rsidP="00563109">
      <w:pPr>
        <w:rPr>
          <w:rFonts w:asciiTheme="minorHAnsi" w:hAnsiTheme="minorHAnsi" w:cstheme="minorHAnsi"/>
          <w:b/>
          <w:bCs/>
          <w:sz w:val="22"/>
        </w:rPr>
      </w:pPr>
    </w:p>
    <w:sectPr w:rsidR="00563109" w:rsidRPr="00563109" w:rsidSect="00671876">
      <w:headerReference w:type="default" r:id="rId6"/>
      <w:footerReference w:type="default" r:id="rId7"/>
      <w:pgSz w:w="23811" w:h="16838" w:orient="landscape" w:code="8"/>
      <w:pgMar w:top="1418" w:right="284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58C97" w14:textId="77777777" w:rsidR="00697C14" w:rsidRDefault="00697C14" w:rsidP="00AA65EB">
      <w:r>
        <w:separator/>
      </w:r>
    </w:p>
  </w:endnote>
  <w:endnote w:type="continuationSeparator" w:id="0">
    <w:p w14:paraId="7675483B" w14:textId="77777777" w:rsidR="00697C14" w:rsidRDefault="00697C14" w:rsidP="00AA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394D" w14:textId="48DE0C65" w:rsidR="00AA65EB" w:rsidRDefault="00AA65EB" w:rsidP="00AA65EB">
    <w:pPr>
      <w:pStyle w:val="Stopka"/>
      <w:tabs>
        <w:tab w:val="clear" w:pos="4536"/>
        <w:tab w:val="clear" w:pos="9072"/>
        <w:tab w:val="left" w:pos="12150"/>
      </w:tabs>
      <w:jc w:val="center"/>
    </w:pPr>
    <w:r>
      <w:rPr>
        <w:noProof/>
      </w:rPr>
      <w:drawing>
        <wp:inline distT="0" distB="0" distL="0" distR="0" wp14:anchorId="29B8720D" wp14:editId="48D90693">
          <wp:extent cx="11920752" cy="1356363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0752" cy="135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D16E3" w14:textId="77777777" w:rsidR="00697C14" w:rsidRDefault="00697C14" w:rsidP="00AA65EB">
      <w:r>
        <w:separator/>
      </w:r>
    </w:p>
  </w:footnote>
  <w:footnote w:type="continuationSeparator" w:id="0">
    <w:p w14:paraId="509B6198" w14:textId="77777777" w:rsidR="00697C14" w:rsidRDefault="00697C14" w:rsidP="00AA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7E88" w14:textId="77777777" w:rsidR="00AA65EB" w:rsidRDefault="00AA65EB" w:rsidP="00AA65EB">
    <w:pPr>
      <w:pStyle w:val="Nagwek"/>
      <w:jc w:val="center"/>
      <w:rPr>
        <w:rFonts w:asciiTheme="minorHAnsi" w:hAnsiTheme="minorHAnsi" w:cstheme="minorHAnsi"/>
        <w:sz w:val="22"/>
        <w:szCs w:val="20"/>
      </w:rPr>
    </w:pPr>
    <w:r w:rsidRPr="00AA65EB">
      <w:rPr>
        <w:rFonts w:asciiTheme="minorHAnsi" w:hAnsiTheme="minorHAnsi" w:cstheme="minorHAnsi"/>
        <w:sz w:val="22"/>
        <w:szCs w:val="20"/>
      </w:rPr>
      <w:t xml:space="preserve">Projekt nr RPLD.11.01.02-10-0052/18 pn. „Wiedza na piątkę z plusem!” współfinansowany ze środków Unii Europejskiej z Europejskiego Funduszu Społecznego </w:t>
    </w:r>
  </w:p>
  <w:p w14:paraId="75DCBECF" w14:textId="103DA5C0" w:rsidR="00AA65EB" w:rsidRPr="00AA65EB" w:rsidRDefault="00AA65EB" w:rsidP="00AA65EB">
    <w:pPr>
      <w:pStyle w:val="Nagwek"/>
      <w:jc w:val="center"/>
      <w:rPr>
        <w:rFonts w:asciiTheme="minorHAnsi" w:hAnsiTheme="minorHAnsi" w:cstheme="minorHAnsi"/>
        <w:sz w:val="22"/>
        <w:szCs w:val="20"/>
      </w:rPr>
    </w:pPr>
    <w:r w:rsidRPr="00AA65EB">
      <w:rPr>
        <w:rFonts w:asciiTheme="minorHAnsi" w:hAnsiTheme="minorHAnsi" w:cstheme="minorHAnsi"/>
        <w:sz w:val="22"/>
        <w:szCs w:val="20"/>
      </w:rPr>
      <w:t>w ramach Regionalnego Programu Operacyjnego Województwa Łódzkiego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91"/>
    <w:rsid w:val="00024F20"/>
    <w:rsid w:val="000374DC"/>
    <w:rsid w:val="000F6A48"/>
    <w:rsid w:val="001635A8"/>
    <w:rsid w:val="001817A5"/>
    <w:rsid w:val="00197B06"/>
    <w:rsid w:val="00292D13"/>
    <w:rsid w:val="00321181"/>
    <w:rsid w:val="003F34F3"/>
    <w:rsid w:val="00452889"/>
    <w:rsid w:val="00496D74"/>
    <w:rsid w:val="004A5CE2"/>
    <w:rsid w:val="004C12AB"/>
    <w:rsid w:val="00563109"/>
    <w:rsid w:val="00585288"/>
    <w:rsid w:val="005A3439"/>
    <w:rsid w:val="005C09B1"/>
    <w:rsid w:val="005F2A4B"/>
    <w:rsid w:val="006558C7"/>
    <w:rsid w:val="00667C5D"/>
    <w:rsid w:val="00671876"/>
    <w:rsid w:val="00674191"/>
    <w:rsid w:val="00697C14"/>
    <w:rsid w:val="006B0529"/>
    <w:rsid w:val="00723783"/>
    <w:rsid w:val="007312A5"/>
    <w:rsid w:val="007A174B"/>
    <w:rsid w:val="00801EDA"/>
    <w:rsid w:val="008F122A"/>
    <w:rsid w:val="00932320"/>
    <w:rsid w:val="00975CEE"/>
    <w:rsid w:val="009D6733"/>
    <w:rsid w:val="00A676FA"/>
    <w:rsid w:val="00AA65EB"/>
    <w:rsid w:val="00AC7FF9"/>
    <w:rsid w:val="00AD3C92"/>
    <w:rsid w:val="00B03A5B"/>
    <w:rsid w:val="00B10EA3"/>
    <w:rsid w:val="00B55C24"/>
    <w:rsid w:val="00C67BCB"/>
    <w:rsid w:val="00CD7E95"/>
    <w:rsid w:val="00D348EB"/>
    <w:rsid w:val="00E04972"/>
    <w:rsid w:val="00EC3259"/>
    <w:rsid w:val="00EE306A"/>
    <w:rsid w:val="00F91E23"/>
    <w:rsid w:val="00FB5738"/>
    <w:rsid w:val="00F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3DB78"/>
  <w15:chartTrackingRefBased/>
  <w15:docId w15:val="{A1428D11-0182-4112-822C-256915C8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Znak4 Znak"/>
    <w:basedOn w:val="Domylnaczcionkaakapitu"/>
    <w:link w:val="Tekstpodstawowy"/>
    <w:semiHidden/>
    <w:locked/>
    <w:rsid w:val="005F2A4B"/>
    <w:rPr>
      <w:rFonts w:ascii="Arial" w:hAnsi="Arial" w:cs="Arial"/>
      <w:szCs w:val="24"/>
    </w:rPr>
  </w:style>
  <w:style w:type="paragraph" w:styleId="Tekstpodstawowy">
    <w:name w:val="Body Text"/>
    <w:aliases w:val="Znak4"/>
    <w:basedOn w:val="Normalny"/>
    <w:link w:val="TekstpodstawowyZnak"/>
    <w:semiHidden/>
    <w:unhideWhenUsed/>
    <w:rsid w:val="005F2A4B"/>
    <w:pPr>
      <w:jc w:val="both"/>
    </w:pPr>
    <w:rPr>
      <w:rFonts w:ascii="Arial" w:hAnsi="Arial" w:cs="Arial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F2A4B"/>
  </w:style>
  <w:style w:type="paragraph" w:styleId="Nagwek">
    <w:name w:val="header"/>
    <w:basedOn w:val="Normalny"/>
    <w:link w:val="NagwekZnak"/>
    <w:uiPriority w:val="99"/>
    <w:unhideWhenUsed/>
    <w:rsid w:val="00AA6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5EB"/>
  </w:style>
  <w:style w:type="paragraph" w:styleId="Stopka">
    <w:name w:val="footer"/>
    <w:basedOn w:val="Normalny"/>
    <w:link w:val="StopkaZnak"/>
    <w:uiPriority w:val="99"/>
    <w:unhideWhenUsed/>
    <w:rsid w:val="00AA6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Kobierski</dc:creator>
  <cp:keywords/>
  <dc:description/>
  <cp:lastModifiedBy>Sebastian Kobierski</cp:lastModifiedBy>
  <cp:revision>52</cp:revision>
  <cp:lastPrinted>2019-09-16T12:23:00Z</cp:lastPrinted>
  <dcterms:created xsi:type="dcterms:W3CDTF">2019-09-05T07:24:00Z</dcterms:created>
  <dcterms:modified xsi:type="dcterms:W3CDTF">2019-09-16T12:37:00Z</dcterms:modified>
</cp:coreProperties>
</file>