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C2" w:rsidRDefault="00EC55C2" w:rsidP="00EC55C2">
      <w:pPr>
        <w:pStyle w:val="Default"/>
        <w:rPr>
          <w:sz w:val="22"/>
          <w:szCs w:val="20"/>
        </w:rPr>
      </w:pPr>
    </w:p>
    <w:p w:rsidR="00EC55C2" w:rsidRPr="00375707" w:rsidRDefault="00375707" w:rsidP="00375707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GZ.WNPZP.271.1.2019                                                                 </w:t>
      </w:r>
      <w:r w:rsidR="00EC55C2" w:rsidRPr="00885585">
        <w:rPr>
          <w:b/>
          <w:sz w:val="22"/>
          <w:szCs w:val="20"/>
        </w:rPr>
        <w:t>Załącznik nr 7 do SIWZ</w:t>
      </w:r>
    </w:p>
    <w:p w:rsidR="00EC55C2" w:rsidRPr="002C6A0A" w:rsidRDefault="00EC55C2" w:rsidP="00EC55C2">
      <w:pPr>
        <w:pStyle w:val="Default"/>
        <w:rPr>
          <w:b/>
          <w:bCs/>
          <w:sz w:val="22"/>
          <w:szCs w:val="20"/>
        </w:rPr>
      </w:pPr>
    </w:p>
    <w:p w:rsidR="00EC55C2" w:rsidRPr="002C6A0A" w:rsidRDefault="00EC55C2" w:rsidP="00EC55C2">
      <w:pPr>
        <w:pStyle w:val="Default"/>
        <w:rPr>
          <w:b/>
          <w:bCs/>
          <w:sz w:val="22"/>
          <w:szCs w:val="20"/>
        </w:rPr>
      </w:pPr>
      <w:r w:rsidRPr="002C6A0A">
        <w:rPr>
          <w:b/>
          <w:bCs/>
          <w:sz w:val="22"/>
          <w:szCs w:val="20"/>
        </w:rPr>
        <w:t xml:space="preserve">Wykonawca: </w:t>
      </w:r>
    </w:p>
    <w:p w:rsidR="00EC55C2" w:rsidRPr="0077412F" w:rsidRDefault="00EC55C2" w:rsidP="00EC55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6B43B2">
      <w:pPr>
        <w:pStyle w:val="Default"/>
        <w:tabs>
          <w:tab w:val="left" w:pos="7380"/>
        </w:tabs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  <w:r w:rsidR="006B43B2">
        <w:rPr>
          <w:rFonts w:ascii="Arial" w:hAnsi="Arial" w:cs="Arial"/>
          <w:sz w:val="20"/>
          <w:szCs w:val="20"/>
        </w:rPr>
        <w:tab/>
      </w:r>
    </w:p>
    <w:p w:rsidR="00EC55C2" w:rsidRPr="0077412F" w:rsidRDefault="00EC55C2" w:rsidP="00EC55C2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C55C2" w:rsidRPr="00CB27FB" w:rsidRDefault="00EC55C2" w:rsidP="00EC55C2">
      <w:pPr>
        <w:pStyle w:val="Default"/>
        <w:rPr>
          <w:rFonts w:ascii="Arial" w:hAnsi="Arial" w:cs="Arial"/>
          <w:sz w:val="12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</w:p>
    <w:p w:rsidR="00EC55C2" w:rsidRPr="0077412F" w:rsidRDefault="00EC55C2" w:rsidP="00EC55C2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7330B" w:rsidRPr="0077412F" w:rsidRDefault="00EC55C2" w:rsidP="00EC55C2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>(imię, nazwisko, stanow</w:t>
      </w:r>
      <w:r w:rsidR="00152574">
        <w:rPr>
          <w:rFonts w:ascii="Arial" w:hAnsi="Arial" w:cs="Arial"/>
          <w:i/>
          <w:iCs/>
          <w:sz w:val="16"/>
          <w:szCs w:val="20"/>
        </w:rPr>
        <w:t>isko/podstawa do reprezentacji)</w:t>
      </w:r>
    </w:p>
    <w:p w:rsidR="00EC55C2" w:rsidRPr="00064173" w:rsidRDefault="00EC55C2" w:rsidP="00EC55C2">
      <w:pPr>
        <w:pStyle w:val="Default"/>
        <w:jc w:val="both"/>
        <w:rPr>
          <w:bCs/>
          <w:sz w:val="22"/>
          <w:szCs w:val="22"/>
        </w:rPr>
      </w:pPr>
    </w:p>
    <w:p w:rsidR="00EC55C2" w:rsidRPr="00B915EE" w:rsidRDefault="00EC55C2" w:rsidP="00EC55C2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915EE">
        <w:rPr>
          <w:rFonts w:ascii="Times New Roman" w:hAnsi="Times New Roman" w:cs="Times New Roman"/>
          <w:b/>
          <w:sz w:val="22"/>
          <w:szCs w:val="22"/>
          <w:u w:val="single"/>
        </w:rPr>
        <w:t>WYKAZ WYKONANYCH DOST</w:t>
      </w:r>
      <w:r w:rsidR="00B915EE" w:rsidRPr="00B915EE">
        <w:rPr>
          <w:rFonts w:ascii="Times New Roman" w:hAnsi="Times New Roman" w:cs="Times New Roman"/>
          <w:b/>
          <w:sz w:val="22"/>
          <w:szCs w:val="22"/>
          <w:u w:val="single"/>
        </w:rPr>
        <w:t>AW</w:t>
      </w:r>
      <w:r w:rsidR="00152574">
        <w:rPr>
          <w:rFonts w:ascii="Times New Roman" w:hAnsi="Times New Roman" w:cs="Times New Roman"/>
          <w:b/>
          <w:sz w:val="22"/>
          <w:szCs w:val="22"/>
          <w:u w:val="single"/>
        </w:rPr>
        <w:t xml:space="preserve"> WYPOSAŻENIA I POMOCY DYDAKTYCZNYCH</w:t>
      </w:r>
    </w:p>
    <w:p w:rsidR="00EC55C2" w:rsidRPr="00064173" w:rsidRDefault="00EC55C2" w:rsidP="00EC55C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EC55C2" w:rsidRPr="00064173" w:rsidRDefault="00EC55C2" w:rsidP="00EC55C2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064173">
        <w:rPr>
          <w:rFonts w:ascii="Times New Roman" w:hAnsi="Times New Roman" w:cs="Times New Roman"/>
          <w:sz w:val="22"/>
          <w:szCs w:val="22"/>
        </w:rPr>
        <w:t xml:space="preserve">w okresie ostatnich </w:t>
      </w:r>
      <w:r w:rsidR="005C6598">
        <w:rPr>
          <w:rFonts w:ascii="Times New Roman" w:hAnsi="Times New Roman" w:cs="Times New Roman"/>
          <w:sz w:val="22"/>
          <w:szCs w:val="22"/>
        </w:rPr>
        <w:t>3</w:t>
      </w:r>
      <w:r w:rsidRPr="00064173">
        <w:rPr>
          <w:rFonts w:ascii="Times New Roman" w:hAnsi="Times New Roman" w:cs="Times New Roman"/>
          <w:sz w:val="22"/>
          <w:szCs w:val="22"/>
        </w:rPr>
        <w:t xml:space="preserve"> lat przed wszczęciem postępowania o udzielenie zamówienia, p.n.</w:t>
      </w:r>
    </w:p>
    <w:p w:rsidR="008C107A" w:rsidRDefault="008C107A" w:rsidP="008C107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„Dostawa wyposażenia pracowni do nauczania kompetencji </w:t>
      </w:r>
      <w:proofErr w:type="spellStart"/>
      <w:r>
        <w:rPr>
          <w:rFonts w:asciiTheme="minorHAnsi" w:hAnsiTheme="minorHAnsi"/>
          <w:b/>
        </w:rPr>
        <w:t>matematyczno</w:t>
      </w:r>
      <w:proofErr w:type="spellEnd"/>
      <w:r>
        <w:rPr>
          <w:rFonts w:asciiTheme="minorHAnsi" w:hAnsiTheme="minorHAnsi"/>
          <w:b/>
        </w:rPr>
        <w:t xml:space="preserve"> – przyrodniczych dla 5 szkół podstawowych w Gminie Rawa Mazowiecka w ramach projektu </w:t>
      </w:r>
      <w:r>
        <w:rPr>
          <w:rFonts w:asciiTheme="minorHAnsi" w:hAnsiTheme="minorHAnsi"/>
          <w:sz w:val="18"/>
          <w:szCs w:val="18"/>
        </w:rPr>
        <w:t>&lt;&lt;</w:t>
      </w:r>
      <w:r>
        <w:rPr>
          <w:rFonts w:asciiTheme="minorHAnsi" w:hAnsiTheme="minorHAnsi"/>
          <w:b/>
        </w:rPr>
        <w:t>Wiedza na piątkę z plusem!</w:t>
      </w:r>
      <w:r>
        <w:rPr>
          <w:rFonts w:asciiTheme="minorHAnsi" w:hAnsiTheme="minorHAnsi"/>
          <w:sz w:val="18"/>
          <w:szCs w:val="18"/>
        </w:rPr>
        <w:t>&gt;&gt;</w:t>
      </w:r>
      <w:r>
        <w:rPr>
          <w:rFonts w:asciiTheme="minorHAnsi" w:hAnsiTheme="minorHAnsi"/>
          <w:b/>
        </w:rPr>
        <w:t>”</w:t>
      </w:r>
    </w:p>
    <w:p w:rsidR="00EC55C2" w:rsidRDefault="00EC55C2" w:rsidP="00EC55C2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064173">
        <w:rPr>
          <w:rFonts w:ascii="Times New Roman" w:hAnsi="Times New Roman" w:cs="Times New Roman"/>
          <w:sz w:val="22"/>
          <w:szCs w:val="22"/>
        </w:rPr>
        <w:t>a jeżeli okres prowadzenia działalności jest krótszy - w tym okresie, o</w:t>
      </w:r>
      <w:r w:rsidR="00152574">
        <w:rPr>
          <w:rFonts w:ascii="Times New Roman" w:hAnsi="Times New Roman" w:cs="Times New Roman"/>
          <w:sz w:val="22"/>
          <w:szCs w:val="22"/>
        </w:rPr>
        <w:t>dpowiadających swoim rodzajem i </w:t>
      </w:r>
      <w:r w:rsidRPr="00064173">
        <w:rPr>
          <w:rFonts w:ascii="Times New Roman" w:hAnsi="Times New Roman" w:cs="Times New Roman"/>
          <w:sz w:val="22"/>
          <w:szCs w:val="22"/>
        </w:rPr>
        <w:t xml:space="preserve">wartością </w:t>
      </w:r>
      <w:r w:rsidRPr="003622F1">
        <w:rPr>
          <w:rFonts w:ascii="Times New Roman" w:hAnsi="Times New Roman" w:cs="Times New Roman"/>
          <w:sz w:val="22"/>
          <w:szCs w:val="22"/>
        </w:rPr>
        <w:t>dostaw</w:t>
      </w:r>
      <w:r w:rsidR="00152574">
        <w:rPr>
          <w:rFonts w:ascii="Times New Roman" w:hAnsi="Times New Roman" w:cs="Times New Roman"/>
          <w:sz w:val="22"/>
          <w:szCs w:val="22"/>
        </w:rPr>
        <w:t>ie</w:t>
      </w:r>
      <w:r w:rsidRPr="00064173">
        <w:rPr>
          <w:rFonts w:ascii="Times New Roman" w:hAnsi="Times New Roman" w:cs="Times New Roman"/>
          <w:sz w:val="22"/>
          <w:szCs w:val="22"/>
        </w:rPr>
        <w:t xml:space="preserve"> stanowiąc</w:t>
      </w:r>
      <w:r w:rsidR="003622F1">
        <w:rPr>
          <w:rFonts w:ascii="Times New Roman" w:hAnsi="Times New Roman" w:cs="Times New Roman"/>
          <w:sz w:val="22"/>
          <w:szCs w:val="22"/>
        </w:rPr>
        <w:t>e</w:t>
      </w:r>
      <w:r w:rsidR="00152574">
        <w:rPr>
          <w:rFonts w:ascii="Times New Roman" w:hAnsi="Times New Roman" w:cs="Times New Roman"/>
          <w:sz w:val="22"/>
          <w:szCs w:val="22"/>
        </w:rPr>
        <w:t>j</w:t>
      </w:r>
      <w:r w:rsidRPr="00064173">
        <w:rPr>
          <w:rFonts w:ascii="Times New Roman" w:hAnsi="Times New Roman" w:cs="Times New Roman"/>
          <w:sz w:val="22"/>
          <w:szCs w:val="22"/>
        </w:rPr>
        <w:t xml:space="preserve"> przedmiot zamówienia, z podaniem</w:t>
      </w:r>
      <w:r>
        <w:rPr>
          <w:sz w:val="22"/>
          <w:szCs w:val="22"/>
        </w:rPr>
        <w:t xml:space="preserve"> </w:t>
      </w:r>
      <w:r w:rsidRPr="00064173">
        <w:rPr>
          <w:rFonts w:ascii="Times New Roman" w:hAnsi="Times New Roman" w:cs="Times New Roman"/>
          <w:sz w:val="22"/>
          <w:szCs w:val="22"/>
        </w:rPr>
        <w:t>ich wartości oraz daty i miejsca wykonania.</w:t>
      </w:r>
      <w:r w:rsidR="00B97C10">
        <w:rPr>
          <w:rFonts w:ascii="Times New Roman" w:hAnsi="Times New Roman" w:cs="Times New Roman"/>
          <w:sz w:val="22"/>
          <w:szCs w:val="22"/>
        </w:rPr>
        <w:t xml:space="preserve"> </w:t>
      </w:r>
      <w:r w:rsidR="00B97C10" w:rsidRPr="00B97C10">
        <w:rPr>
          <w:rFonts w:ascii="Times New Roman" w:hAnsi="Times New Roman" w:cs="Times New Roman"/>
          <w:sz w:val="22"/>
          <w:szCs w:val="22"/>
        </w:rPr>
        <w:t>Zamawiający wymaga</w:t>
      </w:r>
      <w:r w:rsidR="00B97C10">
        <w:rPr>
          <w:rFonts w:ascii="Times New Roman" w:hAnsi="Times New Roman" w:cs="Times New Roman"/>
          <w:sz w:val="22"/>
          <w:szCs w:val="22"/>
        </w:rPr>
        <w:t xml:space="preserve"> </w:t>
      </w:r>
      <w:r w:rsidR="00B97C10" w:rsidRPr="00B97C10">
        <w:rPr>
          <w:rFonts w:ascii="Times New Roman" w:hAnsi="Times New Roman" w:cs="Times New Roman"/>
          <w:sz w:val="22"/>
          <w:szCs w:val="22"/>
        </w:rPr>
        <w:t xml:space="preserve">minimum trzech </w:t>
      </w:r>
      <w:r w:rsidR="00152574">
        <w:rPr>
          <w:rFonts w:ascii="Times New Roman" w:hAnsi="Times New Roman" w:cs="Times New Roman"/>
          <w:sz w:val="22"/>
          <w:szCs w:val="22"/>
        </w:rPr>
        <w:t>dostaw wyposażenia i pomocy dydaktycznych o </w:t>
      </w:r>
      <w:r w:rsidR="00B97C10" w:rsidRPr="00B97C10">
        <w:rPr>
          <w:rFonts w:ascii="Times New Roman" w:hAnsi="Times New Roman" w:cs="Times New Roman"/>
          <w:sz w:val="22"/>
          <w:szCs w:val="22"/>
        </w:rPr>
        <w:t>podobnym charakterze</w:t>
      </w:r>
      <w:r w:rsidR="00B97C10">
        <w:rPr>
          <w:rFonts w:ascii="Times New Roman" w:hAnsi="Times New Roman" w:cs="Times New Roman"/>
          <w:sz w:val="22"/>
          <w:szCs w:val="22"/>
        </w:rPr>
        <w:t>.</w:t>
      </w:r>
    </w:p>
    <w:p w:rsidR="00B97C10" w:rsidRPr="00534B32" w:rsidRDefault="00B97C10" w:rsidP="00EC55C2">
      <w:pPr>
        <w:pStyle w:val="Tekstpodstawowy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226"/>
        <w:gridCol w:w="1991"/>
        <w:gridCol w:w="2488"/>
        <w:gridCol w:w="2154"/>
      </w:tblGrid>
      <w:tr w:rsidR="00EC55C2" w:rsidRPr="00534B32" w:rsidTr="004206ED">
        <w:tc>
          <w:tcPr>
            <w:tcW w:w="332" w:type="pct"/>
          </w:tcPr>
          <w:p w:rsidR="00EC55C2" w:rsidRPr="00560E36" w:rsidRDefault="00EC55C2" w:rsidP="000173CD">
            <w:pPr>
              <w:pStyle w:val="Tekstpodstawowy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Lp.</w:t>
            </w:r>
          </w:p>
          <w:p w:rsidR="00EC55C2" w:rsidRPr="00560E36" w:rsidRDefault="00EC55C2" w:rsidP="000173CD">
            <w:pPr>
              <w:pStyle w:val="Tekstpodstawowy"/>
              <w:rPr>
                <w:b/>
                <w:sz w:val="18"/>
              </w:rPr>
            </w:pPr>
          </w:p>
        </w:tc>
        <w:tc>
          <w:tcPr>
            <w:tcW w:w="1173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Opis 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  <w:r>
              <w:rPr>
                <w:b/>
                <w:sz w:val="18"/>
              </w:rPr>
              <w:t xml:space="preserve"> </w:t>
            </w:r>
            <w:r w:rsidRPr="00560E36">
              <w:rPr>
                <w:b/>
                <w:sz w:val="18"/>
              </w:rPr>
              <w:t>(rodzaj 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  <w:r w:rsidRPr="00560E36">
              <w:rPr>
                <w:b/>
                <w:sz w:val="18"/>
              </w:rPr>
              <w:t>)</w:t>
            </w:r>
          </w:p>
        </w:tc>
        <w:tc>
          <w:tcPr>
            <w:tcW w:w="1049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Wartość brutto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wykonan</w:t>
            </w:r>
            <w:r w:rsidR="00DB3FBE">
              <w:rPr>
                <w:b/>
                <w:sz w:val="18"/>
              </w:rPr>
              <w:t>ej</w:t>
            </w:r>
            <w:r w:rsidRPr="00560E3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dosta</w:t>
            </w:r>
            <w:r w:rsidR="00DB3FBE">
              <w:rPr>
                <w:b/>
                <w:sz w:val="18"/>
              </w:rPr>
              <w:t>wy</w:t>
            </w:r>
          </w:p>
        </w:tc>
        <w:tc>
          <w:tcPr>
            <w:tcW w:w="1311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 xml:space="preserve">Data wykonania </w:t>
            </w:r>
            <w:r>
              <w:rPr>
                <w:b/>
                <w:sz w:val="18"/>
              </w:rPr>
              <w:t>dostaw</w:t>
            </w:r>
            <w:r w:rsidR="00DB3FBE">
              <w:rPr>
                <w:b/>
                <w:sz w:val="18"/>
              </w:rPr>
              <w:t>y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(zgodnie z zawartą umową)</w:t>
            </w:r>
          </w:p>
        </w:tc>
        <w:tc>
          <w:tcPr>
            <w:tcW w:w="1135" w:type="pct"/>
          </w:tcPr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Miejsce wykonania</w:t>
            </w:r>
          </w:p>
          <w:p w:rsidR="00EC55C2" w:rsidRPr="00560E36" w:rsidRDefault="00EC55C2" w:rsidP="000173CD">
            <w:pPr>
              <w:pStyle w:val="Tekstpodstawowy"/>
              <w:jc w:val="center"/>
              <w:rPr>
                <w:b/>
                <w:sz w:val="18"/>
              </w:rPr>
            </w:pPr>
            <w:r w:rsidRPr="00560E36">
              <w:rPr>
                <w:b/>
                <w:sz w:val="18"/>
              </w:rPr>
              <w:t>(adres/nr telefonu)</w:t>
            </w:r>
          </w:p>
        </w:tc>
      </w:tr>
      <w:tr w:rsidR="00EC55C2" w:rsidRPr="00534B32" w:rsidTr="004206ED">
        <w:trPr>
          <w:trHeight w:val="51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EC55C2" w:rsidRPr="00534B32" w:rsidTr="004206ED">
        <w:trPr>
          <w:trHeight w:val="58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EC55C2" w:rsidRPr="00534B32" w:rsidTr="004206ED">
        <w:trPr>
          <w:trHeight w:val="645"/>
        </w:trPr>
        <w:tc>
          <w:tcPr>
            <w:tcW w:w="332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049" w:type="pct"/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:rsidR="00EC55C2" w:rsidRPr="00534B32" w:rsidRDefault="00EC55C2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B3733D" w:rsidRPr="00534B32" w:rsidTr="004206ED">
        <w:trPr>
          <w:trHeight w:val="645"/>
        </w:trPr>
        <w:tc>
          <w:tcPr>
            <w:tcW w:w="332" w:type="pct"/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173" w:type="pct"/>
            <w:vAlign w:val="center"/>
          </w:tcPr>
          <w:p w:rsidR="00B3733D" w:rsidRPr="00C54DA5" w:rsidRDefault="00B3733D" w:rsidP="00C54DA5">
            <w:pPr>
              <w:pStyle w:val="Tekstpodstawowy"/>
              <w:spacing w:line="288" w:lineRule="auto"/>
              <w:jc w:val="left"/>
              <w:rPr>
                <w:b/>
                <w:sz w:val="20"/>
              </w:rPr>
            </w:pPr>
            <w:r w:rsidRPr="00C54DA5">
              <w:rPr>
                <w:b/>
                <w:sz w:val="20"/>
              </w:rPr>
              <w:t>R</w:t>
            </w:r>
            <w:r w:rsidR="00C54DA5" w:rsidRPr="00C54DA5">
              <w:rPr>
                <w:b/>
                <w:sz w:val="20"/>
              </w:rPr>
              <w:t>azem wartość dostaw</w:t>
            </w:r>
          </w:p>
        </w:tc>
        <w:tc>
          <w:tcPr>
            <w:tcW w:w="1049" w:type="pct"/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46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B3733D" w:rsidRPr="00534B32" w:rsidRDefault="00B3733D" w:rsidP="000173C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</w:tbl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7330B" w:rsidRDefault="00E7330B" w:rsidP="00EC55C2">
      <w:pPr>
        <w:spacing w:before="120" w:after="120"/>
        <w:rPr>
          <w:b/>
          <w:sz w:val="22"/>
          <w:szCs w:val="22"/>
          <w:u w:val="single"/>
        </w:rPr>
      </w:pPr>
    </w:p>
    <w:p w:rsidR="00EC55C2" w:rsidRPr="00E7330B" w:rsidRDefault="00EC55C2" w:rsidP="00EC55C2">
      <w:pPr>
        <w:spacing w:before="120" w:after="120"/>
        <w:rPr>
          <w:sz w:val="22"/>
          <w:szCs w:val="22"/>
        </w:rPr>
      </w:pPr>
      <w:r w:rsidRPr="00E7330B">
        <w:rPr>
          <w:b/>
          <w:sz w:val="22"/>
          <w:szCs w:val="22"/>
          <w:u w:val="single"/>
        </w:rPr>
        <w:lastRenderedPageBreak/>
        <w:t>Uwaga!</w:t>
      </w:r>
    </w:p>
    <w:p w:rsidR="002416CD" w:rsidRPr="003A1CF3" w:rsidRDefault="002416CD" w:rsidP="002416CD">
      <w:pPr>
        <w:pStyle w:val="Akapitzlist"/>
        <w:numPr>
          <w:ilvl w:val="0"/>
          <w:numId w:val="21"/>
        </w:numPr>
        <w:spacing w:line="288" w:lineRule="auto"/>
        <w:jc w:val="both"/>
        <w:rPr>
          <w:sz w:val="22"/>
          <w:szCs w:val="22"/>
        </w:rPr>
      </w:pPr>
      <w:r w:rsidRPr="002416CD">
        <w:rPr>
          <w:sz w:val="22"/>
          <w:szCs w:val="22"/>
        </w:rPr>
        <w:t xml:space="preserve">Wykonawca spełni warunek jeżeli wykaże, że nie wcześniej niż w okresie ostatnich 3 lat przed upływem terminu składania ofert, a jeżeli okres prowadzenia działalności jest krótszy - w tym okresie, wykonał minimum 3 zamówienia o podobnym charakterze o wartości łącznej nie mniejszej </w:t>
      </w:r>
      <w:r w:rsidRPr="003A1CF3">
        <w:rPr>
          <w:sz w:val="22"/>
          <w:szCs w:val="22"/>
        </w:rPr>
        <w:t xml:space="preserve">niż </w:t>
      </w:r>
      <w:r w:rsidRPr="003A1CF3">
        <w:rPr>
          <w:b/>
          <w:sz w:val="22"/>
          <w:szCs w:val="22"/>
        </w:rPr>
        <w:t xml:space="preserve">350 000 PLN, </w:t>
      </w:r>
      <w:r w:rsidRPr="003A1CF3">
        <w:rPr>
          <w:sz w:val="22"/>
          <w:szCs w:val="22"/>
        </w:rPr>
        <w:t xml:space="preserve">w tym </w:t>
      </w:r>
      <w:bookmarkStart w:id="0" w:name="_Hlk507759248"/>
      <w:r w:rsidRPr="003A1CF3">
        <w:rPr>
          <w:sz w:val="22"/>
          <w:szCs w:val="22"/>
        </w:rPr>
        <w:t xml:space="preserve">minimum </w:t>
      </w:r>
      <w:r w:rsidRPr="003A1CF3">
        <w:rPr>
          <w:b/>
          <w:sz w:val="22"/>
          <w:szCs w:val="22"/>
        </w:rPr>
        <w:t>jedno zamówienie</w:t>
      </w:r>
      <w:r w:rsidRPr="003A1CF3">
        <w:rPr>
          <w:sz w:val="22"/>
          <w:szCs w:val="22"/>
        </w:rPr>
        <w:t xml:space="preserve"> o wartości nie mniejszej niż </w:t>
      </w:r>
      <w:r w:rsidRPr="003A1CF3">
        <w:rPr>
          <w:b/>
          <w:sz w:val="22"/>
          <w:szCs w:val="22"/>
        </w:rPr>
        <w:t>200 000 PLN</w:t>
      </w:r>
      <w:bookmarkEnd w:id="0"/>
      <w:r w:rsidRPr="003A1CF3">
        <w:rPr>
          <w:b/>
          <w:sz w:val="22"/>
          <w:szCs w:val="22"/>
        </w:rPr>
        <w:t>.</w:t>
      </w:r>
    </w:p>
    <w:p w:rsidR="00E7330B" w:rsidRPr="002416CD" w:rsidRDefault="00E7330B" w:rsidP="002416CD">
      <w:pPr>
        <w:pStyle w:val="Akapitzlist"/>
        <w:jc w:val="both"/>
        <w:rPr>
          <w:strike/>
          <w:color w:val="FF0000"/>
          <w:sz w:val="22"/>
          <w:szCs w:val="22"/>
        </w:rPr>
      </w:pPr>
      <w:r w:rsidRPr="003A1CF3">
        <w:rPr>
          <w:sz w:val="22"/>
          <w:szCs w:val="22"/>
        </w:rPr>
        <w:t>Do wykazu należy załączyć kopie dokumentów</w:t>
      </w:r>
      <w:r w:rsidR="00152574" w:rsidRPr="003A1CF3">
        <w:rPr>
          <w:sz w:val="22"/>
          <w:szCs w:val="22"/>
        </w:rPr>
        <w:t xml:space="preserve"> potwierdzających</w:t>
      </w:r>
      <w:r w:rsidR="002416CD" w:rsidRPr="003A1CF3">
        <w:rPr>
          <w:sz w:val="22"/>
          <w:szCs w:val="22"/>
        </w:rPr>
        <w:t xml:space="preserve"> spełnienie warunku, p</w:t>
      </w:r>
      <w:r w:rsidRPr="003A1CF3">
        <w:rPr>
          <w:sz w:val="22"/>
          <w:szCs w:val="22"/>
        </w:rPr>
        <w:t>rzy czym dowodami, o których mowa, są referencje bądź inne dokumenty wystawione przez podmiot, na rzecz</w:t>
      </w:r>
      <w:bookmarkStart w:id="1" w:name="_GoBack"/>
      <w:bookmarkEnd w:id="1"/>
      <w:r w:rsidRPr="002416CD">
        <w:rPr>
          <w:sz w:val="22"/>
          <w:szCs w:val="22"/>
        </w:rPr>
        <w:t xml:space="preserve"> którego dostawy były wykonane, a jeżeli z uzasadnionej przyczyny o obiektywnym charakterze Wykonawca  nie jest w stanie uzyskać tych dokumentów - inne dokumenty.</w:t>
      </w:r>
    </w:p>
    <w:p w:rsidR="002416CD" w:rsidRDefault="002416CD" w:rsidP="002416CD">
      <w:pPr>
        <w:jc w:val="both"/>
        <w:rPr>
          <w:strike/>
          <w:color w:val="FF0000"/>
          <w:sz w:val="22"/>
          <w:szCs w:val="22"/>
        </w:rPr>
      </w:pPr>
    </w:p>
    <w:p w:rsidR="002416CD" w:rsidRPr="002416CD" w:rsidRDefault="002416CD" w:rsidP="002416CD">
      <w:pPr>
        <w:jc w:val="both"/>
        <w:rPr>
          <w:strike/>
          <w:color w:val="FF0000"/>
          <w:sz w:val="22"/>
          <w:szCs w:val="22"/>
        </w:rPr>
      </w:pPr>
    </w:p>
    <w:p w:rsidR="00EC55C2" w:rsidRDefault="00EC55C2" w:rsidP="00EC55C2">
      <w:pPr>
        <w:pStyle w:val="Tekstpodstawowy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E7330B">
        <w:rPr>
          <w:rFonts w:ascii="Times New Roman" w:hAnsi="Times New Roman" w:cs="Times New Roman"/>
          <w:sz w:val="22"/>
          <w:szCs w:val="22"/>
        </w:rPr>
        <w:t>W przypadku składania oferty przez Wykonawców ubiegających się wspólnie o udzielenie zamówienia, oceniane będzie łączne doświadczenie Wykonaw</w:t>
      </w:r>
      <w:r w:rsidR="00152574">
        <w:rPr>
          <w:rFonts w:ascii="Times New Roman" w:hAnsi="Times New Roman" w:cs="Times New Roman"/>
          <w:sz w:val="22"/>
          <w:szCs w:val="22"/>
        </w:rPr>
        <w:t>ców ubiegających się wspólnie o </w:t>
      </w:r>
      <w:r w:rsidRPr="00E7330B">
        <w:rPr>
          <w:rFonts w:ascii="Times New Roman" w:hAnsi="Times New Roman" w:cs="Times New Roman"/>
          <w:sz w:val="22"/>
          <w:szCs w:val="22"/>
        </w:rPr>
        <w:t xml:space="preserve">udzielenie zamówienia. </w:t>
      </w:r>
    </w:p>
    <w:p w:rsidR="000E1FB2" w:rsidRDefault="000E1FB2" w:rsidP="000E1FB2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0E1FB2" w:rsidRDefault="000E1FB2" w:rsidP="000E1FB2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0E1FB2" w:rsidRPr="00E7330B" w:rsidRDefault="000E1FB2" w:rsidP="000E1FB2">
      <w:pPr>
        <w:pStyle w:val="Tekstpodstawowy"/>
        <w:ind w:left="720"/>
        <w:rPr>
          <w:rFonts w:ascii="Times New Roman" w:hAnsi="Times New Roman" w:cs="Times New Roman"/>
          <w:sz w:val="22"/>
          <w:szCs w:val="22"/>
        </w:rPr>
      </w:pPr>
    </w:p>
    <w:p w:rsidR="003622F1" w:rsidRPr="003622F1" w:rsidRDefault="003622F1" w:rsidP="00E7330B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EC55C2" w:rsidRPr="00E37339" w:rsidRDefault="00EC55C2" w:rsidP="00EC55C2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8732F">
        <w:rPr>
          <w:sz w:val="22"/>
          <w:szCs w:val="20"/>
        </w:rPr>
        <w:t>dnia</w:t>
      </w:r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1A42C2" w:rsidRPr="00EC55C2" w:rsidRDefault="00EC55C2" w:rsidP="00EC55C2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16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</w:rPr>
        <w:t>(piecz</w:t>
      </w:r>
      <w:r w:rsidRPr="00D60846">
        <w:rPr>
          <w:rFonts w:ascii="Arial" w:eastAsia="TimesNewRoman" w:hAnsi="Arial" w:cs="Arial"/>
          <w:sz w:val="16"/>
        </w:rPr>
        <w:t>ęć</w:t>
      </w:r>
      <w:r w:rsidRPr="00D60846">
        <w:rPr>
          <w:rFonts w:ascii="Arial" w:hAnsi="Arial" w:cs="Arial"/>
          <w:i/>
          <w:iCs/>
          <w:sz w:val="16"/>
        </w:rPr>
        <w:t xml:space="preserve"> z własnor</w:t>
      </w:r>
      <w:r w:rsidRPr="00D60846">
        <w:rPr>
          <w:rFonts w:ascii="Arial" w:eastAsia="TimesNewRoman" w:hAnsi="Arial" w:cs="Arial"/>
          <w:sz w:val="16"/>
        </w:rPr>
        <w:t>ę</w:t>
      </w:r>
      <w:r w:rsidRPr="00D60846">
        <w:rPr>
          <w:rFonts w:ascii="Arial" w:hAnsi="Arial" w:cs="Arial"/>
          <w:i/>
          <w:iCs/>
          <w:sz w:val="16"/>
        </w:rPr>
        <w:t xml:space="preserve">cznym podpisem </w:t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="00712E6C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</w:rPr>
        <w:br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  <w:t xml:space="preserve">      do jego reprezentowania) </w:t>
      </w:r>
    </w:p>
    <w:sectPr w:rsidR="001A42C2" w:rsidRPr="00EC55C2" w:rsidSect="006B43B2">
      <w:headerReference w:type="default" r:id="rId8"/>
      <w:footerReference w:type="default" r:id="rId9"/>
      <w:pgSz w:w="11906" w:h="16838"/>
      <w:pgMar w:top="1276" w:right="991" w:bottom="1417" w:left="141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15" w:rsidRDefault="004C7C15">
      <w:r>
        <w:separator/>
      </w:r>
    </w:p>
  </w:endnote>
  <w:endnote w:type="continuationSeparator" w:id="0">
    <w:p w:rsidR="004C7C15" w:rsidRDefault="004C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ED" w:rsidRPr="00574277" w:rsidRDefault="000A6AED" w:rsidP="004468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15" w:rsidRDefault="004C7C15">
      <w:r>
        <w:separator/>
      </w:r>
    </w:p>
  </w:footnote>
  <w:footnote w:type="continuationSeparator" w:id="0">
    <w:p w:rsidR="004C7C15" w:rsidRDefault="004C7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ED" w:rsidRPr="00C0042D" w:rsidRDefault="00152574" w:rsidP="00C0042D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3C77CF68" wp14:editId="5B5C9069">
          <wp:extent cx="5760720" cy="652780"/>
          <wp:effectExtent l="0" t="0" r="0" b="0"/>
          <wp:docPr id="3" name="Obraz 3" descr="ciag-feprreg-rrp-lodz-ueefs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ag-feprreg-rrp-lodz-ueefs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042D" w:rsidRPr="00C0042D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974E0"/>
    <w:multiLevelType w:val="hybridMultilevel"/>
    <w:tmpl w:val="0AC224C6"/>
    <w:lvl w:ilvl="0" w:tplc="05BE8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9"/>
  </w:num>
  <w:num w:numId="13">
    <w:abstractNumId w:val="30"/>
  </w:num>
  <w:num w:numId="14">
    <w:abstractNumId w:val="40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20D56"/>
    <w:rsid w:val="00036692"/>
    <w:rsid w:val="0004628A"/>
    <w:rsid w:val="000534D6"/>
    <w:rsid w:val="00055001"/>
    <w:rsid w:val="00071885"/>
    <w:rsid w:val="00073787"/>
    <w:rsid w:val="0008624D"/>
    <w:rsid w:val="000932AB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1FB2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214A"/>
    <w:rsid w:val="001241B8"/>
    <w:rsid w:val="0012676F"/>
    <w:rsid w:val="001270AD"/>
    <w:rsid w:val="0013021F"/>
    <w:rsid w:val="0013346A"/>
    <w:rsid w:val="001421C6"/>
    <w:rsid w:val="00152574"/>
    <w:rsid w:val="0015266F"/>
    <w:rsid w:val="001541E0"/>
    <w:rsid w:val="0016528F"/>
    <w:rsid w:val="00182200"/>
    <w:rsid w:val="0019711A"/>
    <w:rsid w:val="001A42C2"/>
    <w:rsid w:val="001B1DC7"/>
    <w:rsid w:val="001B6681"/>
    <w:rsid w:val="001C39B3"/>
    <w:rsid w:val="001D1CB9"/>
    <w:rsid w:val="001D6C47"/>
    <w:rsid w:val="001E189D"/>
    <w:rsid w:val="001E68FF"/>
    <w:rsid w:val="001F18DE"/>
    <w:rsid w:val="00200DCD"/>
    <w:rsid w:val="002069A8"/>
    <w:rsid w:val="00206C7F"/>
    <w:rsid w:val="00215D59"/>
    <w:rsid w:val="002178C6"/>
    <w:rsid w:val="00230A1D"/>
    <w:rsid w:val="002416C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22F1"/>
    <w:rsid w:val="00367BEF"/>
    <w:rsid w:val="00367CF6"/>
    <w:rsid w:val="00375707"/>
    <w:rsid w:val="00375F50"/>
    <w:rsid w:val="00382B36"/>
    <w:rsid w:val="003858CD"/>
    <w:rsid w:val="00387CD0"/>
    <w:rsid w:val="00392322"/>
    <w:rsid w:val="0039581A"/>
    <w:rsid w:val="003A1CF3"/>
    <w:rsid w:val="003A252A"/>
    <w:rsid w:val="003A3F5C"/>
    <w:rsid w:val="003A421E"/>
    <w:rsid w:val="003A4832"/>
    <w:rsid w:val="003A4B92"/>
    <w:rsid w:val="003A5961"/>
    <w:rsid w:val="003B1AD3"/>
    <w:rsid w:val="003C39FC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05047"/>
    <w:rsid w:val="00413698"/>
    <w:rsid w:val="00414C5F"/>
    <w:rsid w:val="004206ED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775B5"/>
    <w:rsid w:val="00483CA3"/>
    <w:rsid w:val="00485CF0"/>
    <w:rsid w:val="00497505"/>
    <w:rsid w:val="004A268C"/>
    <w:rsid w:val="004A56DA"/>
    <w:rsid w:val="004A599D"/>
    <w:rsid w:val="004A61A2"/>
    <w:rsid w:val="004B5ED5"/>
    <w:rsid w:val="004B79AA"/>
    <w:rsid w:val="004C3F97"/>
    <w:rsid w:val="004C4B1D"/>
    <w:rsid w:val="004C7C15"/>
    <w:rsid w:val="004D3B7B"/>
    <w:rsid w:val="004D6225"/>
    <w:rsid w:val="004E1CBA"/>
    <w:rsid w:val="004F438E"/>
    <w:rsid w:val="004F5358"/>
    <w:rsid w:val="004F7C06"/>
    <w:rsid w:val="00502A24"/>
    <w:rsid w:val="00521C8C"/>
    <w:rsid w:val="00530766"/>
    <w:rsid w:val="0053547C"/>
    <w:rsid w:val="00540937"/>
    <w:rsid w:val="005431E3"/>
    <w:rsid w:val="00543C16"/>
    <w:rsid w:val="00547770"/>
    <w:rsid w:val="00553902"/>
    <w:rsid w:val="00554983"/>
    <w:rsid w:val="00572BC0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C6598"/>
    <w:rsid w:val="005D790A"/>
    <w:rsid w:val="005E3F16"/>
    <w:rsid w:val="005E526B"/>
    <w:rsid w:val="005E610C"/>
    <w:rsid w:val="005F06A6"/>
    <w:rsid w:val="005F37E2"/>
    <w:rsid w:val="005F416F"/>
    <w:rsid w:val="005F651D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B43B2"/>
    <w:rsid w:val="006C273F"/>
    <w:rsid w:val="006D2A04"/>
    <w:rsid w:val="006D327B"/>
    <w:rsid w:val="006D7D63"/>
    <w:rsid w:val="006E2EA9"/>
    <w:rsid w:val="006E3DC4"/>
    <w:rsid w:val="0070216A"/>
    <w:rsid w:val="00712E6C"/>
    <w:rsid w:val="0072223C"/>
    <w:rsid w:val="007247D7"/>
    <w:rsid w:val="00736F67"/>
    <w:rsid w:val="0073721D"/>
    <w:rsid w:val="00742037"/>
    <w:rsid w:val="00742490"/>
    <w:rsid w:val="0075548E"/>
    <w:rsid w:val="00755865"/>
    <w:rsid w:val="0077549A"/>
    <w:rsid w:val="007810AC"/>
    <w:rsid w:val="007828AF"/>
    <w:rsid w:val="007956D6"/>
    <w:rsid w:val="007A0CFE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44FA"/>
    <w:rsid w:val="00837380"/>
    <w:rsid w:val="00842D1D"/>
    <w:rsid w:val="008472B0"/>
    <w:rsid w:val="008817D7"/>
    <w:rsid w:val="00885585"/>
    <w:rsid w:val="00885D8B"/>
    <w:rsid w:val="00892547"/>
    <w:rsid w:val="00893403"/>
    <w:rsid w:val="008B426F"/>
    <w:rsid w:val="008C107A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225E1"/>
    <w:rsid w:val="00A304CE"/>
    <w:rsid w:val="00A345E1"/>
    <w:rsid w:val="00A35B5C"/>
    <w:rsid w:val="00A452AC"/>
    <w:rsid w:val="00A55DD1"/>
    <w:rsid w:val="00A61105"/>
    <w:rsid w:val="00A74EFE"/>
    <w:rsid w:val="00A81C85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3733D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15EE"/>
    <w:rsid w:val="00B97C10"/>
    <w:rsid w:val="00B97DD1"/>
    <w:rsid w:val="00BB30D7"/>
    <w:rsid w:val="00BC0174"/>
    <w:rsid w:val="00BC2F59"/>
    <w:rsid w:val="00BD19DD"/>
    <w:rsid w:val="00BD2741"/>
    <w:rsid w:val="00BD55F7"/>
    <w:rsid w:val="00BE4FF0"/>
    <w:rsid w:val="00BF0FB4"/>
    <w:rsid w:val="00C0042D"/>
    <w:rsid w:val="00C01EEB"/>
    <w:rsid w:val="00C07619"/>
    <w:rsid w:val="00C24584"/>
    <w:rsid w:val="00C3504B"/>
    <w:rsid w:val="00C35F0B"/>
    <w:rsid w:val="00C37459"/>
    <w:rsid w:val="00C451C0"/>
    <w:rsid w:val="00C46C26"/>
    <w:rsid w:val="00C54DA5"/>
    <w:rsid w:val="00C764DB"/>
    <w:rsid w:val="00C80D5E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B3FBE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7330B"/>
    <w:rsid w:val="00E82D93"/>
    <w:rsid w:val="00E831B0"/>
    <w:rsid w:val="00E9608B"/>
    <w:rsid w:val="00E96210"/>
    <w:rsid w:val="00EA222C"/>
    <w:rsid w:val="00EA4C8A"/>
    <w:rsid w:val="00EA5754"/>
    <w:rsid w:val="00EB70FC"/>
    <w:rsid w:val="00EC10CE"/>
    <w:rsid w:val="00EC4222"/>
    <w:rsid w:val="00EC4D86"/>
    <w:rsid w:val="00EC4EC4"/>
    <w:rsid w:val="00EC55C2"/>
    <w:rsid w:val="00EC5E44"/>
    <w:rsid w:val="00ED2EEC"/>
    <w:rsid w:val="00ED386E"/>
    <w:rsid w:val="00ED5D6F"/>
    <w:rsid w:val="00ED6047"/>
    <w:rsid w:val="00EE1165"/>
    <w:rsid w:val="00EE3FA4"/>
    <w:rsid w:val="00EF183B"/>
    <w:rsid w:val="00EF2B9D"/>
    <w:rsid w:val="00EF3876"/>
    <w:rsid w:val="00EF48E3"/>
    <w:rsid w:val="00EF509E"/>
    <w:rsid w:val="00EF5944"/>
    <w:rsid w:val="00F0225F"/>
    <w:rsid w:val="00F12CCF"/>
    <w:rsid w:val="00F13042"/>
    <w:rsid w:val="00F17F88"/>
    <w:rsid w:val="00F218C4"/>
    <w:rsid w:val="00F33ACC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3C23"/>
    <w:rsid w:val="00F943DA"/>
    <w:rsid w:val="00F9696F"/>
    <w:rsid w:val="00FA2EE7"/>
    <w:rsid w:val="00FB37F8"/>
    <w:rsid w:val="00FC451E"/>
    <w:rsid w:val="00FD12EE"/>
    <w:rsid w:val="00FD4EA8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80BA-2E3A-4201-914A-3C67B77D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12</TotalTime>
  <Pages>2</Pages>
  <Words>288</Words>
  <Characters>2199</Characters>
  <Application>Microsoft Office Word</Application>
  <DocSecurity>0</DocSecurity>
  <Lines>18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2483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</dc:creator>
  <cp:lastModifiedBy>Sowa</cp:lastModifiedBy>
  <cp:revision>10</cp:revision>
  <cp:lastPrinted>2017-06-30T07:51:00Z</cp:lastPrinted>
  <dcterms:created xsi:type="dcterms:W3CDTF">2019-11-12T12:51:00Z</dcterms:created>
  <dcterms:modified xsi:type="dcterms:W3CDTF">2019-11-27T14:56:00Z</dcterms:modified>
</cp:coreProperties>
</file>