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D14D8" w14:textId="5DCB7FBB"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6474A6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9C6342">
        <w:rPr>
          <w:rFonts w:ascii="Arial" w:hAnsi="Arial" w:cs="Arial"/>
          <w:color w:val="auto"/>
          <w:sz w:val="20"/>
          <w:szCs w:val="20"/>
        </w:rPr>
        <w:t>4</w:t>
      </w:r>
      <w:bookmarkStart w:id="0" w:name="_GoBack"/>
      <w:bookmarkEnd w:id="0"/>
      <w:r w:rsidR="006474A6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6474A6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1459A5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3F6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66580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94D029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A69AEF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36A8F4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A07643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89B9E1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350BCC17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0A166F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6AF919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163A7E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72C5169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7777777"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  <w:r w:rsidR="0036653E">
        <w:rPr>
          <w:rFonts w:ascii="Arial" w:hAnsi="Arial" w:cs="Arial"/>
          <w:sz w:val="20"/>
        </w:rPr>
        <w:t>:</w:t>
      </w:r>
    </w:p>
    <w:p w14:paraId="34123961" w14:textId="5C7F5056" w:rsidR="0036653E" w:rsidRPr="00806E35" w:rsidRDefault="0036653E" w:rsidP="0036653E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3A30208B" w14:textId="77777777" w:rsidR="009430CB" w:rsidRPr="00534B32" w:rsidRDefault="00BA1248" w:rsidP="0036653E">
      <w:pPr>
        <w:autoSpaceDE w:val="0"/>
        <w:jc w:val="center"/>
        <w:rPr>
          <w:rFonts w:ascii="Arial" w:hAnsi="Arial" w:cs="Arial"/>
          <w:sz w:val="20"/>
        </w:rPr>
      </w:pPr>
      <w:r>
        <w:rPr>
          <w:b/>
          <w:bCs/>
        </w:rPr>
        <w:t xml:space="preserve">Wykaz usług, z których każda była wykonana lub jest wykonywana w sposób ciągły przez okres co najmniej 12 miesięcy i które to usługi obejmowały </w:t>
      </w:r>
      <w:r w:rsidR="009D5CDA">
        <w:rPr>
          <w:b/>
          <w:bCs/>
        </w:rPr>
        <w:t xml:space="preserve">opiekę nad bezdomnymi zwierzętami o łącznej wartości </w:t>
      </w:r>
      <w:r>
        <w:rPr>
          <w:b/>
          <w:bCs/>
        </w:rPr>
        <w:t xml:space="preserve"> co najmniej </w:t>
      </w:r>
      <w:r w:rsidR="00A02D9F">
        <w:rPr>
          <w:b/>
          <w:bCs/>
        </w:rPr>
        <w:t>5</w:t>
      </w:r>
      <w:r w:rsidR="006474A6">
        <w:rPr>
          <w:b/>
          <w:bCs/>
        </w:rPr>
        <w:t>0</w:t>
      </w:r>
      <w:r w:rsidR="009D5CDA">
        <w:rPr>
          <w:b/>
          <w:bCs/>
        </w:rPr>
        <w:t xml:space="preserve"> 000,00zł </w:t>
      </w:r>
      <w:r>
        <w:rPr>
          <w:b/>
          <w:bCs/>
        </w:rPr>
        <w:t xml:space="preserve">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14:paraId="39AD5DD5" w14:textId="77777777" w:rsidTr="00BA1248">
        <w:tc>
          <w:tcPr>
            <w:tcW w:w="550" w:type="dxa"/>
          </w:tcPr>
          <w:p w14:paraId="635D5A52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0F5EF63A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14:paraId="4918BAE7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14:paraId="54C713B9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744C77F2" w14:textId="77777777"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14:paraId="34A273A7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14:paraId="573BA782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14:paraId="2695F7E6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62540BF1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14:paraId="4D5B1124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14:paraId="608E20AC" w14:textId="77777777" w:rsidTr="00BA1248">
        <w:trPr>
          <w:trHeight w:val="555"/>
        </w:trPr>
        <w:tc>
          <w:tcPr>
            <w:tcW w:w="550" w:type="dxa"/>
          </w:tcPr>
          <w:p w14:paraId="4AF580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74A03F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7D86091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1A16CD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7CA4F3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74E450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0BAF9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1FF6392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3FC10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380630E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7A11733C" w14:textId="77777777" w:rsidTr="00BA1248">
        <w:trPr>
          <w:trHeight w:val="585"/>
        </w:trPr>
        <w:tc>
          <w:tcPr>
            <w:tcW w:w="550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22346A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E5A91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380EFC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47C4DA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6FBB289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9C60D2C" w14:textId="77777777" w:rsidTr="00BA1248">
        <w:trPr>
          <w:trHeight w:val="645"/>
        </w:trPr>
        <w:tc>
          <w:tcPr>
            <w:tcW w:w="550" w:type="dxa"/>
          </w:tcPr>
          <w:p w14:paraId="0A7EB62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1F3C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5B5B336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54CF76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5FBE0D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AED6DE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219DE99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21657C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6E329A6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65945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C3A01C5" w14:textId="77777777" w:rsidTr="00BA1248">
        <w:trPr>
          <w:trHeight w:val="495"/>
        </w:trPr>
        <w:tc>
          <w:tcPr>
            <w:tcW w:w="550" w:type="dxa"/>
          </w:tcPr>
          <w:p w14:paraId="4DF42068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98C244D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05974BE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02E05D8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47139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36BE48B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3CF8C5B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EC4BA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15535D23" w14:textId="77777777" w:rsidTr="00BA1248">
        <w:trPr>
          <w:trHeight w:val="600"/>
        </w:trPr>
        <w:tc>
          <w:tcPr>
            <w:tcW w:w="550" w:type="dxa"/>
          </w:tcPr>
          <w:p w14:paraId="6862BFA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F5E4DE5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4FDF0BD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AD5A25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0C2247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2FDFE4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510350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59CFC5A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12DD9B2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A956BE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1593CC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477CAF0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A28C708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4968440A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14:paraId="40070E12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przypadku składania oferty przez Wykonawców ubiegających się wspólnie o udzielenie zamówienia, oceniane będzie łączne doświadczenie Wykonawców ubiegających się wspólnieo udzielenie zamówienia. </w:t>
      </w:r>
    </w:p>
    <w:p w14:paraId="69B3AB98" w14:textId="77777777" w:rsidR="009430CB" w:rsidRPr="00534B32" w:rsidRDefault="009430CB" w:rsidP="009430CB">
      <w:pPr>
        <w:rPr>
          <w:rFonts w:ascii="Arial" w:hAnsi="Arial" w:cs="Arial"/>
        </w:rPr>
      </w:pPr>
    </w:p>
    <w:p w14:paraId="2CCAC50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79F48895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93EC" w14:textId="77777777"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14:paraId="4709C1B8" w14:textId="77777777"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B870" w14:textId="77777777"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14:paraId="6BFB8A2A" w14:textId="77777777"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6653E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474A6"/>
    <w:rsid w:val="00666419"/>
    <w:rsid w:val="006B4D72"/>
    <w:rsid w:val="006F69FE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551FC"/>
    <w:rsid w:val="00874A93"/>
    <w:rsid w:val="00876A53"/>
    <w:rsid w:val="008B65D8"/>
    <w:rsid w:val="008E3892"/>
    <w:rsid w:val="008E7C64"/>
    <w:rsid w:val="008F1850"/>
    <w:rsid w:val="009430CB"/>
    <w:rsid w:val="00945F8D"/>
    <w:rsid w:val="009C4DE9"/>
    <w:rsid w:val="009C6342"/>
    <w:rsid w:val="009D5CDA"/>
    <w:rsid w:val="009F0906"/>
    <w:rsid w:val="00A02D9F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C6071"/>
    <w:rsid w:val="00F267CA"/>
    <w:rsid w:val="00F43122"/>
    <w:rsid w:val="00F66D2A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EFA86-902F-49BA-9E5E-C05773CC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2019-11-28T10:37:00Z</cp:lastPrinted>
  <dcterms:created xsi:type="dcterms:W3CDTF">2019-12-10T12:38:00Z</dcterms:created>
  <dcterms:modified xsi:type="dcterms:W3CDTF">2019-12-10T12:38:00Z</dcterms:modified>
</cp:coreProperties>
</file>