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ACEFA" w14:textId="227FEC74" w:rsidR="001D2EEE" w:rsidRPr="0077514F" w:rsidRDefault="004C65D8" w:rsidP="00EA3322">
      <w:pPr>
        <w:jc w:val="both"/>
        <w:rPr>
          <w:rFonts w:asciiTheme="minorHAnsi" w:hAnsiTheme="minorHAnsi" w:cs="Times New Roman"/>
          <w:sz w:val="22"/>
          <w:szCs w:val="22"/>
        </w:rPr>
      </w:pPr>
      <w:r w:rsidRPr="0077514F">
        <w:rPr>
          <w:rFonts w:asciiTheme="minorHAnsi" w:hAnsiTheme="minorHAnsi" w:cs="Times New Roman"/>
          <w:sz w:val="22"/>
          <w:szCs w:val="22"/>
        </w:rPr>
        <w:t>Oś</w:t>
      </w:r>
      <w:r w:rsidR="00C95C56">
        <w:rPr>
          <w:rFonts w:asciiTheme="minorHAnsi" w:hAnsiTheme="minorHAnsi" w:cs="Times New Roman"/>
          <w:sz w:val="22"/>
          <w:szCs w:val="22"/>
        </w:rPr>
        <w:t>iO</w:t>
      </w:r>
      <w:r w:rsidR="00FE64E4" w:rsidRPr="0077514F">
        <w:rPr>
          <w:rFonts w:asciiTheme="minorHAnsi" w:hAnsiTheme="minorHAnsi" w:cs="Times New Roman"/>
          <w:sz w:val="22"/>
          <w:szCs w:val="22"/>
        </w:rPr>
        <w:t>.271</w:t>
      </w:r>
      <w:r w:rsidR="008F3DA4">
        <w:rPr>
          <w:rFonts w:asciiTheme="minorHAnsi" w:hAnsiTheme="minorHAnsi" w:cs="Times New Roman"/>
          <w:sz w:val="22"/>
          <w:szCs w:val="22"/>
        </w:rPr>
        <w:t xml:space="preserve">. </w:t>
      </w:r>
      <w:r w:rsidR="00866428">
        <w:rPr>
          <w:rFonts w:asciiTheme="minorHAnsi" w:hAnsiTheme="minorHAnsi" w:cs="Times New Roman"/>
          <w:sz w:val="22"/>
          <w:szCs w:val="22"/>
        </w:rPr>
        <w:t>1</w:t>
      </w:r>
      <w:r w:rsidR="00912FAB" w:rsidRPr="0077514F">
        <w:rPr>
          <w:rFonts w:asciiTheme="minorHAnsi" w:hAnsiTheme="minorHAnsi" w:cs="Times New Roman"/>
          <w:sz w:val="22"/>
          <w:szCs w:val="22"/>
        </w:rPr>
        <w:t>.</w:t>
      </w:r>
      <w:r w:rsidR="00866428">
        <w:rPr>
          <w:rFonts w:asciiTheme="minorHAnsi" w:hAnsiTheme="minorHAnsi" w:cs="Times New Roman"/>
          <w:sz w:val="22"/>
          <w:szCs w:val="22"/>
        </w:rPr>
        <w:t>2020</w:t>
      </w:r>
    </w:p>
    <w:p w14:paraId="30A2F06A" w14:textId="77777777" w:rsidR="006171C0" w:rsidRPr="0077514F" w:rsidRDefault="006171C0" w:rsidP="00EA3322">
      <w:pPr>
        <w:jc w:val="both"/>
        <w:rPr>
          <w:rFonts w:asciiTheme="minorHAnsi" w:hAnsiTheme="minorHAnsi" w:cs="Times New Roman"/>
          <w:sz w:val="22"/>
          <w:szCs w:val="22"/>
        </w:rPr>
      </w:pPr>
    </w:p>
    <w:p w14:paraId="75EDD0B2" w14:textId="77777777" w:rsidR="00B04B46" w:rsidRPr="0077514F" w:rsidRDefault="00B04B46" w:rsidP="00EA3322">
      <w:pPr>
        <w:jc w:val="both"/>
        <w:rPr>
          <w:rFonts w:asciiTheme="minorHAnsi" w:hAnsiTheme="minorHAnsi" w:cs="Times New Roman"/>
          <w:sz w:val="22"/>
          <w:szCs w:val="22"/>
        </w:rPr>
      </w:pPr>
    </w:p>
    <w:p w14:paraId="3F6C33BA" w14:textId="77777777" w:rsidR="00B04B46" w:rsidRPr="0077514F" w:rsidRDefault="00B04B46" w:rsidP="00EA3322">
      <w:pPr>
        <w:jc w:val="both"/>
        <w:rPr>
          <w:rFonts w:asciiTheme="minorHAnsi" w:hAnsiTheme="minorHAnsi" w:cs="Times New Roman"/>
          <w:sz w:val="22"/>
          <w:szCs w:val="22"/>
        </w:rPr>
      </w:pPr>
    </w:p>
    <w:p w14:paraId="3509322D" w14:textId="61ABC11E" w:rsidR="006171C0" w:rsidRPr="0077514F" w:rsidRDefault="00365A83" w:rsidP="003135BE">
      <w:pPr>
        <w:ind w:left="4956" w:firstLine="708"/>
        <w:jc w:val="both"/>
        <w:rPr>
          <w:rFonts w:asciiTheme="minorHAnsi" w:hAnsiTheme="minorHAnsi" w:cs="Times New Roman"/>
          <w:sz w:val="22"/>
          <w:szCs w:val="22"/>
        </w:rPr>
      </w:pPr>
      <w:r w:rsidRPr="0077514F">
        <w:rPr>
          <w:rFonts w:asciiTheme="minorHAnsi" w:hAnsiTheme="minorHAnsi" w:cs="Times New Roman"/>
          <w:sz w:val="22"/>
          <w:szCs w:val="22"/>
        </w:rPr>
        <w:t xml:space="preserve">Rawa Mazowiecka, dnia </w:t>
      </w:r>
      <w:r w:rsidR="00A5200E">
        <w:rPr>
          <w:rFonts w:asciiTheme="minorHAnsi" w:hAnsiTheme="minorHAnsi" w:cs="Times New Roman"/>
          <w:sz w:val="22"/>
          <w:szCs w:val="22"/>
        </w:rPr>
        <w:t>30</w:t>
      </w:r>
      <w:r w:rsidR="00A12659">
        <w:rPr>
          <w:rFonts w:asciiTheme="minorHAnsi" w:hAnsiTheme="minorHAnsi" w:cs="Times New Roman"/>
          <w:sz w:val="22"/>
          <w:szCs w:val="22"/>
        </w:rPr>
        <w:t>.0</w:t>
      </w:r>
      <w:r w:rsidR="00A5200E">
        <w:rPr>
          <w:rFonts w:asciiTheme="minorHAnsi" w:hAnsiTheme="minorHAnsi" w:cs="Times New Roman"/>
          <w:sz w:val="22"/>
          <w:szCs w:val="22"/>
        </w:rPr>
        <w:t>1</w:t>
      </w:r>
      <w:r w:rsidR="00A12659">
        <w:rPr>
          <w:rFonts w:asciiTheme="minorHAnsi" w:hAnsiTheme="minorHAnsi" w:cs="Times New Roman"/>
          <w:sz w:val="22"/>
          <w:szCs w:val="22"/>
        </w:rPr>
        <w:t>.</w:t>
      </w:r>
      <w:r w:rsidRPr="0077514F">
        <w:rPr>
          <w:rFonts w:asciiTheme="minorHAnsi" w:hAnsiTheme="minorHAnsi" w:cs="Times New Roman"/>
          <w:sz w:val="22"/>
          <w:szCs w:val="22"/>
        </w:rPr>
        <w:t>20</w:t>
      </w:r>
      <w:r w:rsidR="00A12659">
        <w:rPr>
          <w:rFonts w:asciiTheme="minorHAnsi" w:hAnsiTheme="minorHAnsi" w:cs="Times New Roman"/>
          <w:sz w:val="22"/>
          <w:szCs w:val="22"/>
        </w:rPr>
        <w:t>20</w:t>
      </w:r>
      <w:r w:rsidR="00BC28E5" w:rsidRPr="0077514F">
        <w:rPr>
          <w:rFonts w:asciiTheme="minorHAnsi" w:hAnsiTheme="minorHAnsi" w:cs="Times New Roman"/>
          <w:sz w:val="22"/>
          <w:szCs w:val="22"/>
        </w:rPr>
        <w:t>r.</w:t>
      </w:r>
    </w:p>
    <w:p w14:paraId="3CD6A664" w14:textId="77777777" w:rsidR="001D2EEE" w:rsidRPr="0077514F" w:rsidRDefault="001D2EEE" w:rsidP="00EA3322">
      <w:pPr>
        <w:jc w:val="both"/>
        <w:rPr>
          <w:rFonts w:asciiTheme="minorHAnsi" w:hAnsiTheme="minorHAnsi" w:cs="Times New Roman"/>
          <w:sz w:val="22"/>
          <w:szCs w:val="22"/>
        </w:rPr>
      </w:pPr>
    </w:p>
    <w:p w14:paraId="11BA0D18" w14:textId="77777777" w:rsidR="001D2EEE" w:rsidRPr="0077514F" w:rsidRDefault="001D2EEE" w:rsidP="00EA3322">
      <w:pPr>
        <w:jc w:val="both"/>
        <w:rPr>
          <w:rFonts w:asciiTheme="minorHAnsi" w:hAnsiTheme="minorHAnsi" w:cs="Times New Roman"/>
          <w:sz w:val="22"/>
          <w:szCs w:val="22"/>
        </w:rPr>
      </w:pPr>
    </w:p>
    <w:p w14:paraId="2994FF21" w14:textId="77777777" w:rsidR="00775A63" w:rsidRPr="0077514F" w:rsidRDefault="00775A63" w:rsidP="00EA3322">
      <w:pPr>
        <w:jc w:val="both"/>
        <w:rPr>
          <w:rFonts w:asciiTheme="minorHAnsi" w:hAnsiTheme="minorHAnsi" w:cs="Times New Roman"/>
          <w:sz w:val="22"/>
          <w:szCs w:val="22"/>
        </w:rPr>
      </w:pPr>
    </w:p>
    <w:p w14:paraId="540C4B4F" w14:textId="77777777" w:rsidR="00775A63" w:rsidRPr="0077514F" w:rsidRDefault="00775A63" w:rsidP="00EA3322">
      <w:pPr>
        <w:jc w:val="both"/>
        <w:rPr>
          <w:rFonts w:asciiTheme="minorHAnsi" w:hAnsiTheme="minorHAnsi" w:cs="Times New Roman"/>
          <w:b/>
          <w:sz w:val="22"/>
          <w:szCs w:val="22"/>
        </w:rPr>
      </w:pPr>
    </w:p>
    <w:p w14:paraId="76B209FC" w14:textId="13713E22" w:rsidR="006171C0" w:rsidRPr="0077514F" w:rsidRDefault="00775A63" w:rsidP="00EA3322">
      <w:pPr>
        <w:jc w:val="both"/>
        <w:rPr>
          <w:rFonts w:asciiTheme="minorHAnsi" w:hAnsiTheme="minorHAnsi" w:cs="Times New Roman"/>
          <w:b/>
          <w:sz w:val="22"/>
          <w:szCs w:val="22"/>
        </w:rPr>
      </w:pPr>
      <w:r w:rsidRPr="0077514F">
        <w:rPr>
          <w:rFonts w:asciiTheme="minorHAnsi" w:hAnsiTheme="minorHAnsi" w:cs="Times New Roman"/>
          <w:b/>
          <w:sz w:val="22"/>
          <w:szCs w:val="22"/>
        </w:rPr>
        <w:t xml:space="preserve">S P E C Y F I K A C J A </w:t>
      </w:r>
      <w:r w:rsidR="00313E0D">
        <w:rPr>
          <w:rFonts w:asciiTheme="minorHAnsi" w:hAnsiTheme="minorHAnsi" w:cs="Times New Roman"/>
          <w:b/>
          <w:sz w:val="22"/>
          <w:szCs w:val="22"/>
        </w:rPr>
        <w:t xml:space="preserve">   </w:t>
      </w:r>
      <w:r w:rsidRPr="0077514F">
        <w:rPr>
          <w:rFonts w:asciiTheme="minorHAnsi" w:hAnsiTheme="minorHAnsi" w:cs="Times New Roman"/>
          <w:b/>
          <w:sz w:val="22"/>
          <w:szCs w:val="22"/>
        </w:rPr>
        <w:t xml:space="preserve">I </w:t>
      </w:r>
      <w:r w:rsidR="00BC28E5" w:rsidRPr="0077514F">
        <w:rPr>
          <w:rFonts w:asciiTheme="minorHAnsi" w:hAnsiTheme="minorHAnsi" w:cs="Times New Roman"/>
          <w:b/>
          <w:sz w:val="22"/>
          <w:szCs w:val="22"/>
        </w:rPr>
        <w:t>S T O T N Y C H</w:t>
      </w:r>
      <w:r w:rsidR="00313E0D">
        <w:rPr>
          <w:rFonts w:asciiTheme="minorHAnsi" w:hAnsiTheme="minorHAnsi" w:cs="Times New Roman"/>
          <w:b/>
          <w:sz w:val="22"/>
          <w:szCs w:val="22"/>
        </w:rPr>
        <w:t xml:space="preserve">   </w:t>
      </w:r>
      <w:r w:rsidR="00BC28E5" w:rsidRPr="0077514F">
        <w:rPr>
          <w:rFonts w:asciiTheme="minorHAnsi" w:hAnsiTheme="minorHAnsi" w:cs="Times New Roman"/>
          <w:b/>
          <w:sz w:val="22"/>
          <w:szCs w:val="22"/>
        </w:rPr>
        <w:t xml:space="preserve"> W A R U N K Ó W</w:t>
      </w:r>
      <w:r w:rsidR="002326D1">
        <w:rPr>
          <w:rFonts w:asciiTheme="minorHAnsi" w:hAnsiTheme="minorHAnsi" w:cs="Times New Roman"/>
          <w:b/>
          <w:sz w:val="22"/>
          <w:szCs w:val="22"/>
        </w:rPr>
        <w:t xml:space="preserve"> </w:t>
      </w:r>
      <w:r w:rsidR="00313E0D">
        <w:rPr>
          <w:rFonts w:asciiTheme="minorHAnsi" w:hAnsiTheme="minorHAnsi" w:cs="Times New Roman"/>
          <w:b/>
          <w:sz w:val="22"/>
          <w:szCs w:val="22"/>
        </w:rPr>
        <w:t xml:space="preserve">   </w:t>
      </w:r>
      <w:r w:rsidR="00BC28E5" w:rsidRPr="0077514F">
        <w:rPr>
          <w:rFonts w:asciiTheme="minorHAnsi" w:hAnsiTheme="minorHAnsi" w:cs="Times New Roman"/>
          <w:b/>
          <w:sz w:val="22"/>
          <w:szCs w:val="22"/>
        </w:rPr>
        <w:t>Z A M Ó W I E N I A</w:t>
      </w:r>
      <w:r w:rsidR="00313E0D">
        <w:rPr>
          <w:rFonts w:asciiTheme="minorHAnsi" w:hAnsiTheme="minorHAnsi" w:cs="Times New Roman"/>
          <w:b/>
          <w:sz w:val="22"/>
          <w:szCs w:val="22"/>
        </w:rPr>
        <w:t xml:space="preserve">    </w:t>
      </w:r>
      <w:r w:rsidR="002326D1">
        <w:rPr>
          <w:rFonts w:asciiTheme="minorHAnsi" w:hAnsiTheme="minorHAnsi" w:cs="Times New Roman"/>
          <w:b/>
          <w:sz w:val="22"/>
          <w:szCs w:val="22"/>
        </w:rPr>
        <w:t xml:space="preserve"> </w:t>
      </w:r>
      <w:r w:rsidR="00BC28E5" w:rsidRPr="0077514F">
        <w:rPr>
          <w:rFonts w:asciiTheme="minorHAnsi" w:hAnsiTheme="minorHAnsi" w:cs="Times New Roman"/>
          <w:b/>
          <w:sz w:val="22"/>
          <w:szCs w:val="22"/>
        </w:rPr>
        <w:t>( S I W Z )</w:t>
      </w:r>
    </w:p>
    <w:p w14:paraId="27360528" w14:textId="77777777" w:rsidR="00CC6A67" w:rsidRPr="0077514F" w:rsidRDefault="00CC6A67" w:rsidP="00EA3322">
      <w:pPr>
        <w:jc w:val="both"/>
        <w:rPr>
          <w:rFonts w:asciiTheme="minorHAnsi" w:hAnsiTheme="minorHAnsi" w:cs="Times New Roman"/>
          <w:sz w:val="22"/>
          <w:szCs w:val="22"/>
        </w:rPr>
      </w:pPr>
    </w:p>
    <w:p w14:paraId="5E7085B4" w14:textId="77777777" w:rsidR="00D01E64" w:rsidRPr="0077514F" w:rsidRDefault="00D01E64" w:rsidP="00EA3322">
      <w:pPr>
        <w:jc w:val="both"/>
        <w:rPr>
          <w:rFonts w:asciiTheme="minorHAnsi" w:hAnsiTheme="minorHAnsi" w:cs="Times New Roman"/>
          <w:sz w:val="22"/>
          <w:szCs w:val="22"/>
        </w:rPr>
      </w:pPr>
    </w:p>
    <w:p w14:paraId="1DC630BF" w14:textId="77777777" w:rsidR="006171C0" w:rsidRPr="0077514F" w:rsidRDefault="00BC28E5" w:rsidP="00EA3322">
      <w:pPr>
        <w:jc w:val="both"/>
        <w:rPr>
          <w:rFonts w:asciiTheme="minorHAnsi" w:hAnsiTheme="minorHAnsi" w:cs="Times New Roman"/>
          <w:sz w:val="22"/>
          <w:szCs w:val="22"/>
        </w:rPr>
      </w:pPr>
      <w:r w:rsidRPr="0077514F">
        <w:rPr>
          <w:rFonts w:asciiTheme="minorHAnsi" w:hAnsiTheme="minorHAnsi" w:cs="Times New Roman"/>
          <w:sz w:val="22"/>
          <w:szCs w:val="22"/>
        </w:rPr>
        <w:t>dla postępowania prowadzonego w trybie przeta</w:t>
      </w:r>
      <w:r w:rsidR="009D6DEA" w:rsidRPr="0077514F">
        <w:rPr>
          <w:rFonts w:asciiTheme="minorHAnsi" w:hAnsiTheme="minorHAnsi" w:cs="Times New Roman"/>
          <w:sz w:val="22"/>
          <w:szCs w:val="22"/>
        </w:rPr>
        <w:t xml:space="preserve">rgu nieograniczonego o wartości </w:t>
      </w:r>
      <w:r w:rsidRPr="0077514F">
        <w:rPr>
          <w:rFonts w:asciiTheme="minorHAnsi" w:hAnsiTheme="minorHAnsi" w:cs="Times New Roman"/>
          <w:sz w:val="22"/>
          <w:szCs w:val="22"/>
        </w:rPr>
        <w:t>szacunkowej poniżej progów ustalonych na podstawie art. 11 us</w:t>
      </w:r>
      <w:r w:rsidR="00B04B46" w:rsidRPr="0077514F">
        <w:rPr>
          <w:rFonts w:asciiTheme="minorHAnsi" w:hAnsiTheme="minorHAnsi" w:cs="Times New Roman"/>
          <w:sz w:val="22"/>
          <w:szCs w:val="22"/>
        </w:rPr>
        <w:t xml:space="preserve">t. 8 Prawa zamówień publicznych </w:t>
      </w:r>
      <w:r w:rsidRPr="0077514F">
        <w:rPr>
          <w:rFonts w:asciiTheme="minorHAnsi" w:hAnsiTheme="minorHAnsi" w:cs="Times New Roman"/>
          <w:sz w:val="22"/>
          <w:szCs w:val="22"/>
        </w:rPr>
        <w:t>na</w:t>
      </w:r>
      <w:r w:rsidR="00B04B46" w:rsidRPr="0077514F">
        <w:rPr>
          <w:rFonts w:asciiTheme="minorHAnsi" w:hAnsiTheme="minorHAnsi" w:cs="Times New Roman"/>
          <w:sz w:val="22"/>
          <w:szCs w:val="22"/>
        </w:rPr>
        <w:t xml:space="preserve"> realizację zadania p.n.</w:t>
      </w:r>
      <w:r w:rsidRPr="0077514F">
        <w:rPr>
          <w:rFonts w:asciiTheme="minorHAnsi" w:hAnsiTheme="minorHAnsi" w:cs="Times New Roman"/>
          <w:sz w:val="22"/>
          <w:szCs w:val="22"/>
        </w:rPr>
        <w:t>:</w:t>
      </w:r>
    </w:p>
    <w:p w14:paraId="5748C782" w14:textId="77777777" w:rsidR="00526081" w:rsidRPr="0077514F" w:rsidRDefault="00526081" w:rsidP="00EA3322">
      <w:pPr>
        <w:jc w:val="both"/>
        <w:rPr>
          <w:rFonts w:asciiTheme="minorHAnsi" w:hAnsiTheme="minorHAnsi" w:cs="Times New Roman"/>
          <w:b/>
          <w:sz w:val="22"/>
          <w:szCs w:val="22"/>
        </w:rPr>
      </w:pPr>
    </w:p>
    <w:p w14:paraId="1E1AA1F1" w14:textId="1A0EA891" w:rsidR="00C666AD" w:rsidRPr="0077514F" w:rsidRDefault="00C666AD" w:rsidP="00084FDC">
      <w:pPr>
        <w:autoSpaceDE w:val="0"/>
        <w:autoSpaceDN w:val="0"/>
        <w:adjustRightInd w:val="0"/>
        <w:jc w:val="center"/>
        <w:rPr>
          <w:rFonts w:asciiTheme="minorHAnsi" w:hAnsiTheme="minorHAnsi" w:cs="TimesNewRomanPS-BoldItalicMT"/>
          <w:b/>
          <w:bCs/>
          <w:iCs/>
          <w:sz w:val="22"/>
          <w:szCs w:val="22"/>
        </w:rPr>
      </w:pPr>
      <w:bookmarkStart w:id="0" w:name="_Hlk440605"/>
      <w:r w:rsidRPr="0077514F">
        <w:rPr>
          <w:rFonts w:asciiTheme="minorHAnsi" w:hAnsiTheme="minorHAnsi" w:cs="TimesNewRomanPS-ItalicMT"/>
          <w:iCs/>
          <w:sz w:val="22"/>
          <w:szCs w:val="22"/>
        </w:rPr>
        <w:t>„</w:t>
      </w:r>
      <w:r w:rsidRPr="0077514F">
        <w:rPr>
          <w:rFonts w:asciiTheme="minorHAnsi" w:hAnsiTheme="minorHAnsi" w:cs="TimesNewRomanPS-BoldItalicMT"/>
          <w:b/>
          <w:bCs/>
          <w:iCs/>
          <w:sz w:val="22"/>
          <w:szCs w:val="22"/>
        </w:rPr>
        <w:t>OPIEKA NAD BEZDOMNYMI ZWIERZĘTAMI  Z TERENU GMINY RAWA MAZOWIECKA</w:t>
      </w:r>
      <w:r w:rsidRPr="0077514F">
        <w:rPr>
          <w:rFonts w:asciiTheme="minorHAnsi" w:hAnsiTheme="minorHAnsi" w:cs="TimesNewRomanPS-ItalicMT"/>
          <w:iCs/>
          <w:sz w:val="22"/>
          <w:szCs w:val="22"/>
        </w:rPr>
        <w:t>”</w:t>
      </w:r>
    </w:p>
    <w:bookmarkEnd w:id="0"/>
    <w:p w14:paraId="7EC35A9C" w14:textId="77777777" w:rsidR="00775A63" w:rsidRPr="0077514F" w:rsidRDefault="00775A63" w:rsidP="00EA3322">
      <w:pPr>
        <w:jc w:val="both"/>
        <w:rPr>
          <w:rFonts w:asciiTheme="minorHAnsi" w:hAnsiTheme="minorHAnsi" w:cs="Times New Roman"/>
          <w:b/>
          <w:sz w:val="22"/>
          <w:szCs w:val="22"/>
        </w:rPr>
      </w:pPr>
    </w:p>
    <w:p w14:paraId="27781E7D" w14:textId="77777777" w:rsidR="00D01E64" w:rsidRPr="0077514F" w:rsidRDefault="00D01E64" w:rsidP="00EA3322">
      <w:pPr>
        <w:jc w:val="both"/>
        <w:rPr>
          <w:rFonts w:asciiTheme="minorHAnsi" w:hAnsiTheme="minorHAnsi" w:cs="Times New Roman"/>
          <w:sz w:val="22"/>
          <w:szCs w:val="22"/>
        </w:rPr>
      </w:pPr>
    </w:p>
    <w:p w14:paraId="46367927" w14:textId="77777777" w:rsidR="00D01E64" w:rsidRPr="0077514F" w:rsidRDefault="00D01E64" w:rsidP="00EA3322">
      <w:pPr>
        <w:jc w:val="both"/>
        <w:rPr>
          <w:rFonts w:asciiTheme="minorHAnsi" w:hAnsiTheme="minorHAnsi" w:cs="Times New Roman"/>
          <w:sz w:val="22"/>
          <w:szCs w:val="22"/>
        </w:rPr>
      </w:pPr>
    </w:p>
    <w:p w14:paraId="32D29B8B" w14:textId="7ACD2006" w:rsidR="006171C0" w:rsidRPr="0077514F" w:rsidRDefault="00BC28E5" w:rsidP="00EA3322">
      <w:pPr>
        <w:tabs>
          <w:tab w:val="left" w:pos="9356"/>
        </w:tabs>
        <w:jc w:val="both"/>
        <w:rPr>
          <w:rFonts w:asciiTheme="minorHAnsi" w:hAnsiTheme="minorHAnsi" w:cs="Times New Roman"/>
          <w:sz w:val="22"/>
          <w:szCs w:val="22"/>
        </w:rPr>
      </w:pPr>
      <w:r w:rsidRPr="0077514F">
        <w:rPr>
          <w:rFonts w:asciiTheme="minorHAnsi" w:hAnsiTheme="minorHAnsi" w:cs="Times New Roman"/>
          <w:sz w:val="22"/>
          <w:szCs w:val="22"/>
        </w:rPr>
        <w:t>Postępowanie o udzielenie zamówienia prowadzone jest w trybie przetargu nieograniczonego na podstawie ustawy z dnia 29 stycznia 2004 roku Prawo Zamów</w:t>
      </w:r>
      <w:r w:rsidR="00D01E64" w:rsidRPr="0077514F">
        <w:rPr>
          <w:rFonts w:asciiTheme="minorHAnsi" w:hAnsiTheme="minorHAnsi" w:cs="Times New Roman"/>
          <w:sz w:val="22"/>
          <w:szCs w:val="22"/>
        </w:rPr>
        <w:t>ień Publicznych</w:t>
      </w:r>
      <w:r w:rsidR="008A657F" w:rsidRPr="0077514F">
        <w:rPr>
          <w:rFonts w:asciiTheme="minorHAnsi" w:hAnsiTheme="minorHAnsi" w:cs="Times New Roman"/>
          <w:sz w:val="22"/>
          <w:szCs w:val="22"/>
        </w:rPr>
        <w:t>- PZP</w:t>
      </w:r>
      <w:r w:rsidR="004210DE">
        <w:rPr>
          <w:rFonts w:asciiTheme="minorHAnsi" w:hAnsiTheme="minorHAnsi" w:cs="Times New Roman"/>
          <w:sz w:val="22"/>
          <w:szCs w:val="22"/>
        </w:rPr>
        <w:t xml:space="preserve"> </w:t>
      </w:r>
      <w:r w:rsidR="00D01E64" w:rsidRPr="0077514F">
        <w:rPr>
          <w:rFonts w:asciiTheme="minorHAnsi" w:hAnsiTheme="minorHAnsi" w:cs="Times New Roman"/>
          <w:sz w:val="22"/>
          <w:szCs w:val="22"/>
        </w:rPr>
        <w:t>(</w:t>
      </w:r>
      <w:r w:rsidR="00EE69F0" w:rsidRPr="0077514F">
        <w:rPr>
          <w:rFonts w:asciiTheme="minorHAnsi" w:hAnsiTheme="minorHAnsi" w:cs="Times New Roman"/>
          <w:sz w:val="22"/>
          <w:szCs w:val="22"/>
        </w:rPr>
        <w:t xml:space="preserve"> j.t</w:t>
      </w:r>
      <w:bookmarkStart w:id="1" w:name="_Hlk25660935"/>
      <w:r w:rsidR="00251894" w:rsidRPr="0077514F">
        <w:rPr>
          <w:rFonts w:asciiTheme="minorHAnsi" w:hAnsiTheme="minorHAnsi" w:cs="Times New Roman"/>
          <w:sz w:val="22"/>
          <w:szCs w:val="22"/>
        </w:rPr>
        <w:t>. Dz. U. 201</w:t>
      </w:r>
      <w:r w:rsidR="004210DE">
        <w:rPr>
          <w:rFonts w:asciiTheme="minorHAnsi" w:hAnsiTheme="minorHAnsi" w:cs="Times New Roman"/>
          <w:sz w:val="22"/>
          <w:szCs w:val="22"/>
        </w:rPr>
        <w:t>9</w:t>
      </w:r>
      <w:r w:rsidR="00251894" w:rsidRPr="0077514F">
        <w:rPr>
          <w:rFonts w:asciiTheme="minorHAnsi" w:hAnsiTheme="minorHAnsi" w:cs="Times New Roman"/>
          <w:sz w:val="22"/>
          <w:szCs w:val="22"/>
        </w:rPr>
        <w:t>. 1</w:t>
      </w:r>
      <w:r w:rsidR="004210DE">
        <w:rPr>
          <w:rFonts w:asciiTheme="minorHAnsi" w:hAnsiTheme="minorHAnsi" w:cs="Times New Roman"/>
          <w:sz w:val="22"/>
          <w:szCs w:val="22"/>
        </w:rPr>
        <w:t>843</w:t>
      </w:r>
      <w:r w:rsidR="00D01E64" w:rsidRPr="0077514F">
        <w:rPr>
          <w:rFonts w:asciiTheme="minorHAnsi" w:hAnsiTheme="minorHAnsi" w:cs="Times New Roman"/>
          <w:sz w:val="22"/>
          <w:szCs w:val="22"/>
        </w:rPr>
        <w:t xml:space="preserve">. </w:t>
      </w:r>
      <w:r w:rsidR="00C95C56">
        <w:rPr>
          <w:rFonts w:asciiTheme="minorHAnsi" w:hAnsiTheme="minorHAnsi" w:cs="Times New Roman"/>
          <w:sz w:val="22"/>
          <w:szCs w:val="22"/>
        </w:rPr>
        <w:t>ze zm</w:t>
      </w:r>
      <w:bookmarkEnd w:id="1"/>
      <w:r w:rsidR="00C95C56">
        <w:rPr>
          <w:rFonts w:asciiTheme="minorHAnsi" w:hAnsiTheme="minorHAnsi" w:cs="Times New Roman"/>
          <w:sz w:val="22"/>
          <w:szCs w:val="22"/>
        </w:rPr>
        <w:t>.</w:t>
      </w:r>
      <w:r w:rsidRPr="0077514F">
        <w:rPr>
          <w:rFonts w:asciiTheme="minorHAnsi" w:hAnsiTheme="minorHAnsi" w:cs="Times New Roman"/>
          <w:sz w:val="22"/>
          <w:szCs w:val="22"/>
        </w:rPr>
        <w:t>).</w:t>
      </w:r>
    </w:p>
    <w:p w14:paraId="54A5FD2F" w14:textId="77777777" w:rsidR="001D2EEE" w:rsidRPr="0077514F" w:rsidRDefault="001D2EEE" w:rsidP="00EA3322">
      <w:pPr>
        <w:jc w:val="both"/>
        <w:rPr>
          <w:rFonts w:asciiTheme="minorHAnsi" w:hAnsiTheme="minorHAnsi" w:cs="Times New Roman"/>
          <w:sz w:val="22"/>
          <w:szCs w:val="22"/>
        </w:rPr>
      </w:pPr>
    </w:p>
    <w:p w14:paraId="7EEEDE2B" w14:textId="77777777" w:rsidR="001D2EEE" w:rsidRPr="0077514F" w:rsidRDefault="001D2EEE" w:rsidP="00EA3322">
      <w:pPr>
        <w:jc w:val="both"/>
        <w:rPr>
          <w:rFonts w:asciiTheme="minorHAnsi" w:hAnsiTheme="minorHAnsi" w:cs="Times New Roman"/>
          <w:sz w:val="22"/>
          <w:szCs w:val="22"/>
        </w:rPr>
      </w:pPr>
    </w:p>
    <w:p w14:paraId="2CCE1F9E" w14:textId="77777777" w:rsidR="001D2EEE" w:rsidRPr="0077514F" w:rsidRDefault="001D2EEE" w:rsidP="00EA3322">
      <w:pPr>
        <w:jc w:val="both"/>
        <w:rPr>
          <w:rFonts w:asciiTheme="minorHAnsi" w:hAnsiTheme="minorHAnsi" w:cs="Times New Roman"/>
          <w:sz w:val="22"/>
          <w:szCs w:val="22"/>
        </w:rPr>
      </w:pPr>
    </w:p>
    <w:p w14:paraId="7A9FBDF2" w14:textId="77777777" w:rsidR="00D01E64" w:rsidRPr="0077514F" w:rsidRDefault="00D01E64" w:rsidP="00EA3322">
      <w:pPr>
        <w:jc w:val="both"/>
        <w:rPr>
          <w:rFonts w:asciiTheme="minorHAnsi" w:hAnsiTheme="minorHAnsi" w:cs="Times New Roman"/>
          <w:sz w:val="22"/>
          <w:szCs w:val="22"/>
        </w:rPr>
      </w:pPr>
    </w:p>
    <w:p w14:paraId="5D46ED0A" w14:textId="77777777" w:rsidR="00384D31" w:rsidRPr="0077514F" w:rsidRDefault="00384D31" w:rsidP="00EA3322">
      <w:pPr>
        <w:jc w:val="both"/>
        <w:rPr>
          <w:rFonts w:asciiTheme="minorHAnsi" w:hAnsiTheme="minorHAnsi" w:cs="Times New Roman"/>
          <w:sz w:val="22"/>
          <w:szCs w:val="22"/>
        </w:rPr>
      </w:pPr>
    </w:p>
    <w:p w14:paraId="050089DA" w14:textId="77777777" w:rsidR="006171C0" w:rsidRDefault="00BC28E5" w:rsidP="00084FDC">
      <w:pPr>
        <w:ind w:left="4248" w:firstLine="708"/>
        <w:jc w:val="both"/>
        <w:rPr>
          <w:rFonts w:asciiTheme="minorHAnsi" w:hAnsiTheme="minorHAnsi" w:cs="Times New Roman"/>
          <w:sz w:val="22"/>
          <w:szCs w:val="22"/>
        </w:rPr>
      </w:pPr>
      <w:r w:rsidRPr="0077514F">
        <w:rPr>
          <w:rFonts w:asciiTheme="minorHAnsi" w:hAnsiTheme="minorHAnsi" w:cs="Times New Roman"/>
          <w:sz w:val="22"/>
          <w:szCs w:val="22"/>
        </w:rPr>
        <w:t>Zatwierdzam:</w:t>
      </w:r>
    </w:p>
    <w:p w14:paraId="00B53549" w14:textId="77777777" w:rsidR="002326D1" w:rsidRPr="0077514F" w:rsidRDefault="002326D1" w:rsidP="002326D1">
      <w:pPr>
        <w:ind w:left="3540" w:firstLine="708"/>
        <w:jc w:val="both"/>
        <w:rPr>
          <w:rFonts w:asciiTheme="minorHAnsi" w:hAnsiTheme="minorHAnsi" w:cs="Times New Roman"/>
          <w:sz w:val="22"/>
          <w:szCs w:val="22"/>
        </w:rPr>
      </w:pPr>
    </w:p>
    <w:p w14:paraId="42C9D0C4" w14:textId="77777777" w:rsidR="001D2EEE" w:rsidRPr="0077514F" w:rsidRDefault="001D2EEE" w:rsidP="00084FDC">
      <w:pPr>
        <w:ind w:left="4248" w:firstLine="708"/>
        <w:jc w:val="both"/>
        <w:rPr>
          <w:rFonts w:asciiTheme="minorHAnsi" w:hAnsiTheme="minorHAnsi" w:cs="Times New Roman"/>
          <w:sz w:val="22"/>
          <w:szCs w:val="22"/>
        </w:rPr>
      </w:pPr>
      <w:r w:rsidRPr="0077514F">
        <w:rPr>
          <w:rFonts w:asciiTheme="minorHAnsi" w:hAnsiTheme="minorHAnsi" w:cs="Times New Roman"/>
          <w:sz w:val="22"/>
          <w:szCs w:val="22"/>
        </w:rPr>
        <w:t>Wójt Gminy Rawa Mazowiecka</w:t>
      </w:r>
    </w:p>
    <w:p w14:paraId="535ABF3A" w14:textId="77777777" w:rsidR="001D2EEE" w:rsidRPr="0077514F" w:rsidRDefault="001D2EEE" w:rsidP="00EA3322">
      <w:pPr>
        <w:jc w:val="both"/>
        <w:rPr>
          <w:rFonts w:asciiTheme="minorHAnsi" w:hAnsiTheme="minorHAnsi" w:cs="Times New Roman"/>
          <w:sz w:val="22"/>
          <w:szCs w:val="22"/>
        </w:rPr>
      </w:pPr>
    </w:p>
    <w:p w14:paraId="5B66F913" w14:textId="77777777" w:rsidR="00775A63" w:rsidRPr="0077514F" w:rsidRDefault="00775A63" w:rsidP="00EA3322">
      <w:pPr>
        <w:jc w:val="both"/>
        <w:rPr>
          <w:rFonts w:asciiTheme="minorHAnsi" w:hAnsiTheme="minorHAnsi" w:cs="Times New Roman"/>
          <w:sz w:val="22"/>
          <w:szCs w:val="22"/>
        </w:rPr>
      </w:pPr>
    </w:p>
    <w:p w14:paraId="186E220D" w14:textId="77777777" w:rsidR="00437E4D" w:rsidRPr="0077514F" w:rsidRDefault="00437E4D" w:rsidP="00EA3322">
      <w:pPr>
        <w:jc w:val="both"/>
        <w:rPr>
          <w:rFonts w:asciiTheme="minorHAnsi" w:hAnsiTheme="minorHAnsi" w:cs="Times New Roman"/>
          <w:sz w:val="22"/>
          <w:szCs w:val="22"/>
        </w:rPr>
      </w:pPr>
    </w:p>
    <w:p w14:paraId="541CFF86" w14:textId="77777777" w:rsidR="00437E4D" w:rsidRPr="0077514F" w:rsidRDefault="00437E4D" w:rsidP="00EA3322">
      <w:pPr>
        <w:jc w:val="both"/>
        <w:rPr>
          <w:rFonts w:asciiTheme="minorHAnsi" w:hAnsiTheme="minorHAnsi" w:cs="Times New Roman"/>
          <w:sz w:val="22"/>
          <w:szCs w:val="22"/>
        </w:rPr>
      </w:pPr>
    </w:p>
    <w:p w14:paraId="7783975C" w14:textId="77777777" w:rsidR="00437E4D" w:rsidRPr="0077514F" w:rsidRDefault="00437E4D" w:rsidP="00EA3322">
      <w:pPr>
        <w:jc w:val="both"/>
        <w:rPr>
          <w:rFonts w:asciiTheme="minorHAnsi" w:hAnsiTheme="minorHAnsi" w:cs="Times New Roman"/>
          <w:sz w:val="22"/>
          <w:szCs w:val="22"/>
        </w:rPr>
      </w:pPr>
    </w:p>
    <w:p w14:paraId="0E52A2E7" w14:textId="77777777" w:rsidR="00437E4D" w:rsidRPr="0077514F" w:rsidRDefault="00437E4D" w:rsidP="00EA3322">
      <w:pPr>
        <w:jc w:val="both"/>
        <w:rPr>
          <w:rFonts w:asciiTheme="minorHAnsi" w:hAnsiTheme="minorHAnsi" w:cs="Times New Roman"/>
          <w:sz w:val="22"/>
          <w:szCs w:val="22"/>
        </w:rPr>
      </w:pPr>
    </w:p>
    <w:p w14:paraId="134042C6" w14:textId="77777777" w:rsidR="00437E4D" w:rsidRPr="0077514F" w:rsidRDefault="00437E4D" w:rsidP="00EA3322">
      <w:pPr>
        <w:jc w:val="both"/>
        <w:rPr>
          <w:rFonts w:asciiTheme="minorHAnsi" w:hAnsiTheme="minorHAnsi" w:cs="Times New Roman"/>
          <w:sz w:val="22"/>
          <w:szCs w:val="22"/>
        </w:rPr>
      </w:pPr>
    </w:p>
    <w:p w14:paraId="234E6B04" w14:textId="77777777" w:rsidR="009D6DEA" w:rsidRPr="0077514F" w:rsidRDefault="009D6DEA" w:rsidP="00EA3322">
      <w:pPr>
        <w:jc w:val="both"/>
        <w:rPr>
          <w:rFonts w:asciiTheme="minorHAnsi" w:hAnsiTheme="minorHAnsi" w:cs="Times New Roman"/>
          <w:sz w:val="22"/>
          <w:szCs w:val="22"/>
        </w:rPr>
      </w:pPr>
    </w:p>
    <w:p w14:paraId="126C3E11" w14:textId="77777777" w:rsidR="00775A63" w:rsidRPr="0077514F" w:rsidRDefault="00775A63" w:rsidP="00EA3322">
      <w:pPr>
        <w:jc w:val="both"/>
        <w:rPr>
          <w:rFonts w:asciiTheme="minorHAnsi" w:hAnsiTheme="minorHAnsi" w:cs="Times New Roman"/>
          <w:sz w:val="22"/>
          <w:szCs w:val="22"/>
        </w:rPr>
      </w:pPr>
    </w:p>
    <w:p w14:paraId="5D95BBD6" w14:textId="1D0867BE" w:rsidR="002F2958" w:rsidRPr="00A5200E" w:rsidRDefault="002F2958" w:rsidP="00EA3322">
      <w:pPr>
        <w:pStyle w:val="Akapitzlist"/>
        <w:ind w:left="0"/>
        <w:jc w:val="both"/>
        <w:outlineLvl w:val="0"/>
        <w:rPr>
          <w:rFonts w:asciiTheme="minorHAnsi" w:hAnsiTheme="minorHAnsi" w:cs="Times New Roman"/>
          <w:color w:val="auto"/>
          <w:sz w:val="22"/>
          <w:szCs w:val="22"/>
        </w:rPr>
      </w:pPr>
      <w:r w:rsidRPr="00A5200E">
        <w:rPr>
          <w:rFonts w:asciiTheme="minorHAnsi" w:hAnsiTheme="minorHAnsi" w:cs="Times New Roman"/>
          <w:color w:val="auto"/>
          <w:sz w:val="22"/>
          <w:szCs w:val="22"/>
        </w:rPr>
        <w:t xml:space="preserve">Składanie ofert do </w:t>
      </w:r>
      <w:r w:rsidR="00A12659" w:rsidRPr="00A5200E">
        <w:rPr>
          <w:rFonts w:asciiTheme="minorHAnsi" w:hAnsiTheme="minorHAnsi" w:cs="Times New Roman"/>
          <w:color w:val="auto"/>
          <w:sz w:val="22"/>
          <w:szCs w:val="22"/>
        </w:rPr>
        <w:t>1</w:t>
      </w:r>
      <w:r w:rsidR="00C60370" w:rsidRPr="00A5200E">
        <w:rPr>
          <w:rFonts w:asciiTheme="minorHAnsi" w:hAnsiTheme="minorHAnsi" w:cs="Times New Roman"/>
          <w:color w:val="auto"/>
          <w:sz w:val="22"/>
          <w:szCs w:val="22"/>
        </w:rPr>
        <w:t>0</w:t>
      </w:r>
      <w:r w:rsidR="00084FDC" w:rsidRPr="00A5200E">
        <w:rPr>
          <w:rFonts w:asciiTheme="minorHAnsi" w:hAnsiTheme="minorHAnsi" w:cs="Times New Roman"/>
          <w:color w:val="auto"/>
          <w:sz w:val="22"/>
          <w:szCs w:val="22"/>
        </w:rPr>
        <w:t>.</w:t>
      </w:r>
      <w:r w:rsidR="00A12659" w:rsidRPr="00A5200E">
        <w:rPr>
          <w:rFonts w:asciiTheme="minorHAnsi" w:hAnsiTheme="minorHAnsi" w:cs="Times New Roman"/>
          <w:color w:val="auto"/>
          <w:sz w:val="22"/>
          <w:szCs w:val="22"/>
        </w:rPr>
        <w:t>0</w:t>
      </w:r>
      <w:r w:rsidR="00084FDC" w:rsidRPr="00A5200E">
        <w:rPr>
          <w:rFonts w:asciiTheme="minorHAnsi" w:hAnsiTheme="minorHAnsi" w:cs="Times New Roman"/>
          <w:color w:val="auto"/>
          <w:sz w:val="22"/>
          <w:szCs w:val="22"/>
        </w:rPr>
        <w:t>2</w:t>
      </w:r>
      <w:r w:rsidR="00C95C56" w:rsidRPr="00A5200E">
        <w:rPr>
          <w:rFonts w:asciiTheme="minorHAnsi" w:hAnsiTheme="minorHAnsi" w:cs="Times New Roman"/>
          <w:color w:val="auto"/>
          <w:sz w:val="22"/>
          <w:szCs w:val="22"/>
        </w:rPr>
        <w:t>.20</w:t>
      </w:r>
      <w:r w:rsidR="00A12659" w:rsidRPr="00A5200E">
        <w:rPr>
          <w:rFonts w:asciiTheme="minorHAnsi" w:hAnsiTheme="minorHAnsi" w:cs="Times New Roman"/>
          <w:color w:val="auto"/>
          <w:sz w:val="22"/>
          <w:szCs w:val="22"/>
        </w:rPr>
        <w:t>20</w:t>
      </w:r>
      <w:r w:rsidRPr="00A5200E">
        <w:rPr>
          <w:rFonts w:asciiTheme="minorHAnsi" w:hAnsiTheme="minorHAnsi" w:cs="Times New Roman"/>
          <w:color w:val="auto"/>
          <w:sz w:val="22"/>
          <w:szCs w:val="22"/>
        </w:rPr>
        <w:t xml:space="preserve"> r. do godz. 10 </w:t>
      </w:r>
      <w:r w:rsidRPr="00A5200E">
        <w:rPr>
          <w:rFonts w:asciiTheme="minorHAnsi" w:hAnsiTheme="minorHAnsi" w:cs="Times New Roman"/>
          <w:color w:val="auto"/>
          <w:sz w:val="22"/>
          <w:szCs w:val="22"/>
          <w:u w:val="single"/>
          <w:vertAlign w:val="superscript"/>
        </w:rPr>
        <w:t>00</w:t>
      </w:r>
    </w:p>
    <w:p w14:paraId="5453DA48" w14:textId="77777777" w:rsidR="00384D31" w:rsidRPr="00A5200E" w:rsidRDefault="00384D31" w:rsidP="00EA3322">
      <w:pPr>
        <w:pStyle w:val="Akapitzlist"/>
        <w:ind w:left="0"/>
        <w:jc w:val="both"/>
        <w:outlineLvl w:val="0"/>
        <w:rPr>
          <w:rFonts w:asciiTheme="minorHAnsi" w:hAnsiTheme="minorHAnsi" w:cs="Times New Roman"/>
          <w:color w:val="auto"/>
          <w:sz w:val="22"/>
          <w:szCs w:val="22"/>
        </w:rPr>
      </w:pPr>
    </w:p>
    <w:p w14:paraId="2FE9D852" w14:textId="703AC468" w:rsidR="009D6DEA" w:rsidRPr="00A5200E" w:rsidRDefault="002F2958" w:rsidP="00EA3322">
      <w:pPr>
        <w:pStyle w:val="Akapitzlist"/>
        <w:ind w:left="0"/>
        <w:jc w:val="both"/>
        <w:outlineLvl w:val="0"/>
        <w:rPr>
          <w:rFonts w:asciiTheme="minorHAnsi" w:hAnsiTheme="minorHAnsi" w:cs="Times New Roman"/>
          <w:color w:val="auto"/>
          <w:sz w:val="22"/>
          <w:szCs w:val="22"/>
          <w:u w:val="single"/>
          <w:vertAlign w:val="superscript"/>
        </w:rPr>
      </w:pPr>
      <w:r w:rsidRPr="00A5200E">
        <w:rPr>
          <w:rFonts w:asciiTheme="minorHAnsi" w:hAnsiTheme="minorHAnsi" w:cs="Times New Roman"/>
          <w:color w:val="auto"/>
          <w:sz w:val="22"/>
          <w:szCs w:val="22"/>
        </w:rPr>
        <w:t>Otwarcie ofert w dniu</w:t>
      </w:r>
      <w:r w:rsidR="004210DE" w:rsidRPr="00A5200E">
        <w:rPr>
          <w:rFonts w:asciiTheme="minorHAnsi" w:hAnsiTheme="minorHAnsi" w:cs="Times New Roman"/>
          <w:color w:val="auto"/>
          <w:sz w:val="22"/>
          <w:szCs w:val="22"/>
        </w:rPr>
        <w:t xml:space="preserve"> </w:t>
      </w:r>
      <w:r w:rsidR="00821F87" w:rsidRPr="00A5200E">
        <w:rPr>
          <w:rFonts w:asciiTheme="minorHAnsi" w:hAnsiTheme="minorHAnsi" w:cs="Times New Roman"/>
          <w:color w:val="auto"/>
          <w:sz w:val="22"/>
          <w:szCs w:val="22"/>
        </w:rPr>
        <w:t>1</w:t>
      </w:r>
      <w:r w:rsidR="00C60370" w:rsidRPr="00A5200E">
        <w:rPr>
          <w:rFonts w:asciiTheme="minorHAnsi" w:hAnsiTheme="minorHAnsi" w:cs="Times New Roman"/>
          <w:color w:val="auto"/>
          <w:sz w:val="22"/>
          <w:szCs w:val="22"/>
        </w:rPr>
        <w:t>0</w:t>
      </w:r>
      <w:r w:rsidR="00084FDC" w:rsidRPr="00A5200E">
        <w:rPr>
          <w:rFonts w:asciiTheme="minorHAnsi" w:hAnsiTheme="minorHAnsi" w:cs="Times New Roman"/>
          <w:color w:val="auto"/>
          <w:sz w:val="22"/>
          <w:szCs w:val="22"/>
        </w:rPr>
        <w:t>.</w:t>
      </w:r>
      <w:r w:rsidR="00A12659" w:rsidRPr="00A5200E">
        <w:rPr>
          <w:rFonts w:asciiTheme="minorHAnsi" w:hAnsiTheme="minorHAnsi" w:cs="Times New Roman"/>
          <w:color w:val="auto"/>
          <w:sz w:val="22"/>
          <w:szCs w:val="22"/>
        </w:rPr>
        <w:t>02</w:t>
      </w:r>
      <w:r w:rsidR="00C95C56" w:rsidRPr="00A5200E">
        <w:rPr>
          <w:rFonts w:asciiTheme="minorHAnsi" w:hAnsiTheme="minorHAnsi" w:cs="Times New Roman"/>
          <w:color w:val="auto"/>
          <w:sz w:val="22"/>
          <w:szCs w:val="22"/>
        </w:rPr>
        <w:t>.20</w:t>
      </w:r>
      <w:r w:rsidR="00A12659" w:rsidRPr="00A5200E">
        <w:rPr>
          <w:rFonts w:asciiTheme="minorHAnsi" w:hAnsiTheme="minorHAnsi" w:cs="Times New Roman"/>
          <w:color w:val="auto"/>
          <w:sz w:val="22"/>
          <w:szCs w:val="22"/>
        </w:rPr>
        <w:t>20</w:t>
      </w:r>
      <w:r w:rsidRPr="00A5200E">
        <w:rPr>
          <w:rFonts w:asciiTheme="minorHAnsi" w:hAnsiTheme="minorHAnsi" w:cs="Times New Roman"/>
          <w:color w:val="auto"/>
          <w:sz w:val="22"/>
          <w:szCs w:val="22"/>
        </w:rPr>
        <w:t xml:space="preserve">r.o godz. 10 </w:t>
      </w:r>
      <w:r w:rsidR="008F3DA4" w:rsidRPr="00A5200E">
        <w:rPr>
          <w:rFonts w:asciiTheme="minorHAnsi" w:hAnsiTheme="minorHAnsi" w:cs="Times New Roman"/>
          <w:color w:val="auto"/>
          <w:sz w:val="22"/>
          <w:szCs w:val="22"/>
          <w:u w:val="single"/>
          <w:vertAlign w:val="superscript"/>
        </w:rPr>
        <w:t>05</w:t>
      </w:r>
    </w:p>
    <w:p w14:paraId="391C854D" w14:textId="77777777" w:rsidR="00384D31" w:rsidRPr="00A5200E" w:rsidRDefault="00384D31" w:rsidP="00EA3322">
      <w:pPr>
        <w:pStyle w:val="Akapitzlist"/>
        <w:ind w:left="0"/>
        <w:jc w:val="both"/>
        <w:outlineLvl w:val="0"/>
        <w:rPr>
          <w:rFonts w:asciiTheme="minorHAnsi" w:hAnsiTheme="minorHAnsi" w:cs="Times New Roman"/>
          <w:color w:val="auto"/>
          <w:sz w:val="22"/>
          <w:szCs w:val="22"/>
          <w:u w:val="single"/>
          <w:vertAlign w:val="superscript"/>
        </w:rPr>
      </w:pPr>
    </w:p>
    <w:p w14:paraId="1632A7B4" w14:textId="77777777" w:rsidR="00384D31" w:rsidRPr="00A5200E" w:rsidRDefault="00384D31" w:rsidP="00EA3322">
      <w:pPr>
        <w:pStyle w:val="Akapitzlist"/>
        <w:ind w:left="0"/>
        <w:jc w:val="both"/>
        <w:outlineLvl w:val="0"/>
        <w:rPr>
          <w:rFonts w:asciiTheme="minorHAnsi" w:hAnsiTheme="minorHAnsi" w:cs="Times New Roman"/>
          <w:color w:val="auto"/>
          <w:sz w:val="22"/>
          <w:szCs w:val="22"/>
          <w:u w:val="single"/>
          <w:vertAlign w:val="superscript"/>
        </w:rPr>
      </w:pPr>
    </w:p>
    <w:p w14:paraId="305857DE" w14:textId="77777777" w:rsidR="00912FAB" w:rsidRPr="00A5200E" w:rsidRDefault="00912FAB" w:rsidP="00EA3322">
      <w:pPr>
        <w:pStyle w:val="Akapitzlist"/>
        <w:ind w:left="0"/>
        <w:jc w:val="both"/>
        <w:outlineLvl w:val="0"/>
        <w:rPr>
          <w:rFonts w:asciiTheme="minorHAnsi" w:hAnsiTheme="minorHAnsi" w:cs="Times New Roman"/>
          <w:color w:val="auto"/>
          <w:sz w:val="22"/>
          <w:szCs w:val="22"/>
          <w:u w:val="single"/>
          <w:vertAlign w:val="superscript"/>
        </w:rPr>
      </w:pPr>
    </w:p>
    <w:p w14:paraId="482FB152"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68B2702D"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208662F0"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5E8E5CF0" w14:textId="77777777" w:rsidR="002326D1" w:rsidRDefault="002326D1" w:rsidP="00EA3322">
      <w:pPr>
        <w:pStyle w:val="Akapitzlist"/>
        <w:ind w:left="0"/>
        <w:jc w:val="both"/>
        <w:outlineLvl w:val="0"/>
        <w:rPr>
          <w:rFonts w:asciiTheme="minorHAnsi" w:hAnsiTheme="minorHAnsi" w:cs="Times New Roman"/>
          <w:sz w:val="22"/>
          <w:szCs w:val="22"/>
          <w:u w:val="single"/>
          <w:vertAlign w:val="superscript"/>
        </w:rPr>
      </w:pPr>
    </w:p>
    <w:p w14:paraId="16905588"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3A2DFCED" w14:textId="77777777" w:rsidR="0077514F" w:rsidRP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114CE49F" w14:textId="77777777" w:rsidR="006F22D2" w:rsidRPr="0077514F" w:rsidRDefault="006F22D2" w:rsidP="00EA3322">
      <w:pPr>
        <w:pStyle w:val="Akapitzlist"/>
        <w:ind w:left="0"/>
        <w:jc w:val="both"/>
        <w:outlineLvl w:val="0"/>
        <w:rPr>
          <w:rFonts w:asciiTheme="minorHAnsi" w:hAnsiTheme="minorHAnsi" w:cs="Times New Roman"/>
          <w:sz w:val="22"/>
          <w:szCs w:val="22"/>
          <w:u w:val="single"/>
          <w:vertAlign w:val="superscript"/>
        </w:rPr>
      </w:pPr>
    </w:p>
    <w:p w14:paraId="4DEB570A" w14:textId="77777777" w:rsidR="006171C0" w:rsidRPr="0077514F" w:rsidRDefault="008A657F" w:rsidP="00EA3322">
      <w:pPr>
        <w:tabs>
          <w:tab w:val="left" w:pos="284"/>
        </w:tabs>
        <w:jc w:val="both"/>
        <w:rPr>
          <w:rFonts w:asciiTheme="minorHAnsi" w:hAnsiTheme="minorHAnsi" w:cs="Times New Roman"/>
          <w:b/>
          <w:sz w:val="22"/>
          <w:szCs w:val="22"/>
        </w:rPr>
      </w:pPr>
      <w:r w:rsidRPr="0077514F">
        <w:rPr>
          <w:rFonts w:asciiTheme="minorHAnsi" w:hAnsiTheme="minorHAnsi" w:cs="Times New Roman"/>
          <w:b/>
          <w:sz w:val="22"/>
          <w:szCs w:val="22"/>
        </w:rPr>
        <w:lastRenderedPageBreak/>
        <w:t>I.</w:t>
      </w:r>
      <w:r w:rsidR="00BC28E5" w:rsidRPr="0077514F">
        <w:rPr>
          <w:rFonts w:asciiTheme="minorHAnsi" w:hAnsiTheme="minorHAnsi" w:cs="Times New Roman"/>
          <w:b/>
          <w:sz w:val="22"/>
          <w:szCs w:val="22"/>
        </w:rPr>
        <w:t>ZAMAWIAJĄCY</w:t>
      </w:r>
    </w:p>
    <w:p w14:paraId="58770C13" w14:textId="77777777"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Gmina Rawa Mazowiecka</w:t>
      </w:r>
    </w:p>
    <w:p w14:paraId="6A170EE4" w14:textId="77777777"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al. Konstytucji 3 Maja 32</w:t>
      </w:r>
    </w:p>
    <w:p w14:paraId="11A32071" w14:textId="77777777"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96-200 Rawa Mazowiecka</w:t>
      </w:r>
    </w:p>
    <w:p w14:paraId="3A2039D6" w14:textId="77777777" w:rsidR="00CC6A67" w:rsidRPr="0077514F" w:rsidRDefault="00CC6A67" w:rsidP="00EA3322">
      <w:pPr>
        <w:jc w:val="both"/>
        <w:rPr>
          <w:rFonts w:asciiTheme="minorHAnsi" w:hAnsiTheme="minorHAnsi" w:cs="Times New Roman"/>
          <w:sz w:val="22"/>
          <w:szCs w:val="22"/>
        </w:rPr>
      </w:pPr>
    </w:p>
    <w:p w14:paraId="015795B9" w14:textId="77777777" w:rsidR="006171C0" w:rsidRPr="0077514F" w:rsidRDefault="008A657F" w:rsidP="00EA3322">
      <w:pPr>
        <w:jc w:val="both"/>
        <w:rPr>
          <w:rFonts w:asciiTheme="minorHAnsi" w:hAnsiTheme="minorHAnsi" w:cs="Times New Roman"/>
          <w:b/>
          <w:sz w:val="22"/>
          <w:szCs w:val="22"/>
        </w:rPr>
      </w:pPr>
      <w:r w:rsidRPr="0077514F">
        <w:rPr>
          <w:rFonts w:asciiTheme="minorHAnsi" w:hAnsiTheme="minorHAnsi" w:cs="Times New Roman"/>
          <w:b/>
          <w:sz w:val="22"/>
          <w:szCs w:val="22"/>
        </w:rPr>
        <w:t>II. TRYB UDZIELENIA ZAMÓWIENIA</w:t>
      </w:r>
    </w:p>
    <w:p w14:paraId="1817788E" w14:textId="77777777"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1.</w:t>
      </w:r>
      <w:r w:rsidR="00BC28E5" w:rsidRPr="0077514F">
        <w:rPr>
          <w:rFonts w:asciiTheme="minorHAnsi" w:hAnsiTheme="minorHAnsi" w:cs="Times New Roman"/>
          <w:sz w:val="22"/>
          <w:szCs w:val="22"/>
        </w:rPr>
        <w:t>Postępowanie o udzielenie zamówienia publicznego prowadzone jest w trybie przetargu nieograniczonego poniżej progów ustalonych na podstawie art. 11 us</w:t>
      </w:r>
      <w:r w:rsidRPr="0077514F">
        <w:rPr>
          <w:rFonts w:asciiTheme="minorHAnsi" w:hAnsiTheme="minorHAnsi" w:cs="Times New Roman"/>
          <w:sz w:val="22"/>
          <w:szCs w:val="22"/>
        </w:rPr>
        <w:t>t. 8 PZP</w:t>
      </w:r>
    </w:p>
    <w:p w14:paraId="5778A8B7" w14:textId="77777777"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2.</w:t>
      </w:r>
      <w:r w:rsidR="00BC28E5" w:rsidRPr="0077514F">
        <w:rPr>
          <w:rFonts w:asciiTheme="minorHAnsi" w:hAnsiTheme="minorHAnsi" w:cs="Times New Roman"/>
          <w:sz w:val="22"/>
          <w:szCs w:val="22"/>
        </w:rPr>
        <w:t>Podstawa prawna udzielenia zamówienia publicznego: art. 10 ust. 1 oraz art. 39-46</w:t>
      </w:r>
      <w:r w:rsidRPr="0077514F">
        <w:rPr>
          <w:rFonts w:asciiTheme="minorHAnsi" w:hAnsiTheme="minorHAnsi" w:cs="Times New Roman"/>
          <w:sz w:val="22"/>
          <w:szCs w:val="22"/>
        </w:rPr>
        <w:t xml:space="preserve"> PZP</w:t>
      </w:r>
      <w:r w:rsidR="00BC28E5" w:rsidRPr="0077514F">
        <w:rPr>
          <w:rFonts w:asciiTheme="minorHAnsi" w:hAnsiTheme="minorHAnsi" w:cs="Times New Roman"/>
          <w:sz w:val="22"/>
          <w:szCs w:val="22"/>
        </w:rPr>
        <w:t>.</w:t>
      </w:r>
    </w:p>
    <w:p w14:paraId="4AED649C" w14:textId="77777777"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3.</w:t>
      </w:r>
      <w:r w:rsidR="00BC28E5" w:rsidRPr="0077514F">
        <w:rPr>
          <w:rFonts w:asciiTheme="minorHAnsi" w:hAnsiTheme="minorHAnsi" w:cs="Times New Roman"/>
          <w:sz w:val="22"/>
          <w:szCs w:val="22"/>
        </w:rPr>
        <w:t>Podstawa prawna opracowania specyfikacji istotnych warunków zamówienia</w:t>
      </w:r>
      <w:r w:rsidR="00EE69F0" w:rsidRPr="0077514F">
        <w:rPr>
          <w:rFonts w:asciiTheme="minorHAnsi" w:hAnsiTheme="minorHAnsi" w:cs="Times New Roman"/>
          <w:sz w:val="22"/>
          <w:szCs w:val="22"/>
        </w:rPr>
        <w:t xml:space="preserve"> SIWZ art.36 PZP.</w:t>
      </w:r>
    </w:p>
    <w:p w14:paraId="10399B07" w14:textId="77777777" w:rsidR="006171C0" w:rsidRPr="0077514F"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4.</w:t>
      </w:r>
      <w:r w:rsidR="00BC28E5" w:rsidRPr="0077514F">
        <w:rPr>
          <w:rFonts w:asciiTheme="minorHAnsi" w:hAnsiTheme="minorHAnsi" w:cs="Times New Roman"/>
          <w:sz w:val="22"/>
          <w:szCs w:val="22"/>
        </w:rPr>
        <w:t xml:space="preserve">Rozporządzenie Ministra Rozwoju z dnia 26 lipca 2016 r. w sprawie rodzajów dokumentów, jakich może żądać zamawiający od wykonawcy w postępowaniu o </w:t>
      </w:r>
      <w:r w:rsidRPr="0077514F">
        <w:rPr>
          <w:rFonts w:asciiTheme="minorHAnsi" w:hAnsiTheme="minorHAnsi" w:cs="Times New Roman"/>
          <w:sz w:val="22"/>
          <w:szCs w:val="22"/>
        </w:rPr>
        <w:t>udzielenie zamówienia (Dz. U. 2016. 1126).</w:t>
      </w:r>
    </w:p>
    <w:p w14:paraId="0CFD13AB" w14:textId="2B7A3B0F" w:rsidR="006171C0" w:rsidRPr="0077514F"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5.</w:t>
      </w:r>
      <w:r w:rsidR="00BC28E5" w:rsidRPr="0077514F">
        <w:rPr>
          <w:rFonts w:asciiTheme="minorHAnsi" w:hAnsiTheme="minorHAnsi" w:cs="Times New Roman"/>
          <w:sz w:val="22"/>
          <w:szCs w:val="22"/>
        </w:rPr>
        <w:t>Rozporządzenie Prezesa Rady Ministrów z dnia 28 grudnia 201</w:t>
      </w:r>
      <w:r w:rsidR="004D3D27">
        <w:rPr>
          <w:rFonts w:asciiTheme="minorHAnsi" w:hAnsiTheme="minorHAnsi" w:cs="Times New Roman"/>
          <w:sz w:val="22"/>
          <w:szCs w:val="22"/>
        </w:rPr>
        <w:t>7</w:t>
      </w:r>
      <w:r w:rsidR="00BC28E5" w:rsidRPr="0077514F">
        <w:rPr>
          <w:rFonts w:asciiTheme="minorHAnsi" w:hAnsiTheme="minorHAnsi" w:cs="Times New Roman"/>
          <w:sz w:val="22"/>
          <w:szCs w:val="22"/>
        </w:rPr>
        <w:t xml:space="preserve"> r. w sprawie średniego kursu złotego w stosunku do euro stanowiącego podstawę przeliczania wartośc</w:t>
      </w:r>
      <w:r w:rsidRPr="0077514F">
        <w:rPr>
          <w:rFonts w:asciiTheme="minorHAnsi" w:hAnsiTheme="minorHAnsi" w:cs="Times New Roman"/>
          <w:sz w:val="22"/>
          <w:szCs w:val="22"/>
        </w:rPr>
        <w:t>i zamówień publicznych (Dz. U. 201</w:t>
      </w:r>
      <w:r w:rsidR="00C95C56">
        <w:rPr>
          <w:rFonts w:asciiTheme="minorHAnsi" w:hAnsiTheme="minorHAnsi" w:cs="Times New Roman"/>
          <w:sz w:val="22"/>
          <w:szCs w:val="22"/>
        </w:rPr>
        <w:t>7</w:t>
      </w:r>
      <w:r w:rsidRPr="0077514F">
        <w:rPr>
          <w:rFonts w:asciiTheme="minorHAnsi" w:hAnsiTheme="minorHAnsi" w:cs="Times New Roman"/>
          <w:sz w:val="22"/>
          <w:szCs w:val="22"/>
        </w:rPr>
        <w:t>.</w:t>
      </w:r>
      <w:r w:rsidR="00C95C56">
        <w:rPr>
          <w:rFonts w:asciiTheme="minorHAnsi" w:hAnsiTheme="minorHAnsi" w:cs="Times New Roman"/>
          <w:sz w:val="22"/>
          <w:szCs w:val="22"/>
        </w:rPr>
        <w:t>2477</w:t>
      </w:r>
      <w:r w:rsidR="00BC28E5" w:rsidRPr="0077514F">
        <w:rPr>
          <w:rFonts w:asciiTheme="minorHAnsi" w:hAnsiTheme="minorHAnsi" w:cs="Times New Roman"/>
          <w:sz w:val="22"/>
          <w:szCs w:val="22"/>
        </w:rPr>
        <w:t>)</w:t>
      </w:r>
      <w:r w:rsidRPr="0077514F">
        <w:rPr>
          <w:rFonts w:asciiTheme="minorHAnsi" w:hAnsiTheme="minorHAnsi" w:cs="Times New Roman"/>
          <w:sz w:val="22"/>
          <w:szCs w:val="22"/>
        </w:rPr>
        <w:t>.</w:t>
      </w:r>
    </w:p>
    <w:p w14:paraId="63E83C78" w14:textId="4AB8D9A2" w:rsidR="006171C0" w:rsidRPr="0077514F"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6.</w:t>
      </w:r>
      <w:r w:rsidR="00BC28E5" w:rsidRPr="0077514F">
        <w:rPr>
          <w:rFonts w:asciiTheme="minorHAnsi" w:hAnsiTheme="minorHAnsi" w:cs="Times New Roman"/>
          <w:sz w:val="22"/>
          <w:szCs w:val="22"/>
        </w:rPr>
        <w:t xml:space="preserve">Rozporządzenie </w:t>
      </w:r>
      <w:r w:rsidR="004D3D27">
        <w:rPr>
          <w:rFonts w:asciiTheme="minorHAnsi" w:hAnsiTheme="minorHAnsi" w:cs="Times New Roman"/>
          <w:sz w:val="22"/>
          <w:szCs w:val="22"/>
        </w:rPr>
        <w:t>Ministra Rozwoju i Finansów</w:t>
      </w:r>
      <w:r w:rsidR="00BC28E5" w:rsidRPr="0077514F">
        <w:rPr>
          <w:rFonts w:asciiTheme="minorHAnsi" w:hAnsiTheme="minorHAnsi" w:cs="Times New Roman"/>
          <w:sz w:val="22"/>
          <w:szCs w:val="22"/>
        </w:rPr>
        <w:t xml:space="preserve"> z dnia 2</w:t>
      </w:r>
      <w:r w:rsidR="004D3D27">
        <w:rPr>
          <w:rFonts w:asciiTheme="minorHAnsi" w:hAnsiTheme="minorHAnsi" w:cs="Times New Roman"/>
          <w:sz w:val="22"/>
          <w:szCs w:val="22"/>
        </w:rPr>
        <w:t>2</w:t>
      </w:r>
      <w:r w:rsidR="00BC28E5" w:rsidRPr="0077514F">
        <w:rPr>
          <w:rFonts w:asciiTheme="minorHAnsi" w:hAnsiTheme="minorHAnsi" w:cs="Times New Roman"/>
          <w:sz w:val="22"/>
          <w:szCs w:val="22"/>
        </w:rPr>
        <w:t xml:space="preserve"> grudnia 201</w:t>
      </w:r>
      <w:r w:rsidR="004D3D27">
        <w:rPr>
          <w:rFonts w:asciiTheme="minorHAnsi" w:hAnsiTheme="minorHAnsi" w:cs="Times New Roman"/>
          <w:sz w:val="22"/>
          <w:szCs w:val="22"/>
        </w:rPr>
        <w:t>7</w:t>
      </w:r>
      <w:r w:rsidR="00BC28E5" w:rsidRPr="0077514F">
        <w:rPr>
          <w:rFonts w:asciiTheme="minorHAnsi" w:hAnsiTheme="minorHAnsi" w:cs="Times New Roman"/>
          <w:sz w:val="22"/>
          <w:szCs w:val="22"/>
        </w:rPr>
        <w:t xml:space="preserve"> r. w sprawie kwot wartości zamówień oraz konkursów, od których jest uzależniony obowiązek przekazywania ogłoszeń Urzędowi Publik</w:t>
      </w:r>
      <w:r w:rsidRPr="0077514F">
        <w:rPr>
          <w:rFonts w:asciiTheme="minorHAnsi" w:hAnsiTheme="minorHAnsi" w:cs="Times New Roman"/>
          <w:sz w:val="22"/>
          <w:szCs w:val="22"/>
        </w:rPr>
        <w:t>acji Unii Europejskiej (Dz. U.201</w:t>
      </w:r>
      <w:r w:rsidR="00E44266" w:rsidRPr="0077514F">
        <w:rPr>
          <w:rFonts w:asciiTheme="minorHAnsi" w:hAnsiTheme="minorHAnsi" w:cs="Times New Roman"/>
          <w:sz w:val="22"/>
          <w:szCs w:val="22"/>
        </w:rPr>
        <w:t>7</w:t>
      </w:r>
      <w:r w:rsidR="00BC28E5" w:rsidRPr="0077514F">
        <w:rPr>
          <w:rFonts w:asciiTheme="minorHAnsi" w:hAnsiTheme="minorHAnsi" w:cs="Times New Roman"/>
          <w:sz w:val="22"/>
          <w:szCs w:val="22"/>
        </w:rPr>
        <w:t xml:space="preserve">. </w:t>
      </w:r>
      <w:r w:rsidR="00C95C56">
        <w:rPr>
          <w:rFonts w:asciiTheme="minorHAnsi" w:hAnsiTheme="minorHAnsi" w:cs="Times New Roman"/>
          <w:sz w:val="22"/>
          <w:szCs w:val="22"/>
        </w:rPr>
        <w:t>2479</w:t>
      </w:r>
      <w:r w:rsidR="00BC28E5" w:rsidRPr="0077514F">
        <w:rPr>
          <w:rFonts w:asciiTheme="minorHAnsi" w:hAnsiTheme="minorHAnsi" w:cs="Times New Roman"/>
          <w:sz w:val="22"/>
          <w:szCs w:val="22"/>
        </w:rPr>
        <w:t>)</w:t>
      </w:r>
      <w:r w:rsidR="00563C24" w:rsidRPr="0077514F">
        <w:rPr>
          <w:rFonts w:asciiTheme="minorHAnsi" w:hAnsiTheme="minorHAnsi" w:cs="Times New Roman"/>
          <w:sz w:val="22"/>
          <w:szCs w:val="22"/>
        </w:rPr>
        <w:t>.</w:t>
      </w:r>
    </w:p>
    <w:p w14:paraId="5F64AE05" w14:textId="77777777" w:rsidR="006171C0" w:rsidRPr="0077514F" w:rsidRDefault="006171C0" w:rsidP="00EA3322">
      <w:pPr>
        <w:jc w:val="both"/>
        <w:rPr>
          <w:rFonts w:asciiTheme="minorHAnsi" w:hAnsiTheme="minorHAnsi" w:cs="Times New Roman"/>
          <w:b/>
          <w:sz w:val="22"/>
          <w:szCs w:val="22"/>
        </w:rPr>
      </w:pPr>
    </w:p>
    <w:p w14:paraId="3474DB45" w14:textId="77777777" w:rsidR="006171C0" w:rsidRPr="0077514F" w:rsidRDefault="008A657F" w:rsidP="00EA3322">
      <w:pPr>
        <w:jc w:val="both"/>
        <w:rPr>
          <w:rFonts w:asciiTheme="minorHAnsi" w:hAnsiTheme="minorHAnsi" w:cs="Times New Roman"/>
          <w:b/>
          <w:sz w:val="22"/>
          <w:szCs w:val="22"/>
        </w:rPr>
      </w:pPr>
      <w:bookmarkStart w:id="2" w:name="bookmark0"/>
      <w:r w:rsidRPr="0077514F">
        <w:rPr>
          <w:rFonts w:asciiTheme="minorHAnsi" w:hAnsiTheme="minorHAnsi" w:cs="Times New Roman"/>
          <w:b/>
          <w:sz w:val="22"/>
          <w:szCs w:val="22"/>
        </w:rPr>
        <w:t xml:space="preserve">III. </w:t>
      </w:r>
      <w:r w:rsidR="00BC28E5" w:rsidRPr="0077514F">
        <w:rPr>
          <w:rFonts w:asciiTheme="minorHAnsi" w:hAnsiTheme="minorHAnsi" w:cs="Times New Roman"/>
          <w:b/>
          <w:sz w:val="22"/>
          <w:szCs w:val="22"/>
        </w:rPr>
        <w:t>O</w:t>
      </w:r>
      <w:bookmarkEnd w:id="2"/>
      <w:r w:rsidRPr="0077514F">
        <w:rPr>
          <w:rFonts w:asciiTheme="minorHAnsi" w:hAnsiTheme="minorHAnsi" w:cs="Times New Roman"/>
          <w:b/>
          <w:sz w:val="22"/>
          <w:szCs w:val="22"/>
        </w:rPr>
        <w:t>PIS PRZEDMIOTU ZAMÓWIENIA</w:t>
      </w:r>
    </w:p>
    <w:p w14:paraId="020CBDA9" w14:textId="77777777" w:rsidR="006A257A" w:rsidRPr="0077514F" w:rsidRDefault="00117454" w:rsidP="00EA3322">
      <w:pPr>
        <w:pStyle w:val="Akapitzlist"/>
        <w:ind w:left="0"/>
        <w:jc w:val="both"/>
        <w:rPr>
          <w:rFonts w:asciiTheme="minorHAnsi" w:hAnsiTheme="minorHAnsi" w:cs="Times New Roman"/>
          <w:sz w:val="22"/>
          <w:szCs w:val="22"/>
        </w:rPr>
      </w:pPr>
      <w:r w:rsidRPr="0077514F">
        <w:rPr>
          <w:rFonts w:asciiTheme="minorHAnsi" w:hAnsiTheme="minorHAnsi" w:cs="Times New Roman"/>
          <w:sz w:val="22"/>
          <w:szCs w:val="22"/>
        </w:rPr>
        <w:t xml:space="preserve">Przedmiotem niniejszego zamówienia są </w:t>
      </w:r>
      <w:r w:rsidR="00007FEA" w:rsidRPr="0077514F">
        <w:rPr>
          <w:rFonts w:asciiTheme="minorHAnsi" w:hAnsiTheme="minorHAnsi" w:cs="Times New Roman"/>
          <w:sz w:val="22"/>
          <w:szCs w:val="22"/>
        </w:rPr>
        <w:t>usługi</w:t>
      </w:r>
      <w:r w:rsidR="00563C24" w:rsidRPr="0077514F">
        <w:rPr>
          <w:rFonts w:asciiTheme="minorHAnsi" w:hAnsiTheme="minorHAnsi" w:cs="Times New Roman"/>
          <w:sz w:val="22"/>
          <w:szCs w:val="22"/>
        </w:rPr>
        <w:t xml:space="preserve">: </w:t>
      </w:r>
    </w:p>
    <w:p w14:paraId="3DD4BCD5" w14:textId="5B113642" w:rsidR="00237A2F" w:rsidRPr="0077514F" w:rsidRDefault="00237A2F" w:rsidP="00237A2F">
      <w:pPr>
        <w:autoSpaceDE w:val="0"/>
        <w:autoSpaceDN w:val="0"/>
        <w:adjustRightInd w:val="0"/>
        <w:jc w:val="both"/>
        <w:rPr>
          <w:rFonts w:asciiTheme="minorHAnsi" w:hAnsiTheme="minorHAnsi" w:cs="TimesNewRomanPS-BoldItalicMT"/>
          <w:b/>
          <w:bCs/>
          <w:iCs/>
          <w:sz w:val="22"/>
          <w:szCs w:val="22"/>
        </w:rPr>
      </w:pPr>
      <w:r w:rsidRPr="0077514F">
        <w:rPr>
          <w:rFonts w:asciiTheme="minorHAnsi" w:hAnsiTheme="minorHAnsi" w:cs="TimesNewRomanPS-ItalicMT"/>
          <w:iCs/>
          <w:sz w:val="22"/>
          <w:szCs w:val="22"/>
        </w:rPr>
        <w:t>„</w:t>
      </w:r>
      <w:r w:rsidRPr="0077514F">
        <w:rPr>
          <w:rFonts w:asciiTheme="minorHAnsi" w:hAnsiTheme="minorHAnsi" w:cs="TimesNewRomanPS-BoldItalicMT"/>
          <w:b/>
          <w:bCs/>
          <w:iCs/>
          <w:sz w:val="22"/>
          <w:szCs w:val="22"/>
        </w:rPr>
        <w:t>OPIEKA NAD BEZDOMNYMI ZWIERZĘTAMI  Z TERENU GMINY RAWA MAZOWIECKA</w:t>
      </w:r>
      <w:r>
        <w:rPr>
          <w:rFonts w:asciiTheme="minorHAnsi" w:hAnsiTheme="minorHAnsi" w:cs="TimesNewRomanPS-BoldItalicMT"/>
          <w:b/>
          <w:bCs/>
          <w:iCs/>
          <w:sz w:val="22"/>
          <w:szCs w:val="22"/>
        </w:rPr>
        <w:t xml:space="preserve"> </w:t>
      </w:r>
      <w:r w:rsidRPr="0077514F">
        <w:rPr>
          <w:rFonts w:asciiTheme="minorHAnsi" w:hAnsiTheme="minorHAnsi" w:cs="TimesNewRomanPS-ItalicMT"/>
          <w:iCs/>
          <w:sz w:val="22"/>
          <w:szCs w:val="22"/>
        </w:rPr>
        <w:t>”</w:t>
      </w:r>
    </w:p>
    <w:p w14:paraId="255D1951" w14:textId="2A6CDCD9" w:rsidR="0070647D" w:rsidRPr="0077514F" w:rsidRDefault="0070647D" w:rsidP="00EA3322">
      <w:pPr>
        <w:tabs>
          <w:tab w:val="left" w:pos="3855"/>
        </w:tabs>
        <w:spacing w:after="40"/>
        <w:jc w:val="both"/>
        <w:rPr>
          <w:rFonts w:asciiTheme="minorHAnsi" w:eastAsia="Times New Roman" w:hAnsiTheme="minorHAnsi" w:cs="Segoe UI"/>
          <w:sz w:val="22"/>
          <w:szCs w:val="22"/>
        </w:rPr>
      </w:pPr>
      <w:r w:rsidRPr="0077514F">
        <w:rPr>
          <w:rFonts w:asciiTheme="minorHAnsi" w:eastAsia="Times New Roman" w:hAnsiTheme="minorHAnsi" w:cs="Segoe UI"/>
          <w:sz w:val="22"/>
          <w:szCs w:val="22"/>
        </w:rPr>
        <w:t xml:space="preserve">w okresie od </w:t>
      </w:r>
      <w:r w:rsidR="00C60370" w:rsidRPr="00A5200E">
        <w:rPr>
          <w:rFonts w:asciiTheme="minorHAnsi" w:eastAsia="Times New Roman" w:hAnsiTheme="minorHAnsi" w:cs="Segoe UI"/>
          <w:color w:val="auto"/>
          <w:sz w:val="22"/>
          <w:szCs w:val="22"/>
        </w:rPr>
        <w:t>podpisania</w:t>
      </w:r>
      <w:r w:rsidR="00A5200E" w:rsidRPr="00A5200E">
        <w:rPr>
          <w:rFonts w:asciiTheme="minorHAnsi" w:eastAsia="Times New Roman" w:hAnsiTheme="minorHAnsi" w:cs="Segoe UI"/>
          <w:color w:val="auto"/>
          <w:sz w:val="22"/>
          <w:szCs w:val="22"/>
        </w:rPr>
        <w:t xml:space="preserve"> </w:t>
      </w:r>
      <w:r w:rsidR="00C60370" w:rsidRPr="00A5200E">
        <w:rPr>
          <w:rFonts w:asciiTheme="minorHAnsi" w:eastAsia="Times New Roman" w:hAnsiTheme="minorHAnsi" w:cs="Segoe UI"/>
          <w:color w:val="auto"/>
          <w:sz w:val="22"/>
          <w:szCs w:val="22"/>
        </w:rPr>
        <w:t>umowy</w:t>
      </w:r>
      <w:r w:rsidRPr="00A5200E">
        <w:rPr>
          <w:rFonts w:asciiTheme="minorHAnsi" w:eastAsia="Times New Roman" w:hAnsiTheme="minorHAnsi" w:cs="Segoe UI"/>
          <w:color w:val="auto"/>
          <w:sz w:val="22"/>
          <w:szCs w:val="22"/>
        </w:rPr>
        <w:t xml:space="preserve">  </w:t>
      </w:r>
      <w:r w:rsidRPr="0077514F">
        <w:rPr>
          <w:rFonts w:asciiTheme="minorHAnsi" w:eastAsia="Times New Roman" w:hAnsiTheme="minorHAnsi" w:cs="Segoe UI"/>
          <w:sz w:val="22"/>
          <w:szCs w:val="22"/>
        </w:rPr>
        <w:t>do 31.12.20</w:t>
      </w:r>
      <w:r w:rsidR="009B5A49">
        <w:rPr>
          <w:rFonts w:asciiTheme="minorHAnsi" w:eastAsia="Times New Roman" w:hAnsiTheme="minorHAnsi" w:cs="Segoe UI"/>
          <w:sz w:val="22"/>
          <w:szCs w:val="22"/>
        </w:rPr>
        <w:t>20</w:t>
      </w:r>
      <w:r w:rsidRPr="0077514F">
        <w:rPr>
          <w:rFonts w:asciiTheme="minorHAnsi" w:eastAsia="Times New Roman" w:hAnsiTheme="minorHAnsi" w:cs="Segoe UI"/>
          <w:sz w:val="22"/>
          <w:szCs w:val="22"/>
        </w:rPr>
        <w:t>r.</w:t>
      </w:r>
      <w:r w:rsidRPr="0077514F">
        <w:rPr>
          <w:rFonts w:asciiTheme="minorHAnsi" w:eastAsia="Times New Roman" w:hAnsiTheme="minorHAnsi" w:cs="Times New Roman"/>
          <w:b/>
          <w:bCs/>
          <w:sz w:val="22"/>
          <w:szCs w:val="22"/>
        </w:rPr>
        <w:t xml:space="preserve"> ”</w:t>
      </w:r>
    </w:p>
    <w:p w14:paraId="7FA0EC0C" w14:textId="2FBC9DD6" w:rsidR="0070647D" w:rsidRPr="0077514F" w:rsidRDefault="0070647D" w:rsidP="00EA3322">
      <w:pPr>
        <w:jc w:val="both"/>
        <w:rPr>
          <w:rFonts w:asciiTheme="minorHAnsi" w:hAnsiTheme="minorHAnsi"/>
          <w:sz w:val="22"/>
          <w:szCs w:val="22"/>
        </w:rPr>
      </w:pPr>
      <w:r w:rsidRPr="0077514F">
        <w:rPr>
          <w:rFonts w:asciiTheme="minorHAnsi" w:hAnsiTheme="minorHAnsi"/>
          <w:sz w:val="22"/>
          <w:szCs w:val="22"/>
        </w:rPr>
        <w:t xml:space="preserve">Zakres zamówienia </w:t>
      </w:r>
      <w:r w:rsidR="002B3601">
        <w:rPr>
          <w:rFonts w:asciiTheme="minorHAnsi" w:hAnsiTheme="minorHAnsi"/>
          <w:sz w:val="22"/>
          <w:szCs w:val="22"/>
        </w:rPr>
        <w:t xml:space="preserve">obejmuje </w:t>
      </w:r>
      <w:r w:rsidRPr="0077514F">
        <w:rPr>
          <w:rFonts w:asciiTheme="minorHAnsi" w:hAnsiTheme="minorHAnsi"/>
          <w:sz w:val="22"/>
          <w:szCs w:val="22"/>
        </w:rPr>
        <w:t xml:space="preserve"> świadczenie usług polegających na:</w:t>
      </w:r>
    </w:p>
    <w:p w14:paraId="5B8C8E54" w14:textId="72F19054" w:rsidR="00FB5745" w:rsidRDefault="00A06466" w:rsidP="00EA3322">
      <w:pPr>
        <w:pStyle w:val="Tekstpodstawowy"/>
        <w:widowControl w:val="0"/>
        <w:numPr>
          <w:ilvl w:val="0"/>
          <w:numId w:val="1"/>
        </w:numPr>
        <w:suppressAutoHyphens/>
        <w:jc w:val="both"/>
        <w:rPr>
          <w:rFonts w:asciiTheme="minorHAnsi" w:hAnsiTheme="minorHAnsi"/>
          <w:b w:val="0"/>
          <w:sz w:val="22"/>
          <w:szCs w:val="22"/>
        </w:rPr>
      </w:pPr>
      <w:r w:rsidRPr="00FB5745">
        <w:rPr>
          <w:rFonts w:asciiTheme="minorHAnsi" w:hAnsiTheme="minorHAnsi"/>
          <w:b w:val="0"/>
          <w:sz w:val="22"/>
          <w:szCs w:val="22"/>
        </w:rPr>
        <w:t>Przyjęci</w:t>
      </w:r>
      <w:r w:rsidR="00237A2F">
        <w:rPr>
          <w:rFonts w:asciiTheme="minorHAnsi" w:hAnsiTheme="minorHAnsi"/>
          <w:b w:val="0"/>
          <w:sz w:val="22"/>
          <w:szCs w:val="22"/>
        </w:rPr>
        <w:t xml:space="preserve">u </w:t>
      </w:r>
      <w:r w:rsidRPr="00FB5745">
        <w:rPr>
          <w:rFonts w:asciiTheme="minorHAnsi" w:hAnsiTheme="minorHAnsi"/>
          <w:b w:val="0"/>
          <w:sz w:val="22"/>
          <w:szCs w:val="22"/>
        </w:rPr>
        <w:t xml:space="preserve">do schroniska </w:t>
      </w:r>
      <w:r w:rsidR="00237A2F">
        <w:rPr>
          <w:rFonts w:asciiTheme="minorHAnsi" w:hAnsiTheme="minorHAnsi"/>
          <w:b w:val="0"/>
          <w:sz w:val="22"/>
          <w:szCs w:val="22"/>
        </w:rPr>
        <w:t>będących obecnie na utrzymaniu Gminy</w:t>
      </w:r>
      <w:r w:rsidRPr="00FB5745">
        <w:rPr>
          <w:rFonts w:asciiTheme="minorHAnsi" w:hAnsiTheme="minorHAnsi"/>
          <w:b w:val="0"/>
          <w:sz w:val="22"/>
          <w:szCs w:val="22"/>
        </w:rPr>
        <w:t xml:space="preserve"> bezdomnych zwierząt</w:t>
      </w:r>
      <w:r w:rsidR="00237A2F">
        <w:rPr>
          <w:rFonts w:asciiTheme="minorHAnsi" w:hAnsiTheme="minorHAnsi"/>
          <w:b w:val="0"/>
          <w:sz w:val="22"/>
          <w:szCs w:val="22"/>
        </w:rPr>
        <w:t>;</w:t>
      </w:r>
    </w:p>
    <w:p w14:paraId="6AB19CFC" w14:textId="58A6ED7E" w:rsidR="009B5A49" w:rsidRDefault="009B5A49" w:rsidP="00EA3322">
      <w:pPr>
        <w:pStyle w:val="Tekstpodstawowy"/>
        <w:widowControl w:val="0"/>
        <w:numPr>
          <w:ilvl w:val="0"/>
          <w:numId w:val="1"/>
        </w:numPr>
        <w:suppressAutoHyphens/>
        <w:jc w:val="both"/>
        <w:rPr>
          <w:rFonts w:asciiTheme="minorHAnsi" w:hAnsiTheme="minorHAnsi"/>
          <w:b w:val="0"/>
          <w:sz w:val="22"/>
          <w:szCs w:val="22"/>
        </w:rPr>
      </w:pPr>
      <w:r w:rsidRPr="0077514F">
        <w:rPr>
          <w:rFonts w:asciiTheme="minorHAnsi" w:hAnsiTheme="minorHAnsi"/>
          <w:b w:val="0"/>
          <w:sz w:val="22"/>
          <w:szCs w:val="22"/>
        </w:rPr>
        <w:t>Przyjęci</w:t>
      </w:r>
      <w:r>
        <w:rPr>
          <w:rFonts w:asciiTheme="minorHAnsi" w:hAnsiTheme="minorHAnsi"/>
          <w:b w:val="0"/>
          <w:sz w:val="22"/>
          <w:szCs w:val="22"/>
        </w:rPr>
        <w:t>u</w:t>
      </w:r>
      <w:r w:rsidRPr="0077514F">
        <w:rPr>
          <w:rFonts w:asciiTheme="minorHAnsi" w:hAnsiTheme="minorHAnsi"/>
          <w:b w:val="0"/>
          <w:sz w:val="22"/>
          <w:szCs w:val="22"/>
        </w:rPr>
        <w:t xml:space="preserve"> do schroniska odłowionych</w:t>
      </w:r>
      <w:r w:rsidR="004D3D27">
        <w:rPr>
          <w:rFonts w:asciiTheme="minorHAnsi" w:hAnsiTheme="minorHAnsi"/>
          <w:b w:val="0"/>
          <w:sz w:val="22"/>
          <w:szCs w:val="22"/>
        </w:rPr>
        <w:t xml:space="preserve"> </w:t>
      </w:r>
      <w:r>
        <w:rPr>
          <w:rFonts w:asciiTheme="minorHAnsi" w:hAnsiTheme="minorHAnsi"/>
          <w:b w:val="0"/>
          <w:sz w:val="22"/>
          <w:szCs w:val="22"/>
        </w:rPr>
        <w:t>w 2020r.</w:t>
      </w:r>
      <w:r w:rsidRPr="0077514F">
        <w:rPr>
          <w:rFonts w:asciiTheme="minorHAnsi" w:hAnsiTheme="minorHAnsi"/>
          <w:b w:val="0"/>
          <w:sz w:val="22"/>
          <w:szCs w:val="22"/>
        </w:rPr>
        <w:t xml:space="preserve"> z terenu </w:t>
      </w:r>
      <w:r w:rsidR="002B3601">
        <w:rPr>
          <w:rFonts w:asciiTheme="minorHAnsi" w:hAnsiTheme="minorHAnsi"/>
          <w:b w:val="0"/>
          <w:sz w:val="22"/>
          <w:szCs w:val="22"/>
        </w:rPr>
        <w:t>g</w:t>
      </w:r>
      <w:r w:rsidRPr="0077514F">
        <w:rPr>
          <w:rFonts w:asciiTheme="minorHAnsi" w:hAnsiTheme="minorHAnsi"/>
          <w:b w:val="0"/>
          <w:sz w:val="22"/>
          <w:szCs w:val="22"/>
        </w:rPr>
        <w:t xml:space="preserve">miny Rawa Mazowiecka bezdomnych </w:t>
      </w:r>
      <w:r w:rsidR="00A12659">
        <w:rPr>
          <w:rFonts w:asciiTheme="minorHAnsi" w:hAnsiTheme="minorHAnsi"/>
          <w:b w:val="0"/>
          <w:sz w:val="22"/>
          <w:szCs w:val="22"/>
        </w:rPr>
        <w:t>psów</w:t>
      </w:r>
      <w:r>
        <w:rPr>
          <w:rFonts w:asciiTheme="minorHAnsi" w:hAnsiTheme="minorHAnsi"/>
          <w:b w:val="0"/>
          <w:sz w:val="22"/>
          <w:szCs w:val="22"/>
        </w:rPr>
        <w:t>;</w:t>
      </w:r>
    </w:p>
    <w:p w14:paraId="22E66899" w14:textId="555FB86E" w:rsidR="00784A35" w:rsidRPr="0077514F" w:rsidRDefault="00784A35" w:rsidP="00784A35">
      <w:pPr>
        <w:pStyle w:val="Tekstpodstawowy"/>
        <w:widowControl w:val="0"/>
        <w:numPr>
          <w:ilvl w:val="0"/>
          <w:numId w:val="1"/>
        </w:numPr>
        <w:suppressAutoHyphens/>
        <w:jc w:val="both"/>
        <w:rPr>
          <w:rFonts w:asciiTheme="minorHAnsi" w:hAnsiTheme="minorHAnsi"/>
          <w:b w:val="0"/>
          <w:sz w:val="22"/>
          <w:szCs w:val="22"/>
        </w:rPr>
      </w:pPr>
      <w:r>
        <w:rPr>
          <w:rFonts w:asciiTheme="minorHAnsi" w:hAnsiTheme="minorHAnsi"/>
          <w:b w:val="0"/>
          <w:sz w:val="22"/>
          <w:szCs w:val="22"/>
        </w:rPr>
        <w:t>Z</w:t>
      </w:r>
      <w:r w:rsidRPr="0077514F">
        <w:rPr>
          <w:rFonts w:asciiTheme="minorHAnsi" w:hAnsiTheme="minorHAnsi"/>
          <w:b w:val="0"/>
          <w:sz w:val="22"/>
          <w:szCs w:val="22"/>
        </w:rPr>
        <w:t>apewnie</w:t>
      </w:r>
      <w:r>
        <w:rPr>
          <w:rFonts w:asciiTheme="minorHAnsi" w:hAnsiTheme="minorHAnsi"/>
          <w:b w:val="0"/>
          <w:sz w:val="22"/>
          <w:szCs w:val="22"/>
        </w:rPr>
        <w:t xml:space="preserve">niu dożywotnio lub do czasu adopcji </w:t>
      </w:r>
      <w:r w:rsidRPr="0077514F">
        <w:rPr>
          <w:rFonts w:asciiTheme="minorHAnsi" w:hAnsiTheme="minorHAnsi"/>
          <w:b w:val="0"/>
          <w:sz w:val="22"/>
          <w:szCs w:val="22"/>
        </w:rPr>
        <w:t>wyżywienia, opieki (w tym weterynaryjnej) nad bezdomnymi zwierzętami pochodzącymi z terenu gminy Rawa Mazowiecka</w:t>
      </w:r>
      <w:r>
        <w:rPr>
          <w:rFonts w:asciiTheme="minorHAnsi" w:hAnsiTheme="minorHAnsi"/>
          <w:b w:val="0"/>
          <w:sz w:val="22"/>
          <w:szCs w:val="22"/>
        </w:rPr>
        <w:t>,</w:t>
      </w:r>
    </w:p>
    <w:p w14:paraId="3FF400DF" w14:textId="526F11B8" w:rsidR="009B5A49" w:rsidRPr="009B5A49" w:rsidRDefault="009B5A49" w:rsidP="009B5A49">
      <w:pPr>
        <w:pStyle w:val="Tekstpodstawowy"/>
        <w:widowControl w:val="0"/>
        <w:numPr>
          <w:ilvl w:val="0"/>
          <w:numId w:val="1"/>
        </w:numPr>
        <w:suppressAutoHyphens/>
        <w:jc w:val="both"/>
        <w:rPr>
          <w:rFonts w:asciiTheme="minorHAnsi" w:hAnsiTheme="minorHAnsi"/>
          <w:b w:val="0"/>
          <w:sz w:val="22"/>
          <w:szCs w:val="22"/>
        </w:rPr>
      </w:pPr>
      <w:r w:rsidRPr="009B5A49">
        <w:rPr>
          <w:rFonts w:asciiTheme="minorHAnsi" w:hAnsiTheme="minorHAnsi"/>
          <w:b w:val="0"/>
          <w:sz w:val="22"/>
          <w:szCs w:val="22"/>
        </w:rPr>
        <w:t xml:space="preserve"> </w:t>
      </w:r>
      <w:r>
        <w:rPr>
          <w:rFonts w:asciiTheme="minorHAnsi" w:hAnsiTheme="minorHAnsi"/>
          <w:b w:val="0"/>
          <w:sz w:val="22"/>
          <w:szCs w:val="22"/>
        </w:rPr>
        <w:t>P</w:t>
      </w:r>
      <w:r w:rsidRPr="009B5A49">
        <w:rPr>
          <w:rFonts w:asciiTheme="minorHAnsi" w:hAnsiTheme="minorHAnsi"/>
          <w:b w:val="0"/>
          <w:sz w:val="22"/>
          <w:szCs w:val="22"/>
        </w:rPr>
        <w:t xml:space="preserve">rowadzeniu działań adopcyjnych w stosunku do zwierząt pochodzących z terenu </w:t>
      </w:r>
      <w:r w:rsidR="002B3601">
        <w:rPr>
          <w:rFonts w:asciiTheme="minorHAnsi" w:hAnsiTheme="minorHAnsi"/>
          <w:b w:val="0"/>
          <w:sz w:val="22"/>
          <w:szCs w:val="22"/>
        </w:rPr>
        <w:t>gm</w:t>
      </w:r>
      <w:r w:rsidRPr="009B5A49">
        <w:rPr>
          <w:rFonts w:asciiTheme="minorHAnsi" w:hAnsiTheme="minorHAnsi"/>
          <w:b w:val="0"/>
          <w:sz w:val="22"/>
          <w:szCs w:val="22"/>
        </w:rPr>
        <w:t>iny Rawa Mazowiecka</w:t>
      </w:r>
      <w:r w:rsidR="002B3601">
        <w:rPr>
          <w:rFonts w:asciiTheme="minorHAnsi" w:hAnsiTheme="minorHAnsi"/>
          <w:b w:val="0"/>
          <w:sz w:val="22"/>
          <w:szCs w:val="22"/>
        </w:rPr>
        <w:t>.</w:t>
      </w:r>
      <w:r w:rsidRPr="009B5A49">
        <w:rPr>
          <w:rFonts w:asciiTheme="minorHAnsi" w:hAnsiTheme="minorHAnsi"/>
          <w:b w:val="0"/>
          <w:sz w:val="22"/>
          <w:szCs w:val="22"/>
        </w:rPr>
        <w:t xml:space="preserve"> </w:t>
      </w:r>
    </w:p>
    <w:p w14:paraId="37408607" w14:textId="77777777" w:rsidR="00ED1DE0" w:rsidRPr="0077514F" w:rsidRDefault="00ED1DE0" w:rsidP="00ED1DE0">
      <w:pPr>
        <w:pStyle w:val="Tekstpodstawowy"/>
        <w:widowControl w:val="0"/>
        <w:suppressAutoHyphens/>
        <w:ind w:left="1065"/>
        <w:jc w:val="both"/>
        <w:rPr>
          <w:rFonts w:asciiTheme="minorHAnsi" w:hAnsiTheme="minorHAnsi"/>
          <w:b w:val="0"/>
          <w:sz w:val="22"/>
          <w:szCs w:val="22"/>
        </w:rPr>
      </w:pPr>
    </w:p>
    <w:p w14:paraId="416283AC" w14:textId="77777777" w:rsidR="0070647D" w:rsidRPr="0077514F" w:rsidRDefault="0070647D" w:rsidP="00EA3322">
      <w:pPr>
        <w:pStyle w:val="Tekstpodstawowy"/>
        <w:widowControl w:val="0"/>
        <w:suppressAutoHyphens/>
        <w:jc w:val="both"/>
        <w:rPr>
          <w:rFonts w:asciiTheme="minorHAnsi" w:eastAsia="Tahoma" w:hAnsiTheme="minorHAnsi"/>
          <w:color w:val="000000"/>
          <w:sz w:val="22"/>
          <w:szCs w:val="22"/>
        </w:rPr>
      </w:pPr>
      <w:r w:rsidRPr="0077514F">
        <w:rPr>
          <w:rFonts w:asciiTheme="minorHAnsi" w:hAnsiTheme="minorHAnsi"/>
          <w:color w:val="000000"/>
          <w:sz w:val="22"/>
          <w:szCs w:val="22"/>
        </w:rPr>
        <w:t xml:space="preserve">Szczegółowy </w:t>
      </w:r>
      <w:r w:rsidR="00ED1DE0">
        <w:rPr>
          <w:rFonts w:asciiTheme="minorHAnsi" w:hAnsiTheme="minorHAnsi"/>
          <w:color w:val="000000"/>
          <w:sz w:val="22"/>
          <w:szCs w:val="22"/>
        </w:rPr>
        <w:t xml:space="preserve">opis </w:t>
      </w:r>
      <w:r w:rsidRPr="0077514F">
        <w:rPr>
          <w:rFonts w:asciiTheme="minorHAnsi" w:hAnsiTheme="minorHAnsi"/>
          <w:color w:val="000000"/>
          <w:sz w:val="22"/>
          <w:szCs w:val="22"/>
        </w:rPr>
        <w:t>przedmiot</w:t>
      </w:r>
      <w:r w:rsidR="00ED1DE0">
        <w:rPr>
          <w:rFonts w:asciiTheme="minorHAnsi" w:hAnsiTheme="minorHAnsi"/>
          <w:color w:val="000000"/>
          <w:sz w:val="22"/>
          <w:szCs w:val="22"/>
        </w:rPr>
        <w:t>u</w:t>
      </w:r>
      <w:r w:rsidRPr="0077514F">
        <w:rPr>
          <w:rFonts w:asciiTheme="minorHAnsi" w:hAnsiTheme="minorHAnsi"/>
          <w:color w:val="000000"/>
          <w:sz w:val="22"/>
          <w:szCs w:val="22"/>
        </w:rPr>
        <w:t xml:space="preserve"> zamówienia :</w:t>
      </w:r>
    </w:p>
    <w:p w14:paraId="7B62421C" w14:textId="21488743" w:rsidR="0070647D" w:rsidRDefault="00C80F56" w:rsidP="00C80F56">
      <w:pPr>
        <w:pStyle w:val="Tekstpodstawowy"/>
        <w:widowControl w:val="0"/>
        <w:suppressAutoHyphens/>
        <w:jc w:val="both"/>
        <w:rPr>
          <w:rFonts w:asciiTheme="minorHAnsi" w:hAnsiTheme="minorHAnsi"/>
          <w:b w:val="0"/>
          <w:color w:val="000000"/>
          <w:sz w:val="22"/>
          <w:szCs w:val="22"/>
        </w:rPr>
      </w:pPr>
      <w:r w:rsidRPr="00C80F56">
        <w:rPr>
          <w:rFonts w:asciiTheme="minorHAnsi" w:hAnsiTheme="minorHAnsi"/>
          <w:b w:val="0"/>
          <w:bCs w:val="0"/>
          <w:color w:val="000000"/>
          <w:sz w:val="22"/>
          <w:szCs w:val="22"/>
        </w:rPr>
        <w:t>1.</w:t>
      </w:r>
      <w:r>
        <w:rPr>
          <w:rFonts w:asciiTheme="minorHAnsi" w:hAnsiTheme="minorHAnsi"/>
          <w:b w:val="0"/>
          <w:color w:val="000000"/>
          <w:sz w:val="22"/>
          <w:szCs w:val="22"/>
        </w:rPr>
        <w:t xml:space="preserve"> </w:t>
      </w:r>
      <w:r w:rsidR="00835DA3" w:rsidRPr="0077514F">
        <w:rPr>
          <w:rFonts w:asciiTheme="minorHAnsi" w:hAnsiTheme="minorHAnsi"/>
          <w:b w:val="0"/>
          <w:color w:val="000000"/>
          <w:sz w:val="22"/>
          <w:szCs w:val="22"/>
        </w:rPr>
        <w:t xml:space="preserve">Przyjęcie do schroniska </w:t>
      </w:r>
      <w:r w:rsidR="00FB5745">
        <w:rPr>
          <w:rFonts w:asciiTheme="minorHAnsi" w:hAnsiTheme="minorHAnsi"/>
          <w:b w:val="0"/>
          <w:color w:val="000000"/>
          <w:sz w:val="22"/>
          <w:szCs w:val="22"/>
        </w:rPr>
        <w:t xml:space="preserve">bezdomnych psów </w:t>
      </w:r>
      <w:r w:rsidR="00ED1DE0">
        <w:rPr>
          <w:rFonts w:asciiTheme="minorHAnsi" w:hAnsiTheme="minorHAnsi"/>
          <w:b w:val="0"/>
          <w:sz w:val="22"/>
          <w:szCs w:val="22"/>
        </w:rPr>
        <w:t>będących obecnie na utrzymaniu Gminy</w:t>
      </w:r>
      <w:r w:rsidR="00FB5745">
        <w:rPr>
          <w:rFonts w:asciiTheme="minorHAnsi" w:hAnsiTheme="minorHAnsi"/>
          <w:b w:val="0"/>
          <w:color w:val="000000"/>
          <w:sz w:val="22"/>
          <w:szCs w:val="22"/>
        </w:rPr>
        <w:t xml:space="preserve">, na skutek odławiania w latach poprzednich. </w:t>
      </w:r>
      <w:r w:rsidR="00ED1DE0">
        <w:rPr>
          <w:rFonts w:asciiTheme="minorHAnsi" w:hAnsiTheme="minorHAnsi"/>
          <w:b w:val="0"/>
          <w:color w:val="000000"/>
          <w:sz w:val="22"/>
          <w:szCs w:val="22"/>
        </w:rPr>
        <w:t>Obecnie</w:t>
      </w:r>
      <w:r w:rsidR="00FB5745">
        <w:rPr>
          <w:rFonts w:asciiTheme="minorHAnsi" w:hAnsiTheme="minorHAnsi"/>
          <w:b w:val="0"/>
          <w:color w:val="000000"/>
          <w:sz w:val="22"/>
          <w:szCs w:val="22"/>
        </w:rPr>
        <w:t xml:space="preserve"> psy  przebywają </w:t>
      </w:r>
      <w:r w:rsidR="00FB5745" w:rsidRPr="00FB5745">
        <w:rPr>
          <w:rFonts w:asciiTheme="minorHAnsi" w:hAnsiTheme="minorHAnsi"/>
          <w:b w:val="0"/>
          <w:color w:val="000000"/>
          <w:sz w:val="22"/>
          <w:szCs w:val="22"/>
        </w:rPr>
        <w:t>w</w:t>
      </w:r>
      <w:r w:rsidR="00A12659">
        <w:rPr>
          <w:rFonts w:asciiTheme="minorHAnsi" w:hAnsiTheme="minorHAnsi"/>
          <w:b w:val="0"/>
          <w:color w:val="000000"/>
          <w:sz w:val="22"/>
          <w:szCs w:val="22"/>
        </w:rPr>
        <w:t xml:space="preserve"> Hotelu dla Zwierząt i Ptactwa Domowego </w:t>
      </w:r>
      <w:r w:rsidR="00FB5745" w:rsidRPr="00FB5745">
        <w:rPr>
          <w:rFonts w:asciiTheme="minorHAnsi" w:hAnsiTheme="minorHAnsi"/>
          <w:b w:val="0"/>
          <w:color w:val="000000"/>
          <w:sz w:val="22"/>
          <w:szCs w:val="22"/>
        </w:rPr>
        <w:t xml:space="preserve"> </w:t>
      </w:r>
      <w:r w:rsidR="00A12659">
        <w:rPr>
          <w:rFonts w:asciiTheme="minorHAnsi" w:hAnsiTheme="minorHAnsi"/>
          <w:b w:val="0"/>
          <w:color w:val="000000"/>
          <w:sz w:val="22"/>
          <w:szCs w:val="22"/>
        </w:rPr>
        <w:t xml:space="preserve">Longina Siemińskiego </w:t>
      </w:r>
      <w:r w:rsidR="00FB5745" w:rsidRPr="00FB5745">
        <w:rPr>
          <w:rFonts w:asciiTheme="minorHAnsi" w:hAnsiTheme="minorHAnsi"/>
          <w:b w:val="0"/>
          <w:color w:val="000000"/>
          <w:sz w:val="22"/>
          <w:szCs w:val="22"/>
        </w:rPr>
        <w:t xml:space="preserve">w </w:t>
      </w:r>
      <w:r w:rsidR="00FB5745" w:rsidRPr="00BD127C">
        <w:rPr>
          <w:rFonts w:asciiTheme="minorHAnsi" w:hAnsiTheme="minorHAnsi"/>
          <w:b w:val="0"/>
          <w:color w:val="000000"/>
          <w:sz w:val="22"/>
          <w:szCs w:val="22"/>
        </w:rPr>
        <w:t xml:space="preserve">liczbie </w:t>
      </w:r>
      <w:r w:rsidR="0042119D">
        <w:rPr>
          <w:rFonts w:asciiTheme="minorHAnsi" w:hAnsiTheme="minorHAnsi"/>
          <w:b w:val="0"/>
          <w:color w:val="000000"/>
          <w:sz w:val="22"/>
          <w:szCs w:val="22"/>
        </w:rPr>
        <w:t xml:space="preserve"> około </w:t>
      </w:r>
      <w:r w:rsidR="00A12659">
        <w:rPr>
          <w:rFonts w:asciiTheme="minorHAnsi" w:hAnsiTheme="minorHAnsi"/>
          <w:b w:val="0"/>
          <w:color w:val="000000" w:themeColor="text1"/>
          <w:sz w:val="22"/>
          <w:szCs w:val="22"/>
        </w:rPr>
        <w:t xml:space="preserve">21 </w:t>
      </w:r>
      <w:r w:rsidR="00FB5745" w:rsidRPr="008F3DA4">
        <w:rPr>
          <w:rFonts w:asciiTheme="minorHAnsi" w:hAnsiTheme="minorHAnsi"/>
          <w:b w:val="0"/>
          <w:color w:val="000000" w:themeColor="text1"/>
          <w:sz w:val="22"/>
          <w:szCs w:val="22"/>
        </w:rPr>
        <w:t xml:space="preserve">sztuk.  </w:t>
      </w:r>
      <w:r w:rsidR="00FB5745" w:rsidRPr="00BD127C">
        <w:rPr>
          <w:rFonts w:asciiTheme="minorHAnsi" w:hAnsiTheme="minorHAnsi"/>
          <w:b w:val="0"/>
          <w:color w:val="000000"/>
          <w:sz w:val="22"/>
          <w:szCs w:val="22"/>
        </w:rPr>
        <w:t xml:space="preserve">Podana liczba zwierząt objętych niniejszym przetargiem może ulec zmianie, </w:t>
      </w:r>
      <w:r w:rsidR="00ED1DE0">
        <w:rPr>
          <w:rFonts w:asciiTheme="minorHAnsi" w:hAnsiTheme="minorHAnsi"/>
          <w:b w:val="0"/>
          <w:color w:val="000000"/>
          <w:sz w:val="22"/>
          <w:szCs w:val="22"/>
        </w:rPr>
        <w:t>w szczególności w</w:t>
      </w:r>
      <w:r w:rsidR="00FB5745" w:rsidRPr="00BD127C">
        <w:rPr>
          <w:rFonts w:asciiTheme="minorHAnsi" w:hAnsiTheme="minorHAnsi"/>
          <w:b w:val="0"/>
          <w:color w:val="000000"/>
          <w:sz w:val="22"/>
          <w:szCs w:val="22"/>
        </w:rPr>
        <w:t xml:space="preserve"> związku</w:t>
      </w:r>
      <w:r w:rsidR="00FB5745" w:rsidRPr="00FB5745">
        <w:rPr>
          <w:rFonts w:asciiTheme="minorHAnsi" w:hAnsiTheme="minorHAnsi"/>
          <w:b w:val="0"/>
          <w:color w:val="000000"/>
          <w:sz w:val="22"/>
          <w:szCs w:val="22"/>
        </w:rPr>
        <w:t xml:space="preserve"> z</w:t>
      </w:r>
      <w:r>
        <w:rPr>
          <w:rFonts w:asciiTheme="minorHAnsi" w:hAnsiTheme="minorHAnsi"/>
          <w:b w:val="0"/>
          <w:color w:val="000000"/>
          <w:sz w:val="22"/>
          <w:szCs w:val="22"/>
        </w:rPr>
        <w:t xml:space="preserve"> </w:t>
      </w:r>
      <w:r w:rsidRPr="00A5200E">
        <w:rPr>
          <w:rFonts w:asciiTheme="minorHAnsi" w:hAnsiTheme="minorHAnsi"/>
          <w:b w:val="0"/>
          <w:sz w:val="22"/>
          <w:szCs w:val="22"/>
        </w:rPr>
        <w:t xml:space="preserve">nowymi </w:t>
      </w:r>
      <w:proofErr w:type="spellStart"/>
      <w:r w:rsidRPr="00A5200E">
        <w:rPr>
          <w:rFonts w:asciiTheme="minorHAnsi" w:hAnsiTheme="minorHAnsi"/>
          <w:b w:val="0"/>
          <w:sz w:val="22"/>
          <w:szCs w:val="22"/>
        </w:rPr>
        <w:t>odłowieniami</w:t>
      </w:r>
      <w:proofErr w:type="spellEnd"/>
      <w:r w:rsidRPr="00A5200E">
        <w:rPr>
          <w:rFonts w:asciiTheme="minorHAnsi" w:hAnsiTheme="minorHAnsi"/>
          <w:b w:val="0"/>
          <w:sz w:val="22"/>
          <w:szCs w:val="22"/>
        </w:rPr>
        <w:t xml:space="preserve"> w bieżącym roku </w:t>
      </w:r>
      <w:r>
        <w:rPr>
          <w:rFonts w:asciiTheme="minorHAnsi" w:hAnsiTheme="minorHAnsi"/>
          <w:b w:val="0"/>
          <w:color w:val="000000"/>
          <w:sz w:val="22"/>
          <w:szCs w:val="22"/>
        </w:rPr>
        <w:t xml:space="preserve">i </w:t>
      </w:r>
      <w:r w:rsidR="00FB5745" w:rsidRPr="00FB5745">
        <w:rPr>
          <w:rFonts w:asciiTheme="minorHAnsi" w:hAnsiTheme="minorHAnsi"/>
          <w:b w:val="0"/>
          <w:color w:val="000000"/>
          <w:sz w:val="22"/>
          <w:szCs w:val="22"/>
        </w:rPr>
        <w:t xml:space="preserve"> adopcjami.</w:t>
      </w:r>
    </w:p>
    <w:p w14:paraId="3D7718B9" w14:textId="2D612BBA" w:rsidR="00C80F56" w:rsidRPr="008F3DA4" w:rsidRDefault="00C80F56" w:rsidP="00C80F56">
      <w:pPr>
        <w:pStyle w:val="Tekstpodstawowy"/>
        <w:widowControl w:val="0"/>
        <w:suppressAutoHyphens/>
        <w:jc w:val="both"/>
        <w:rPr>
          <w:rFonts w:asciiTheme="minorHAnsi" w:hAnsiTheme="minorHAnsi"/>
          <w:b w:val="0"/>
          <w:color w:val="000000" w:themeColor="text1"/>
          <w:sz w:val="22"/>
          <w:szCs w:val="22"/>
        </w:rPr>
      </w:pPr>
      <w:r>
        <w:rPr>
          <w:rFonts w:asciiTheme="minorHAnsi" w:hAnsiTheme="minorHAnsi"/>
          <w:b w:val="0"/>
          <w:color w:val="000000"/>
          <w:sz w:val="22"/>
          <w:szCs w:val="22"/>
        </w:rPr>
        <w:t xml:space="preserve">2. </w:t>
      </w:r>
      <w:r w:rsidRPr="0077514F">
        <w:rPr>
          <w:rFonts w:asciiTheme="minorHAnsi" w:hAnsiTheme="minorHAnsi"/>
          <w:b w:val="0"/>
          <w:color w:val="000000"/>
          <w:sz w:val="22"/>
          <w:szCs w:val="22"/>
        </w:rPr>
        <w:t xml:space="preserve">Przyjęcie do schroniska i </w:t>
      </w:r>
      <w:proofErr w:type="spellStart"/>
      <w:r w:rsidRPr="0077514F">
        <w:rPr>
          <w:rFonts w:asciiTheme="minorHAnsi" w:hAnsiTheme="minorHAnsi"/>
          <w:b w:val="0"/>
          <w:color w:val="000000"/>
          <w:sz w:val="22"/>
          <w:szCs w:val="22"/>
        </w:rPr>
        <w:t>zaczipowanie</w:t>
      </w:r>
      <w:proofErr w:type="spellEnd"/>
      <w:r w:rsidRPr="0077514F">
        <w:rPr>
          <w:rFonts w:asciiTheme="minorHAnsi" w:hAnsiTheme="minorHAnsi"/>
          <w:b w:val="0"/>
          <w:color w:val="000000"/>
          <w:sz w:val="22"/>
          <w:szCs w:val="22"/>
        </w:rPr>
        <w:t xml:space="preserve"> wszystkich przyjętych do schroniska </w:t>
      </w:r>
      <w:r w:rsidR="00A12659" w:rsidRPr="00A5200E">
        <w:rPr>
          <w:rFonts w:asciiTheme="minorHAnsi" w:hAnsiTheme="minorHAnsi"/>
          <w:b w:val="0"/>
          <w:color w:val="000000"/>
          <w:sz w:val="22"/>
          <w:szCs w:val="22"/>
        </w:rPr>
        <w:t>psów</w:t>
      </w:r>
      <w:r>
        <w:rPr>
          <w:rFonts w:asciiTheme="minorHAnsi" w:hAnsiTheme="minorHAnsi"/>
          <w:b w:val="0"/>
          <w:color w:val="000000"/>
          <w:sz w:val="22"/>
          <w:szCs w:val="22"/>
        </w:rPr>
        <w:t>, c</w:t>
      </w:r>
      <w:r w:rsidRPr="0077514F">
        <w:rPr>
          <w:rFonts w:asciiTheme="minorHAnsi" w:hAnsiTheme="minorHAnsi"/>
          <w:b w:val="0"/>
          <w:color w:val="000000"/>
          <w:sz w:val="22"/>
          <w:szCs w:val="22"/>
        </w:rPr>
        <w:t xml:space="preserve">hyba że </w:t>
      </w:r>
      <w:proofErr w:type="spellStart"/>
      <w:r w:rsidRPr="0077514F">
        <w:rPr>
          <w:rFonts w:asciiTheme="minorHAnsi" w:hAnsiTheme="minorHAnsi"/>
          <w:b w:val="0"/>
          <w:color w:val="000000"/>
          <w:sz w:val="22"/>
          <w:szCs w:val="22"/>
        </w:rPr>
        <w:t>zaczipowanie</w:t>
      </w:r>
      <w:proofErr w:type="spellEnd"/>
      <w:r w:rsidRPr="0077514F">
        <w:rPr>
          <w:rFonts w:asciiTheme="minorHAnsi" w:hAnsiTheme="minorHAnsi"/>
          <w:b w:val="0"/>
          <w:color w:val="000000"/>
          <w:sz w:val="22"/>
          <w:szCs w:val="22"/>
        </w:rPr>
        <w:t xml:space="preserve"> ze względów zdrowotnych nie będzie możliwe. Średnia szacunkowa  roczna ilość zwierząt odławianych z terenu </w:t>
      </w:r>
      <w:r w:rsidR="002B3601">
        <w:rPr>
          <w:rFonts w:asciiTheme="minorHAnsi" w:hAnsiTheme="minorHAnsi"/>
          <w:b w:val="0"/>
          <w:color w:val="000000"/>
          <w:sz w:val="22"/>
          <w:szCs w:val="22"/>
        </w:rPr>
        <w:t>g</w:t>
      </w:r>
      <w:r w:rsidRPr="0077514F">
        <w:rPr>
          <w:rFonts w:asciiTheme="minorHAnsi" w:hAnsiTheme="minorHAnsi"/>
          <w:b w:val="0"/>
          <w:color w:val="000000"/>
          <w:sz w:val="22"/>
          <w:szCs w:val="22"/>
        </w:rPr>
        <w:t xml:space="preserve">miny Rawa  Mazowiecka to </w:t>
      </w:r>
      <w:r w:rsidR="00A12659">
        <w:rPr>
          <w:rFonts w:asciiTheme="minorHAnsi" w:hAnsiTheme="minorHAnsi"/>
          <w:b w:val="0"/>
          <w:color w:val="000000"/>
          <w:sz w:val="22"/>
          <w:szCs w:val="22"/>
        </w:rPr>
        <w:t>6</w:t>
      </w:r>
      <w:r w:rsidR="0042119D" w:rsidRPr="008F3DA4">
        <w:rPr>
          <w:rFonts w:asciiTheme="minorHAnsi" w:hAnsiTheme="minorHAnsi"/>
          <w:b w:val="0"/>
          <w:color w:val="000000" w:themeColor="text1"/>
          <w:sz w:val="22"/>
          <w:szCs w:val="22"/>
        </w:rPr>
        <w:t xml:space="preserve">0 </w:t>
      </w:r>
      <w:r w:rsidRPr="008F3DA4">
        <w:rPr>
          <w:rFonts w:asciiTheme="minorHAnsi" w:hAnsiTheme="minorHAnsi"/>
          <w:b w:val="0"/>
          <w:color w:val="000000" w:themeColor="text1"/>
          <w:sz w:val="22"/>
          <w:szCs w:val="22"/>
        </w:rPr>
        <w:t>szt</w:t>
      </w:r>
      <w:r w:rsidR="00A12659">
        <w:rPr>
          <w:rFonts w:asciiTheme="minorHAnsi" w:hAnsiTheme="minorHAnsi"/>
          <w:b w:val="0"/>
          <w:color w:val="000000" w:themeColor="text1"/>
          <w:sz w:val="22"/>
          <w:szCs w:val="22"/>
        </w:rPr>
        <w:t>. psów</w:t>
      </w:r>
      <w:r w:rsidR="003031E0" w:rsidRPr="008F3DA4">
        <w:rPr>
          <w:rFonts w:asciiTheme="minorHAnsi" w:hAnsiTheme="minorHAnsi"/>
          <w:b w:val="0"/>
          <w:color w:val="000000" w:themeColor="text1"/>
          <w:sz w:val="22"/>
          <w:szCs w:val="22"/>
        </w:rPr>
        <w:t>.</w:t>
      </w:r>
      <w:r w:rsidRPr="008F3DA4">
        <w:rPr>
          <w:rFonts w:asciiTheme="minorHAnsi" w:hAnsiTheme="minorHAnsi"/>
          <w:b w:val="0"/>
          <w:color w:val="000000" w:themeColor="text1"/>
          <w:sz w:val="22"/>
          <w:szCs w:val="22"/>
        </w:rPr>
        <w:t xml:space="preserve"> </w:t>
      </w:r>
    </w:p>
    <w:p w14:paraId="038F2A35" w14:textId="279ACDB1" w:rsidR="00835DA3" w:rsidRPr="0077514F" w:rsidRDefault="00C80F56" w:rsidP="00EA3322">
      <w:pPr>
        <w:suppressAutoHyphens/>
        <w:jc w:val="both"/>
        <w:rPr>
          <w:rFonts w:asciiTheme="minorHAnsi" w:hAnsiTheme="minorHAnsi"/>
          <w:sz w:val="22"/>
          <w:szCs w:val="22"/>
        </w:rPr>
      </w:pPr>
      <w:r>
        <w:rPr>
          <w:rFonts w:asciiTheme="minorHAnsi" w:hAnsiTheme="minorHAnsi"/>
          <w:sz w:val="22"/>
          <w:szCs w:val="22"/>
        </w:rPr>
        <w:t>3</w:t>
      </w:r>
      <w:r w:rsidR="0070647D" w:rsidRPr="0077514F">
        <w:rPr>
          <w:rFonts w:asciiTheme="minorHAnsi" w:hAnsiTheme="minorHAnsi"/>
          <w:sz w:val="22"/>
          <w:szCs w:val="22"/>
        </w:rPr>
        <w:t xml:space="preserve">. </w:t>
      </w:r>
      <w:r w:rsidR="003135BE">
        <w:rPr>
          <w:rFonts w:asciiTheme="minorHAnsi" w:hAnsiTheme="minorHAnsi"/>
          <w:sz w:val="22"/>
          <w:szCs w:val="22"/>
        </w:rPr>
        <w:t>P</w:t>
      </w:r>
      <w:r w:rsidR="0070647D" w:rsidRPr="0077514F">
        <w:rPr>
          <w:rFonts w:asciiTheme="minorHAnsi" w:hAnsiTheme="minorHAnsi"/>
          <w:sz w:val="22"/>
          <w:szCs w:val="22"/>
        </w:rPr>
        <w:t>rowadzenie ewidencji bezdomnych zwierząt</w:t>
      </w:r>
      <w:r>
        <w:rPr>
          <w:rFonts w:asciiTheme="minorHAnsi" w:hAnsiTheme="minorHAnsi"/>
          <w:sz w:val="22"/>
          <w:szCs w:val="22"/>
        </w:rPr>
        <w:t xml:space="preserve"> </w:t>
      </w:r>
      <w:r w:rsidR="0070647D" w:rsidRPr="0077514F">
        <w:rPr>
          <w:rFonts w:asciiTheme="minorHAnsi" w:hAnsiTheme="minorHAnsi"/>
          <w:sz w:val="22"/>
          <w:szCs w:val="22"/>
        </w:rPr>
        <w:t xml:space="preserve">w sposób umożliwiający ich identyfikację polegający </w:t>
      </w:r>
      <w:r w:rsidR="0042119D">
        <w:rPr>
          <w:rFonts w:asciiTheme="minorHAnsi" w:hAnsiTheme="minorHAnsi"/>
          <w:sz w:val="22"/>
          <w:szCs w:val="22"/>
        </w:rPr>
        <w:br/>
      </w:r>
      <w:r w:rsidR="0070647D" w:rsidRPr="0077514F">
        <w:rPr>
          <w:rFonts w:asciiTheme="minorHAnsi" w:hAnsiTheme="minorHAnsi"/>
          <w:sz w:val="22"/>
          <w:szCs w:val="22"/>
        </w:rPr>
        <w:t xml:space="preserve">w szczególności na opisaniu danego zwierzęcia (rasa, płeć, maść, wielkość i nr </w:t>
      </w:r>
      <w:proofErr w:type="spellStart"/>
      <w:r w:rsidR="0070647D" w:rsidRPr="0077514F">
        <w:rPr>
          <w:rFonts w:asciiTheme="minorHAnsi" w:hAnsiTheme="minorHAnsi"/>
          <w:sz w:val="22"/>
          <w:szCs w:val="22"/>
        </w:rPr>
        <w:t>czip</w:t>
      </w:r>
      <w:proofErr w:type="spellEnd"/>
      <w:r w:rsidR="0070647D" w:rsidRPr="0077514F">
        <w:rPr>
          <w:rFonts w:asciiTheme="minorHAnsi" w:hAnsiTheme="minorHAnsi"/>
          <w:sz w:val="22"/>
          <w:szCs w:val="22"/>
        </w:rPr>
        <w:t>) wraz z podaniem daty jego przyjęcia oraz sporządzenie,  dokumentacji fotograficznej zwierzęcia</w:t>
      </w:r>
      <w:r w:rsidR="00A12659">
        <w:rPr>
          <w:rFonts w:asciiTheme="minorHAnsi" w:hAnsiTheme="minorHAnsi"/>
          <w:sz w:val="22"/>
          <w:szCs w:val="22"/>
        </w:rPr>
        <w:t xml:space="preserve">. </w:t>
      </w:r>
    </w:p>
    <w:p w14:paraId="2652D473" w14:textId="54E5663D" w:rsidR="0070647D" w:rsidRPr="0077514F" w:rsidRDefault="0070647D" w:rsidP="00EA3322">
      <w:pPr>
        <w:suppressAutoHyphens/>
        <w:jc w:val="both"/>
        <w:rPr>
          <w:rFonts w:asciiTheme="minorHAnsi" w:hAnsiTheme="minorHAnsi"/>
          <w:b/>
          <w:sz w:val="22"/>
          <w:szCs w:val="22"/>
        </w:rPr>
      </w:pPr>
      <w:r w:rsidRPr="0077514F">
        <w:rPr>
          <w:rFonts w:asciiTheme="minorHAnsi" w:hAnsiTheme="minorHAnsi"/>
          <w:sz w:val="22"/>
          <w:szCs w:val="22"/>
        </w:rPr>
        <w:t xml:space="preserve"> </w:t>
      </w:r>
      <w:r w:rsidR="00C80F56">
        <w:rPr>
          <w:rFonts w:asciiTheme="minorHAnsi" w:hAnsiTheme="minorHAnsi"/>
          <w:sz w:val="22"/>
          <w:szCs w:val="22"/>
        </w:rPr>
        <w:t>4</w:t>
      </w:r>
      <w:r w:rsidRPr="0077514F">
        <w:rPr>
          <w:rFonts w:asciiTheme="minorHAnsi" w:hAnsiTheme="minorHAnsi"/>
          <w:sz w:val="22"/>
          <w:szCs w:val="22"/>
        </w:rPr>
        <w:t xml:space="preserve">. </w:t>
      </w:r>
      <w:r w:rsidR="003135BE">
        <w:rPr>
          <w:rFonts w:asciiTheme="minorHAnsi" w:hAnsiTheme="minorHAnsi"/>
          <w:sz w:val="22"/>
          <w:szCs w:val="22"/>
        </w:rPr>
        <w:t>N</w:t>
      </w:r>
      <w:r w:rsidR="00007FEA" w:rsidRPr="0077514F">
        <w:rPr>
          <w:rFonts w:asciiTheme="minorHAnsi" w:hAnsiTheme="minorHAnsi"/>
          <w:sz w:val="22"/>
          <w:szCs w:val="22"/>
        </w:rPr>
        <w:t xml:space="preserve">a </w:t>
      </w:r>
      <w:r w:rsidR="003135BE">
        <w:rPr>
          <w:rFonts w:asciiTheme="minorHAnsi" w:hAnsiTheme="minorHAnsi"/>
          <w:sz w:val="22"/>
          <w:szCs w:val="22"/>
        </w:rPr>
        <w:t>w</w:t>
      </w:r>
      <w:r w:rsidR="00007FEA" w:rsidRPr="0077514F">
        <w:rPr>
          <w:rFonts w:asciiTheme="minorHAnsi" w:hAnsiTheme="minorHAnsi"/>
          <w:sz w:val="22"/>
          <w:szCs w:val="22"/>
        </w:rPr>
        <w:t xml:space="preserve">ezwanie Zamawiającego </w:t>
      </w:r>
      <w:r w:rsidRPr="0077514F">
        <w:rPr>
          <w:rFonts w:asciiTheme="minorHAnsi" w:hAnsiTheme="minorHAnsi"/>
          <w:sz w:val="22"/>
          <w:szCs w:val="22"/>
        </w:rPr>
        <w:t xml:space="preserve">przesyłanie w wersji papierowej lub drogą elektroniczną co najmniej dwóch fotografii przedstawiających  całe zwierzę, wraz z opisem zwierzęcia zawierającym </w:t>
      </w:r>
      <w:r w:rsidR="00BD127C">
        <w:rPr>
          <w:rFonts w:asciiTheme="minorHAnsi" w:hAnsiTheme="minorHAnsi"/>
          <w:sz w:val="22"/>
          <w:szCs w:val="22"/>
        </w:rPr>
        <w:t xml:space="preserve">                                        w</w:t>
      </w:r>
      <w:r w:rsidRPr="0077514F">
        <w:rPr>
          <w:rFonts w:asciiTheme="minorHAnsi" w:hAnsiTheme="minorHAnsi"/>
          <w:sz w:val="22"/>
          <w:szCs w:val="22"/>
        </w:rPr>
        <w:t xml:space="preserve"> szczególności rasę, płeć, maść oraz wielkość i nr </w:t>
      </w:r>
      <w:proofErr w:type="spellStart"/>
      <w:r w:rsidRPr="0077514F">
        <w:rPr>
          <w:rFonts w:asciiTheme="minorHAnsi" w:hAnsiTheme="minorHAnsi"/>
          <w:sz w:val="22"/>
          <w:szCs w:val="22"/>
        </w:rPr>
        <w:t>czipa</w:t>
      </w:r>
      <w:proofErr w:type="spellEnd"/>
      <w:r w:rsidRPr="0077514F">
        <w:rPr>
          <w:rFonts w:asciiTheme="minorHAnsi" w:hAnsiTheme="minorHAnsi"/>
          <w:sz w:val="22"/>
          <w:szCs w:val="22"/>
        </w:rPr>
        <w:t>,</w:t>
      </w:r>
    </w:p>
    <w:p w14:paraId="3A70A17D" w14:textId="76145513" w:rsidR="00AF6659" w:rsidRPr="00A12659" w:rsidRDefault="004D3D27" w:rsidP="00A5200E">
      <w:pPr>
        <w:suppressAutoHyphens/>
        <w:jc w:val="both"/>
        <w:rPr>
          <w:rFonts w:asciiTheme="minorHAnsi" w:hAnsiTheme="minorHAnsi"/>
          <w:bCs/>
          <w:strike/>
          <w:color w:val="000000" w:themeColor="text1"/>
          <w:sz w:val="22"/>
          <w:szCs w:val="22"/>
        </w:rPr>
      </w:pPr>
      <w:r>
        <w:rPr>
          <w:rFonts w:asciiTheme="minorHAnsi" w:hAnsiTheme="minorHAnsi"/>
          <w:bCs/>
          <w:sz w:val="22"/>
          <w:szCs w:val="22"/>
        </w:rPr>
        <w:t>5</w:t>
      </w:r>
      <w:r w:rsidR="0070647D" w:rsidRPr="0077514F">
        <w:rPr>
          <w:rFonts w:asciiTheme="minorHAnsi" w:hAnsiTheme="minorHAnsi"/>
          <w:bCs/>
          <w:sz w:val="22"/>
          <w:szCs w:val="22"/>
        </w:rPr>
        <w:t xml:space="preserve">. </w:t>
      </w:r>
      <w:r w:rsidR="008B15D3">
        <w:rPr>
          <w:rFonts w:asciiTheme="minorHAnsi" w:hAnsiTheme="minorHAnsi"/>
          <w:bCs/>
          <w:sz w:val="22"/>
          <w:szCs w:val="22"/>
        </w:rPr>
        <w:t>P</w:t>
      </w:r>
      <w:r w:rsidR="008B15D3" w:rsidRPr="0077514F">
        <w:rPr>
          <w:rFonts w:asciiTheme="minorHAnsi" w:hAnsiTheme="minorHAnsi"/>
          <w:bCs/>
          <w:sz w:val="22"/>
          <w:szCs w:val="22"/>
        </w:rPr>
        <w:t xml:space="preserve">rowadzenie działań adopcyjnych zwierząt z terenu gminy Rawa Mazowiecka  poprzez poszukiwania chętnych do przyjęcia zwierząt i oddanie </w:t>
      </w:r>
      <w:r w:rsidR="008B15D3">
        <w:rPr>
          <w:rFonts w:asciiTheme="minorHAnsi" w:hAnsiTheme="minorHAnsi"/>
          <w:bCs/>
          <w:sz w:val="22"/>
          <w:szCs w:val="22"/>
        </w:rPr>
        <w:t xml:space="preserve">ich </w:t>
      </w:r>
      <w:r w:rsidR="008B15D3" w:rsidRPr="0077514F">
        <w:rPr>
          <w:rFonts w:asciiTheme="minorHAnsi" w:hAnsiTheme="minorHAnsi"/>
          <w:bCs/>
          <w:sz w:val="22"/>
          <w:szCs w:val="22"/>
        </w:rPr>
        <w:t>do adopcji</w:t>
      </w:r>
      <w:r w:rsidR="008B15D3">
        <w:rPr>
          <w:rFonts w:asciiTheme="minorHAnsi" w:hAnsiTheme="minorHAnsi"/>
          <w:bCs/>
          <w:sz w:val="22"/>
          <w:szCs w:val="22"/>
        </w:rPr>
        <w:t>.</w:t>
      </w:r>
      <w:r w:rsidR="008B15D3" w:rsidRPr="0077514F">
        <w:rPr>
          <w:rFonts w:asciiTheme="minorHAnsi" w:hAnsiTheme="minorHAnsi"/>
          <w:sz w:val="22"/>
          <w:szCs w:val="22"/>
        </w:rPr>
        <w:t xml:space="preserve"> Wykonawca jest zobowiązany do zapewnienia oddania do adopcji zwierząt </w:t>
      </w:r>
      <w:r w:rsidR="008B15D3">
        <w:rPr>
          <w:rFonts w:asciiTheme="minorHAnsi" w:hAnsiTheme="minorHAnsi"/>
          <w:sz w:val="22"/>
          <w:szCs w:val="22"/>
        </w:rPr>
        <w:t>odłowionych</w:t>
      </w:r>
      <w:r w:rsidR="008B15D3" w:rsidRPr="0077514F">
        <w:rPr>
          <w:rFonts w:asciiTheme="minorHAnsi" w:hAnsiTheme="minorHAnsi"/>
          <w:sz w:val="22"/>
          <w:szCs w:val="22"/>
        </w:rPr>
        <w:t xml:space="preserve"> z terenu gminy Rawa Mazowiecka</w:t>
      </w:r>
      <w:r w:rsidR="00A5200E">
        <w:rPr>
          <w:rFonts w:asciiTheme="minorHAnsi" w:hAnsiTheme="minorHAnsi"/>
          <w:sz w:val="22"/>
          <w:szCs w:val="22"/>
        </w:rPr>
        <w:t>.</w:t>
      </w:r>
      <w:r w:rsidR="00AF6659" w:rsidRPr="00A12659">
        <w:rPr>
          <w:strike/>
        </w:rPr>
        <w:t xml:space="preserve"> </w:t>
      </w:r>
    </w:p>
    <w:p w14:paraId="52ABD760" w14:textId="031C54C8" w:rsidR="0070647D" w:rsidRPr="0077514F" w:rsidRDefault="004D3D27" w:rsidP="00EA3322">
      <w:pPr>
        <w:suppressAutoHyphens/>
        <w:jc w:val="both"/>
        <w:rPr>
          <w:rFonts w:asciiTheme="minorHAnsi" w:hAnsiTheme="minorHAnsi"/>
          <w:bCs/>
          <w:sz w:val="22"/>
          <w:szCs w:val="22"/>
        </w:rPr>
      </w:pPr>
      <w:r>
        <w:rPr>
          <w:rFonts w:asciiTheme="minorHAnsi" w:hAnsiTheme="minorHAnsi"/>
          <w:sz w:val="22"/>
          <w:szCs w:val="22"/>
        </w:rPr>
        <w:t>6</w:t>
      </w:r>
      <w:r w:rsidR="0070647D" w:rsidRPr="0077514F">
        <w:rPr>
          <w:rFonts w:asciiTheme="minorHAnsi" w:hAnsiTheme="minorHAnsi"/>
          <w:sz w:val="22"/>
          <w:szCs w:val="22"/>
        </w:rPr>
        <w:t>.</w:t>
      </w:r>
      <w:r w:rsidR="00527F33">
        <w:rPr>
          <w:rFonts w:asciiTheme="minorHAnsi" w:hAnsiTheme="minorHAnsi"/>
          <w:sz w:val="22"/>
          <w:szCs w:val="22"/>
        </w:rPr>
        <w:t xml:space="preserve"> </w:t>
      </w:r>
      <w:r w:rsidR="0070647D" w:rsidRPr="0077514F">
        <w:rPr>
          <w:rFonts w:asciiTheme="minorHAnsi" w:hAnsiTheme="minorHAnsi"/>
          <w:sz w:val="22"/>
          <w:szCs w:val="22"/>
        </w:rPr>
        <w:t xml:space="preserve"> </w:t>
      </w:r>
      <w:r w:rsidR="003135BE">
        <w:rPr>
          <w:rFonts w:asciiTheme="minorHAnsi" w:hAnsiTheme="minorHAnsi"/>
          <w:sz w:val="22"/>
          <w:szCs w:val="22"/>
        </w:rPr>
        <w:t>B</w:t>
      </w:r>
      <w:r w:rsidR="0070647D" w:rsidRPr="0077514F">
        <w:rPr>
          <w:rFonts w:asciiTheme="minorHAnsi" w:hAnsiTheme="minorHAnsi"/>
          <w:sz w:val="22"/>
          <w:szCs w:val="22"/>
        </w:rPr>
        <w:t>ezzwłoczne informowanie Zamawiającego o przekazaniu zwierzęcia do adopcji lub jego zgonie</w:t>
      </w:r>
      <w:r w:rsidR="00E6137A">
        <w:rPr>
          <w:rFonts w:asciiTheme="minorHAnsi" w:hAnsiTheme="minorHAnsi"/>
          <w:sz w:val="22"/>
          <w:szCs w:val="22"/>
        </w:rPr>
        <w:t>.</w:t>
      </w:r>
    </w:p>
    <w:p w14:paraId="257263C8" w14:textId="3EAEECE2" w:rsidR="0070647D" w:rsidRPr="0077514F" w:rsidRDefault="004D3D27" w:rsidP="00EA3322">
      <w:pPr>
        <w:suppressAutoHyphens/>
        <w:jc w:val="both"/>
        <w:rPr>
          <w:rFonts w:asciiTheme="minorHAnsi" w:hAnsiTheme="minorHAnsi"/>
          <w:bCs/>
          <w:sz w:val="22"/>
          <w:szCs w:val="22"/>
        </w:rPr>
      </w:pPr>
      <w:r>
        <w:rPr>
          <w:rFonts w:asciiTheme="minorHAnsi" w:hAnsiTheme="minorHAnsi"/>
          <w:bCs/>
          <w:sz w:val="22"/>
          <w:szCs w:val="22"/>
        </w:rPr>
        <w:t>7</w:t>
      </w:r>
      <w:r w:rsidR="0070647D" w:rsidRPr="0077514F">
        <w:rPr>
          <w:rFonts w:asciiTheme="minorHAnsi" w:hAnsiTheme="minorHAnsi"/>
          <w:bCs/>
          <w:sz w:val="22"/>
          <w:szCs w:val="22"/>
        </w:rPr>
        <w:t xml:space="preserve">. </w:t>
      </w:r>
      <w:r w:rsidR="00E6137A">
        <w:rPr>
          <w:rFonts w:asciiTheme="minorHAnsi" w:hAnsiTheme="minorHAnsi"/>
          <w:bCs/>
          <w:sz w:val="22"/>
          <w:szCs w:val="22"/>
        </w:rPr>
        <w:t>S</w:t>
      </w:r>
      <w:r w:rsidR="0070647D" w:rsidRPr="0077514F">
        <w:rPr>
          <w:rFonts w:asciiTheme="minorHAnsi" w:hAnsiTheme="minorHAnsi"/>
          <w:bCs/>
          <w:sz w:val="22"/>
          <w:szCs w:val="22"/>
        </w:rPr>
        <w:t xml:space="preserve">prawowanie całodobowej opieki nad zwierzętami, w zakres której wchodzi także wyżywienie, </w:t>
      </w:r>
      <w:r w:rsidR="0070647D" w:rsidRPr="0077514F">
        <w:rPr>
          <w:rFonts w:asciiTheme="minorHAnsi" w:hAnsiTheme="minorHAnsi"/>
          <w:bCs/>
          <w:sz w:val="22"/>
          <w:szCs w:val="22"/>
        </w:rPr>
        <w:lastRenderedPageBreak/>
        <w:t>schronienie, opieka weterynaryjna,</w:t>
      </w:r>
      <w:r w:rsidR="007E780F">
        <w:rPr>
          <w:rFonts w:asciiTheme="minorHAnsi" w:hAnsiTheme="minorHAnsi"/>
          <w:bCs/>
          <w:sz w:val="22"/>
          <w:szCs w:val="22"/>
        </w:rPr>
        <w:t xml:space="preserve"> sterylizacji bądź kastracji zwierząt przyjętych do schroniska. </w:t>
      </w:r>
    </w:p>
    <w:p w14:paraId="306AA455" w14:textId="2EFB5942" w:rsidR="0070647D" w:rsidRPr="0077514F" w:rsidRDefault="004D3D27" w:rsidP="00EA3322">
      <w:pPr>
        <w:suppressAutoHyphens/>
        <w:jc w:val="both"/>
        <w:rPr>
          <w:rFonts w:asciiTheme="minorHAnsi" w:hAnsiTheme="minorHAnsi"/>
          <w:bCs/>
          <w:sz w:val="22"/>
          <w:szCs w:val="22"/>
        </w:rPr>
      </w:pPr>
      <w:r>
        <w:rPr>
          <w:rFonts w:asciiTheme="minorHAnsi" w:hAnsiTheme="minorHAnsi"/>
          <w:bCs/>
          <w:sz w:val="22"/>
          <w:szCs w:val="22"/>
        </w:rPr>
        <w:t>8</w:t>
      </w:r>
      <w:r w:rsidR="0070647D" w:rsidRPr="0077514F">
        <w:rPr>
          <w:rFonts w:asciiTheme="minorHAnsi" w:hAnsiTheme="minorHAnsi"/>
          <w:bCs/>
          <w:sz w:val="22"/>
          <w:szCs w:val="22"/>
        </w:rPr>
        <w:t xml:space="preserve">. </w:t>
      </w:r>
      <w:r w:rsidR="003135BE">
        <w:rPr>
          <w:rFonts w:asciiTheme="minorHAnsi" w:hAnsiTheme="minorHAnsi"/>
          <w:bCs/>
          <w:sz w:val="22"/>
          <w:szCs w:val="22"/>
        </w:rPr>
        <w:t>Z</w:t>
      </w:r>
      <w:r w:rsidR="0070647D" w:rsidRPr="0077514F">
        <w:rPr>
          <w:rFonts w:asciiTheme="minorHAnsi" w:hAnsiTheme="minorHAnsi"/>
          <w:bCs/>
          <w:sz w:val="22"/>
          <w:szCs w:val="22"/>
        </w:rPr>
        <w:t>apewnienie pomieszczeń boksów do przetrzymywania zwierząt w odpowiednich warunkach, zgodnie z obowiązującymi przepisami prawa w tym: zabezpieczenie zwierząt przed negatywnym wpływem czynników atmosferycznych,</w:t>
      </w:r>
      <w:r w:rsidR="0070647D" w:rsidRPr="0077514F">
        <w:rPr>
          <w:rFonts w:asciiTheme="minorHAnsi" w:hAnsiTheme="minorHAnsi"/>
          <w:sz w:val="22"/>
          <w:szCs w:val="22"/>
        </w:rPr>
        <w:t xml:space="preserve">  takich jak: deszcz, śnieg, wiatr, szkodliwe działanie słońca, zapewnienia zwierzętom odpowiedniego oświetlenia, oddzielenie zwierząt agresywnych od zwierząt nieprzejawiających takiej cechy;</w:t>
      </w:r>
    </w:p>
    <w:p w14:paraId="781AE582" w14:textId="1DDA931E" w:rsidR="008B15D3" w:rsidRPr="0077514F" w:rsidRDefault="004D3D27" w:rsidP="008B15D3">
      <w:pPr>
        <w:suppressAutoHyphens/>
        <w:jc w:val="both"/>
        <w:rPr>
          <w:rFonts w:asciiTheme="minorHAnsi" w:hAnsiTheme="minorHAnsi"/>
          <w:bCs/>
          <w:sz w:val="22"/>
          <w:szCs w:val="22"/>
        </w:rPr>
      </w:pPr>
      <w:r>
        <w:rPr>
          <w:rFonts w:asciiTheme="minorHAnsi" w:hAnsiTheme="minorHAnsi"/>
          <w:bCs/>
          <w:sz w:val="22"/>
          <w:szCs w:val="22"/>
        </w:rPr>
        <w:t>9</w:t>
      </w:r>
      <w:r w:rsidR="008B15D3" w:rsidRPr="0077514F">
        <w:rPr>
          <w:rFonts w:asciiTheme="minorHAnsi" w:hAnsiTheme="minorHAnsi"/>
          <w:bCs/>
          <w:sz w:val="22"/>
          <w:szCs w:val="22"/>
        </w:rPr>
        <w:t xml:space="preserve">. </w:t>
      </w:r>
      <w:r w:rsidR="008B15D3">
        <w:rPr>
          <w:rFonts w:asciiTheme="minorHAnsi" w:hAnsiTheme="minorHAnsi"/>
          <w:bCs/>
          <w:sz w:val="22"/>
          <w:szCs w:val="22"/>
        </w:rPr>
        <w:t>S</w:t>
      </w:r>
      <w:r w:rsidR="008B15D3" w:rsidRPr="0077514F">
        <w:rPr>
          <w:rFonts w:asciiTheme="minorHAnsi" w:hAnsiTheme="minorHAnsi"/>
          <w:bCs/>
          <w:sz w:val="22"/>
          <w:szCs w:val="22"/>
        </w:rPr>
        <w:t>prawowanie opieki weterynaryjnej, polegającej na:</w:t>
      </w:r>
    </w:p>
    <w:p w14:paraId="3AE39DBE" w14:textId="77777777" w:rsidR="008B15D3" w:rsidRPr="0077514F" w:rsidRDefault="008B15D3" w:rsidP="008B15D3">
      <w:pPr>
        <w:suppressAutoHyphens/>
        <w:jc w:val="both"/>
        <w:rPr>
          <w:rFonts w:asciiTheme="minorHAnsi" w:hAnsiTheme="minorHAnsi"/>
          <w:bCs/>
          <w:sz w:val="22"/>
          <w:szCs w:val="22"/>
        </w:rPr>
      </w:pPr>
      <w:r w:rsidRPr="0077514F">
        <w:rPr>
          <w:rFonts w:asciiTheme="minorHAnsi" w:hAnsiTheme="minorHAnsi"/>
          <w:bCs/>
          <w:sz w:val="22"/>
          <w:szCs w:val="22"/>
        </w:rPr>
        <w:t xml:space="preserve">                             a)  15 dniowej kwarantannie,</w:t>
      </w:r>
    </w:p>
    <w:p w14:paraId="4927630E" w14:textId="77777777"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b) odpchleniu i odrobaczeniu,</w:t>
      </w:r>
    </w:p>
    <w:p w14:paraId="070FF28C" w14:textId="77777777"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c) szczepieniu,</w:t>
      </w:r>
    </w:p>
    <w:p w14:paraId="09D88BE7" w14:textId="77777777"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d) badaniach profilaktycznych</w:t>
      </w:r>
    </w:p>
    <w:p w14:paraId="537BC262" w14:textId="4347D583"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f) leczeniu zwierząt</w:t>
      </w:r>
      <w:r>
        <w:rPr>
          <w:rFonts w:asciiTheme="minorHAnsi" w:hAnsiTheme="minorHAnsi"/>
          <w:bCs/>
          <w:sz w:val="22"/>
          <w:szCs w:val="22"/>
        </w:rPr>
        <w:t xml:space="preserve"> od momentu przyjęcia ich do schroniska oraz </w:t>
      </w:r>
      <w:r w:rsidRPr="0077514F">
        <w:rPr>
          <w:rFonts w:asciiTheme="minorHAnsi" w:hAnsiTheme="minorHAnsi"/>
          <w:bCs/>
          <w:sz w:val="22"/>
          <w:szCs w:val="22"/>
        </w:rPr>
        <w:t xml:space="preserve"> w przypadku ich zachorowania, </w:t>
      </w:r>
      <w:r>
        <w:rPr>
          <w:rFonts w:asciiTheme="minorHAnsi" w:hAnsiTheme="minorHAnsi"/>
          <w:bCs/>
          <w:sz w:val="22"/>
          <w:szCs w:val="22"/>
        </w:rPr>
        <w:t>a tak</w:t>
      </w:r>
      <w:r w:rsidR="00CC1575">
        <w:rPr>
          <w:rFonts w:asciiTheme="minorHAnsi" w:hAnsiTheme="minorHAnsi"/>
          <w:bCs/>
          <w:sz w:val="22"/>
          <w:szCs w:val="22"/>
        </w:rPr>
        <w:t>ż</w:t>
      </w:r>
      <w:r>
        <w:rPr>
          <w:rFonts w:asciiTheme="minorHAnsi" w:hAnsiTheme="minorHAnsi"/>
          <w:bCs/>
          <w:sz w:val="22"/>
          <w:szCs w:val="22"/>
        </w:rPr>
        <w:t>e</w:t>
      </w:r>
      <w:r w:rsidRPr="0077514F">
        <w:rPr>
          <w:rFonts w:asciiTheme="minorHAnsi" w:hAnsiTheme="minorHAnsi"/>
          <w:bCs/>
          <w:sz w:val="22"/>
          <w:szCs w:val="22"/>
        </w:rPr>
        <w:t xml:space="preserve"> w uzasadnionych przypadkach poddanie zwierząt eutanazji.</w:t>
      </w:r>
    </w:p>
    <w:p w14:paraId="731939CD" w14:textId="77B1FC12" w:rsidR="008B15D3" w:rsidRDefault="008B15D3" w:rsidP="00EA3322">
      <w:pPr>
        <w:suppressAutoHyphens/>
        <w:jc w:val="both"/>
        <w:rPr>
          <w:rFonts w:asciiTheme="minorHAnsi" w:hAnsiTheme="minorHAnsi"/>
          <w:bCs/>
          <w:sz w:val="22"/>
          <w:szCs w:val="22"/>
        </w:rPr>
      </w:pPr>
      <w:r>
        <w:rPr>
          <w:rFonts w:asciiTheme="minorHAnsi" w:hAnsiTheme="minorHAnsi"/>
          <w:bCs/>
          <w:sz w:val="22"/>
          <w:szCs w:val="22"/>
        </w:rPr>
        <w:t xml:space="preserve">Leczenie zwierząt obejmuje: </w:t>
      </w:r>
    </w:p>
    <w:p w14:paraId="02202439" w14:textId="2BB1494B" w:rsidR="008B15D3" w:rsidRDefault="008B15D3" w:rsidP="00EA3322">
      <w:pPr>
        <w:suppressAutoHyphens/>
        <w:jc w:val="both"/>
        <w:rPr>
          <w:rFonts w:asciiTheme="minorHAnsi" w:hAnsiTheme="minorHAnsi"/>
          <w:bCs/>
          <w:sz w:val="22"/>
          <w:szCs w:val="22"/>
        </w:rPr>
      </w:pPr>
      <w:r>
        <w:rPr>
          <w:rFonts w:asciiTheme="minorHAnsi" w:hAnsiTheme="minorHAnsi"/>
          <w:bCs/>
          <w:sz w:val="22"/>
          <w:szCs w:val="22"/>
        </w:rPr>
        <w:t>- wykonanie badań</w:t>
      </w:r>
    </w:p>
    <w:p w14:paraId="2F5FFD5D" w14:textId="32EC80BF" w:rsidR="00527F33" w:rsidRPr="00D1026A" w:rsidRDefault="008B15D3" w:rsidP="00527F33">
      <w:pPr>
        <w:suppressAutoHyphens/>
        <w:jc w:val="both"/>
        <w:rPr>
          <w:rFonts w:asciiTheme="minorHAnsi" w:hAnsiTheme="minorHAnsi"/>
          <w:bCs/>
          <w:color w:val="auto"/>
          <w:sz w:val="22"/>
          <w:szCs w:val="22"/>
        </w:rPr>
      </w:pPr>
      <w:r>
        <w:rPr>
          <w:rFonts w:asciiTheme="minorHAnsi" w:hAnsiTheme="minorHAnsi"/>
          <w:bCs/>
          <w:sz w:val="22"/>
          <w:szCs w:val="22"/>
        </w:rPr>
        <w:t>- przeprowadzenie niezbędnych zabiegów w tym operacji</w:t>
      </w:r>
      <w:r w:rsidR="003031E0">
        <w:rPr>
          <w:rFonts w:asciiTheme="minorHAnsi" w:hAnsiTheme="minorHAnsi"/>
          <w:bCs/>
          <w:sz w:val="22"/>
          <w:szCs w:val="22"/>
        </w:rPr>
        <w:t xml:space="preserve"> </w:t>
      </w:r>
      <w:bookmarkStart w:id="3" w:name="_Hlk25661207"/>
    </w:p>
    <w:bookmarkEnd w:id="3"/>
    <w:p w14:paraId="66A1179C" w14:textId="6EA49318" w:rsidR="008B15D3" w:rsidRDefault="008B15D3" w:rsidP="00EA3322">
      <w:pPr>
        <w:suppressAutoHyphens/>
        <w:jc w:val="both"/>
        <w:rPr>
          <w:rFonts w:asciiTheme="minorHAnsi" w:hAnsiTheme="minorHAnsi"/>
          <w:bCs/>
          <w:sz w:val="22"/>
          <w:szCs w:val="22"/>
        </w:rPr>
      </w:pPr>
      <w:r>
        <w:rPr>
          <w:rFonts w:asciiTheme="minorHAnsi" w:hAnsiTheme="minorHAnsi"/>
          <w:bCs/>
          <w:sz w:val="22"/>
          <w:szCs w:val="22"/>
        </w:rPr>
        <w:t xml:space="preserve">- poddanie rehabilitacji </w:t>
      </w:r>
    </w:p>
    <w:p w14:paraId="3AABE493" w14:textId="0CF25029" w:rsidR="00286F2E" w:rsidRPr="00527F33" w:rsidRDefault="00286F2E" w:rsidP="00286F2E">
      <w:pPr>
        <w:pStyle w:val="Tekstpodstawowy"/>
        <w:widowControl w:val="0"/>
        <w:suppressAutoHyphens/>
        <w:jc w:val="both"/>
        <w:rPr>
          <w:rFonts w:asciiTheme="minorHAnsi" w:hAnsiTheme="minorHAnsi"/>
          <w:bCs w:val="0"/>
          <w:color w:val="FF0000"/>
          <w:sz w:val="22"/>
          <w:szCs w:val="22"/>
        </w:rPr>
      </w:pPr>
      <w:r>
        <w:rPr>
          <w:rFonts w:asciiTheme="minorHAnsi" w:hAnsiTheme="minorHAnsi"/>
          <w:b w:val="0"/>
          <w:color w:val="000000"/>
          <w:sz w:val="22"/>
          <w:szCs w:val="22"/>
        </w:rPr>
        <w:t xml:space="preserve">10. W przypadku likwidacji schroniska albo przerwy w jego funkcjonowaniu Wykonawca zabezpieczy pobyt zwierząt na swój koszt w innym schronisku. </w:t>
      </w:r>
    </w:p>
    <w:p w14:paraId="1E53A15D" w14:textId="77777777" w:rsidR="0070647D" w:rsidRPr="0077514F" w:rsidRDefault="0070647D" w:rsidP="00EA3322">
      <w:pPr>
        <w:pStyle w:val="Tekstpodstawowy"/>
        <w:widowControl w:val="0"/>
        <w:suppressAutoHyphens/>
        <w:ind w:left="1800"/>
        <w:jc w:val="both"/>
        <w:rPr>
          <w:rFonts w:asciiTheme="minorHAnsi" w:hAnsiTheme="minorHAnsi"/>
          <w:b w:val="0"/>
          <w:color w:val="000000"/>
          <w:sz w:val="22"/>
          <w:szCs w:val="22"/>
        </w:rPr>
      </w:pPr>
    </w:p>
    <w:p w14:paraId="096221FD" w14:textId="7E17A1E0" w:rsidR="0070647D" w:rsidRPr="0077514F" w:rsidRDefault="0070647D" w:rsidP="00EA3322">
      <w:pPr>
        <w:pStyle w:val="Tekstpodstawowy"/>
        <w:widowControl w:val="0"/>
        <w:suppressAutoHyphens/>
        <w:jc w:val="both"/>
        <w:rPr>
          <w:rFonts w:asciiTheme="minorHAnsi" w:hAnsiTheme="minorHAnsi"/>
          <w:b w:val="0"/>
          <w:color w:val="000000"/>
          <w:sz w:val="22"/>
          <w:szCs w:val="22"/>
        </w:rPr>
      </w:pPr>
      <w:r w:rsidRPr="0077514F">
        <w:rPr>
          <w:rFonts w:asciiTheme="minorHAnsi" w:hAnsiTheme="minorHAnsi"/>
          <w:b w:val="0"/>
          <w:sz w:val="22"/>
          <w:szCs w:val="22"/>
        </w:rPr>
        <w:t>1</w:t>
      </w:r>
      <w:r w:rsidR="00286F2E">
        <w:rPr>
          <w:rFonts w:asciiTheme="minorHAnsi" w:hAnsiTheme="minorHAnsi"/>
          <w:b w:val="0"/>
          <w:sz w:val="22"/>
          <w:szCs w:val="22"/>
        </w:rPr>
        <w:t>1</w:t>
      </w:r>
      <w:r w:rsidRPr="0077514F">
        <w:rPr>
          <w:rFonts w:asciiTheme="minorHAnsi" w:hAnsiTheme="minorHAnsi"/>
          <w:b w:val="0"/>
          <w:sz w:val="22"/>
          <w:szCs w:val="22"/>
        </w:rPr>
        <w:t>. Wykonawca zobowiązany jest do:</w:t>
      </w:r>
    </w:p>
    <w:p w14:paraId="14BE990A"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1) Przestrzegania przepisów prawa zawartych w:</w:t>
      </w:r>
    </w:p>
    <w:p w14:paraId="6F01DBF6" w14:textId="1A45A7E0"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a) ustawie z dnia 21 sierpnia 1997r. o ochronie zwierząt (Dz. U. z 201</w:t>
      </w:r>
      <w:r w:rsidR="004D3D27">
        <w:rPr>
          <w:rFonts w:asciiTheme="minorHAnsi" w:hAnsiTheme="minorHAnsi"/>
          <w:sz w:val="22"/>
          <w:szCs w:val="22"/>
        </w:rPr>
        <w:t>9</w:t>
      </w:r>
      <w:r w:rsidRPr="0077514F">
        <w:rPr>
          <w:rFonts w:asciiTheme="minorHAnsi" w:hAnsiTheme="minorHAnsi"/>
          <w:sz w:val="22"/>
          <w:szCs w:val="22"/>
        </w:rPr>
        <w:t xml:space="preserve">r. poz. </w:t>
      </w:r>
      <w:r w:rsidR="004D3D27">
        <w:rPr>
          <w:rFonts w:asciiTheme="minorHAnsi" w:hAnsiTheme="minorHAnsi"/>
          <w:sz w:val="22"/>
          <w:szCs w:val="22"/>
        </w:rPr>
        <w:t>122</w:t>
      </w:r>
      <w:r w:rsidRPr="0077514F">
        <w:rPr>
          <w:rFonts w:asciiTheme="minorHAnsi" w:hAnsiTheme="minorHAnsi"/>
          <w:sz w:val="22"/>
          <w:szCs w:val="22"/>
        </w:rPr>
        <w:t xml:space="preserve"> z</w:t>
      </w:r>
      <w:r w:rsidR="00D03659" w:rsidRPr="0077514F">
        <w:rPr>
          <w:rFonts w:asciiTheme="minorHAnsi" w:hAnsiTheme="minorHAnsi"/>
          <w:sz w:val="22"/>
          <w:szCs w:val="22"/>
        </w:rPr>
        <w:t>e zm.</w:t>
      </w:r>
      <w:r w:rsidRPr="0077514F">
        <w:rPr>
          <w:rFonts w:asciiTheme="minorHAnsi" w:hAnsiTheme="minorHAnsi"/>
          <w:sz w:val="22"/>
          <w:szCs w:val="22"/>
        </w:rPr>
        <w:t>),</w:t>
      </w:r>
    </w:p>
    <w:p w14:paraId="35606993"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b) ustawie z dnia 11 marca 2004r. o ochronie zdrowia zwierząt oraz zwalczaniu chorób zakaźnych zwierząt (Dz. U. z 201</w:t>
      </w:r>
      <w:r w:rsidR="009D5BF6">
        <w:rPr>
          <w:rFonts w:asciiTheme="minorHAnsi" w:hAnsiTheme="minorHAnsi"/>
          <w:sz w:val="22"/>
          <w:szCs w:val="22"/>
        </w:rPr>
        <w:t>8</w:t>
      </w:r>
      <w:r w:rsidRPr="0077514F">
        <w:rPr>
          <w:rFonts w:asciiTheme="minorHAnsi" w:hAnsiTheme="minorHAnsi"/>
          <w:sz w:val="22"/>
          <w:szCs w:val="22"/>
        </w:rPr>
        <w:t xml:space="preserve">r. poz. </w:t>
      </w:r>
      <w:r w:rsidR="009D5BF6">
        <w:rPr>
          <w:rFonts w:asciiTheme="minorHAnsi" w:hAnsiTheme="minorHAnsi"/>
          <w:sz w:val="22"/>
          <w:szCs w:val="22"/>
        </w:rPr>
        <w:t>1967</w:t>
      </w:r>
      <w:r w:rsidRPr="0077514F">
        <w:rPr>
          <w:rFonts w:asciiTheme="minorHAnsi" w:hAnsiTheme="minorHAnsi"/>
          <w:sz w:val="22"/>
          <w:szCs w:val="22"/>
        </w:rPr>
        <w:t xml:space="preserve"> z</w:t>
      </w:r>
      <w:r w:rsidR="00D03659" w:rsidRPr="0077514F">
        <w:rPr>
          <w:rFonts w:asciiTheme="minorHAnsi" w:hAnsiTheme="minorHAnsi"/>
          <w:sz w:val="22"/>
          <w:szCs w:val="22"/>
        </w:rPr>
        <w:t>e zm.</w:t>
      </w:r>
      <w:r w:rsidRPr="0077514F">
        <w:rPr>
          <w:rFonts w:asciiTheme="minorHAnsi" w:hAnsiTheme="minorHAnsi"/>
          <w:sz w:val="22"/>
          <w:szCs w:val="22"/>
        </w:rPr>
        <w:t>),</w:t>
      </w:r>
    </w:p>
    <w:p w14:paraId="4EBEF3F5" w14:textId="6CCBD342"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 xml:space="preserve">c) ustawie z dnia 13 września 1996r. o utrzymaniu czystości i porządku w gminach </w:t>
      </w:r>
      <w:r w:rsidRPr="0077514F">
        <w:rPr>
          <w:rFonts w:asciiTheme="minorHAnsi" w:hAnsiTheme="minorHAnsi"/>
          <w:sz w:val="22"/>
          <w:szCs w:val="22"/>
        </w:rPr>
        <w:br/>
      </w:r>
      <w:bookmarkStart w:id="4" w:name="_Hlk25661306"/>
      <w:r w:rsidRPr="0077514F">
        <w:rPr>
          <w:rFonts w:asciiTheme="minorHAnsi" w:hAnsiTheme="minorHAnsi"/>
          <w:sz w:val="22"/>
          <w:szCs w:val="22"/>
        </w:rPr>
        <w:t>(Dz. U. z 201</w:t>
      </w:r>
      <w:r w:rsidR="004D3D27">
        <w:rPr>
          <w:rFonts w:asciiTheme="minorHAnsi" w:hAnsiTheme="minorHAnsi"/>
          <w:sz w:val="22"/>
          <w:szCs w:val="22"/>
        </w:rPr>
        <w:t>9</w:t>
      </w:r>
      <w:r w:rsidR="00D03659" w:rsidRPr="0077514F">
        <w:rPr>
          <w:rFonts w:asciiTheme="minorHAnsi" w:hAnsiTheme="minorHAnsi"/>
          <w:sz w:val="22"/>
          <w:szCs w:val="22"/>
        </w:rPr>
        <w:t xml:space="preserve">r. poz. </w:t>
      </w:r>
      <w:r w:rsidR="004D3D27">
        <w:rPr>
          <w:rFonts w:asciiTheme="minorHAnsi" w:hAnsiTheme="minorHAnsi"/>
          <w:sz w:val="22"/>
          <w:szCs w:val="22"/>
        </w:rPr>
        <w:t>2010</w:t>
      </w:r>
      <w:r w:rsidR="00D03659" w:rsidRPr="0077514F">
        <w:rPr>
          <w:rFonts w:asciiTheme="minorHAnsi" w:hAnsiTheme="minorHAnsi"/>
          <w:sz w:val="22"/>
          <w:szCs w:val="22"/>
        </w:rPr>
        <w:t xml:space="preserve"> ze zm.</w:t>
      </w:r>
      <w:r w:rsidRPr="0077514F">
        <w:rPr>
          <w:rFonts w:asciiTheme="minorHAnsi" w:hAnsiTheme="minorHAnsi"/>
          <w:sz w:val="22"/>
          <w:szCs w:val="22"/>
        </w:rPr>
        <w:t>),</w:t>
      </w:r>
      <w:bookmarkEnd w:id="4"/>
    </w:p>
    <w:p w14:paraId="0EA1E9C1"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d) we właściwych rozporządzeniach wydanych na podstawie ww. ustaw,</w:t>
      </w:r>
    </w:p>
    <w:p w14:paraId="74914C3B"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2) zachowania bezpieczeństwa, porządku i czystości podczas realizacji przedmiotu umowy,</w:t>
      </w:r>
    </w:p>
    <w:p w14:paraId="05265957"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3) powierzenia wykonywania obowiązków i zadań objętych przedmiotem zamówienia wyłącznie osobom posiadającym wymagane do tego kwalifikacje i uprawnienia oraz zaopatrzenia</w:t>
      </w:r>
      <w:r w:rsidRPr="0077514F">
        <w:rPr>
          <w:rFonts w:asciiTheme="minorHAnsi" w:hAnsiTheme="minorHAnsi"/>
          <w:sz w:val="22"/>
          <w:szCs w:val="22"/>
        </w:rPr>
        <w:br/>
        <w:t>ich w odpowiedni sprzęt zapewniający bezpieczeństwo ludzi  i zwierząt,</w:t>
      </w:r>
    </w:p>
    <w:p w14:paraId="2B3E1348"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4) zapewnienia we własnym zakresie zaplecza organizacyjnego, personalnego i narzędzi koniecznych do wykonywania przedmiotu umowy,</w:t>
      </w:r>
    </w:p>
    <w:p w14:paraId="67FBDE9C" w14:textId="038A218C" w:rsidR="0070647D" w:rsidRPr="0077514F" w:rsidRDefault="00D1026A" w:rsidP="00EA3322">
      <w:pPr>
        <w:autoSpaceDE w:val="0"/>
        <w:autoSpaceDN w:val="0"/>
        <w:adjustRightInd w:val="0"/>
        <w:ind w:left="360"/>
        <w:jc w:val="both"/>
        <w:rPr>
          <w:rFonts w:asciiTheme="minorHAnsi" w:hAnsiTheme="minorHAnsi"/>
          <w:sz w:val="22"/>
          <w:szCs w:val="22"/>
        </w:rPr>
      </w:pPr>
      <w:r>
        <w:rPr>
          <w:rFonts w:asciiTheme="minorHAnsi" w:hAnsiTheme="minorHAnsi"/>
          <w:sz w:val="22"/>
          <w:szCs w:val="22"/>
        </w:rPr>
        <w:t>5</w:t>
      </w:r>
      <w:r w:rsidR="0070647D" w:rsidRPr="0077514F">
        <w:rPr>
          <w:rFonts w:asciiTheme="minorHAnsi" w:hAnsiTheme="minorHAnsi"/>
          <w:sz w:val="22"/>
          <w:szCs w:val="22"/>
        </w:rPr>
        <w:t>) Zamawiający zobowiązany jest do natychmiastowego poinformowania Wykonawcy w przypadku wystąpienia objawów choroby zakaźnej, zwalczanej z urzędu na swoim terenie. Analogiczny obowiązek ciąży na Wykonawcy wobec Zamawiającego.</w:t>
      </w:r>
    </w:p>
    <w:p w14:paraId="44980141" w14:textId="570C1323" w:rsidR="0070647D" w:rsidRPr="0077514F" w:rsidRDefault="00D1026A" w:rsidP="00EA3322">
      <w:pPr>
        <w:autoSpaceDE w:val="0"/>
        <w:autoSpaceDN w:val="0"/>
        <w:adjustRightInd w:val="0"/>
        <w:ind w:left="360"/>
        <w:jc w:val="both"/>
        <w:rPr>
          <w:rFonts w:asciiTheme="minorHAnsi" w:hAnsiTheme="minorHAnsi"/>
          <w:sz w:val="22"/>
          <w:szCs w:val="22"/>
        </w:rPr>
      </w:pPr>
      <w:r>
        <w:rPr>
          <w:rFonts w:asciiTheme="minorHAnsi" w:hAnsiTheme="minorHAnsi"/>
          <w:sz w:val="22"/>
          <w:szCs w:val="22"/>
        </w:rPr>
        <w:t>6</w:t>
      </w:r>
      <w:r w:rsidR="0070647D" w:rsidRPr="0077514F">
        <w:rPr>
          <w:rFonts w:asciiTheme="minorHAnsi" w:hAnsiTheme="minorHAnsi"/>
          <w:sz w:val="22"/>
          <w:szCs w:val="22"/>
        </w:rPr>
        <w:t>) Za wszelkie wypadki i szkody oraz ich następstwa wynikłe w związku z realizacją umowy odpowiada wyłącznie Wykonawca.</w:t>
      </w:r>
    </w:p>
    <w:p w14:paraId="1674FAC0" w14:textId="11C0A580" w:rsidR="0070647D" w:rsidRPr="0077514F" w:rsidRDefault="00D1026A" w:rsidP="00EA3322">
      <w:pPr>
        <w:autoSpaceDE w:val="0"/>
        <w:autoSpaceDN w:val="0"/>
        <w:adjustRightInd w:val="0"/>
        <w:ind w:left="360"/>
        <w:jc w:val="both"/>
        <w:rPr>
          <w:rFonts w:asciiTheme="minorHAnsi" w:hAnsiTheme="minorHAnsi"/>
          <w:sz w:val="22"/>
          <w:szCs w:val="22"/>
        </w:rPr>
      </w:pPr>
      <w:r>
        <w:rPr>
          <w:rFonts w:asciiTheme="minorHAnsi" w:hAnsiTheme="minorHAnsi"/>
          <w:sz w:val="22"/>
          <w:szCs w:val="22"/>
        </w:rPr>
        <w:t>7</w:t>
      </w:r>
      <w:r w:rsidR="0070647D" w:rsidRPr="0077514F">
        <w:rPr>
          <w:rFonts w:asciiTheme="minorHAnsi" w:hAnsiTheme="minorHAnsi"/>
          <w:sz w:val="22"/>
          <w:szCs w:val="22"/>
        </w:rPr>
        <w:t>) Za działania lub zaniechania swoich pracowników, współpracowników, podwykonawców uczestniczących w wykonywaniu przedmiotu umowy Wykonawca odpowiada tak, jak za działania lub zaniechania własne.</w:t>
      </w:r>
    </w:p>
    <w:p w14:paraId="25C8DEC5" w14:textId="76B32D70" w:rsidR="0070647D" w:rsidRPr="0077514F" w:rsidRDefault="00A9150D" w:rsidP="00EA3322">
      <w:pPr>
        <w:jc w:val="both"/>
        <w:rPr>
          <w:rFonts w:asciiTheme="minorHAnsi" w:hAnsiTheme="minorHAnsi"/>
          <w:sz w:val="22"/>
          <w:szCs w:val="22"/>
        </w:rPr>
      </w:pPr>
      <w:r>
        <w:rPr>
          <w:rFonts w:asciiTheme="minorHAnsi" w:hAnsiTheme="minorHAnsi"/>
          <w:sz w:val="22"/>
          <w:szCs w:val="22"/>
        </w:rPr>
        <w:t>1</w:t>
      </w:r>
      <w:r w:rsidR="00286F2E">
        <w:rPr>
          <w:rFonts w:asciiTheme="minorHAnsi" w:hAnsiTheme="minorHAnsi"/>
          <w:sz w:val="22"/>
          <w:szCs w:val="22"/>
        </w:rPr>
        <w:t>2</w:t>
      </w:r>
      <w:r w:rsidR="001908E6" w:rsidRPr="0077514F">
        <w:rPr>
          <w:rFonts w:asciiTheme="minorHAnsi" w:hAnsiTheme="minorHAnsi"/>
          <w:sz w:val="22"/>
          <w:szCs w:val="22"/>
        </w:rPr>
        <w:t>. Wykonawca zobowiązany jest zrealizować zamówienie na zasadach i warunkach określonych we wzorze umowy stanowiącej Załącznik nr</w:t>
      </w:r>
      <w:r w:rsidR="002F1079">
        <w:rPr>
          <w:rFonts w:asciiTheme="minorHAnsi" w:hAnsiTheme="minorHAnsi"/>
          <w:sz w:val="22"/>
          <w:szCs w:val="22"/>
        </w:rPr>
        <w:t xml:space="preserve"> 4</w:t>
      </w:r>
      <w:r w:rsidR="001908E6" w:rsidRPr="0077514F">
        <w:rPr>
          <w:rFonts w:asciiTheme="minorHAnsi" w:hAnsiTheme="minorHAnsi"/>
          <w:sz w:val="22"/>
          <w:szCs w:val="22"/>
        </w:rPr>
        <w:t xml:space="preserve"> do SIWZ.</w:t>
      </w:r>
    </w:p>
    <w:p w14:paraId="678D6889" w14:textId="77777777" w:rsidR="00E126A2" w:rsidRDefault="00117454" w:rsidP="00E126A2">
      <w:pPr>
        <w:pStyle w:val="Akapitzlist"/>
        <w:ind w:left="0"/>
        <w:jc w:val="both"/>
        <w:rPr>
          <w:rFonts w:asciiTheme="minorHAnsi" w:hAnsiTheme="minorHAnsi" w:cs="Times New Roman"/>
          <w:b/>
          <w:sz w:val="22"/>
          <w:szCs w:val="22"/>
        </w:rPr>
      </w:pPr>
      <w:r w:rsidRPr="0077514F">
        <w:rPr>
          <w:rFonts w:asciiTheme="minorHAnsi" w:hAnsiTheme="minorHAnsi" w:cs="Times New Roman"/>
          <w:b/>
          <w:sz w:val="22"/>
          <w:szCs w:val="22"/>
        </w:rPr>
        <w:t>Klasyfikacja robót wg Wspólnego Słownika Zamówień CPV</w:t>
      </w:r>
    </w:p>
    <w:p w14:paraId="36F0348D" w14:textId="77777777" w:rsidR="00EA3322" w:rsidRPr="00E126A2" w:rsidRDefault="00EA3322" w:rsidP="00E126A2">
      <w:pPr>
        <w:pStyle w:val="Akapitzlist"/>
        <w:ind w:left="0"/>
        <w:jc w:val="both"/>
        <w:rPr>
          <w:rFonts w:asciiTheme="minorHAnsi" w:hAnsiTheme="minorHAnsi" w:cs="Times New Roman"/>
          <w:b/>
          <w:sz w:val="22"/>
          <w:szCs w:val="22"/>
        </w:rPr>
      </w:pPr>
      <w:r w:rsidRPr="00EA3322">
        <w:rPr>
          <w:rFonts w:asciiTheme="minorHAnsi" w:hAnsiTheme="minorHAnsi" w:cs="Times New Roman"/>
          <w:sz w:val="22"/>
          <w:szCs w:val="22"/>
        </w:rPr>
        <w:t>98</w:t>
      </w:r>
      <w:r>
        <w:rPr>
          <w:rFonts w:asciiTheme="minorHAnsi" w:hAnsiTheme="minorHAnsi" w:cs="Times New Roman"/>
          <w:sz w:val="22"/>
          <w:szCs w:val="22"/>
        </w:rPr>
        <w:t>.</w:t>
      </w:r>
      <w:r w:rsidRPr="00EA3322">
        <w:rPr>
          <w:rFonts w:asciiTheme="minorHAnsi" w:hAnsiTheme="minorHAnsi" w:cs="Times New Roman"/>
          <w:sz w:val="22"/>
          <w:szCs w:val="22"/>
        </w:rPr>
        <w:t>38</w:t>
      </w:r>
      <w:r>
        <w:rPr>
          <w:rFonts w:asciiTheme="minorHAnsi" w:hAnsiTheme="minorHAnsi" w:cs="Times New Roman"/>
          <w:sz w:val="22"/>
          <w:szCs w:val="22"/>
        </w:rPr>
        <w:t>.</w:t>
      </w:r>
      <w:r w:rsidRPr="00EA3322">
        <w:rPr>
          <w:rFonts w:asciiTheme="minorHAnsi" w:hAnsiTheme="minorHAnsi" w:cs="Times New Roman"/>
          <w:sz w:val="22"/>
          <w:szCs w:val="22"/>
        </w:rPr>
        <w:t>00</w:t>
      </w:r>
      <w:r>
        <w:rPr>
          <w:rFonts w:asciiTheme="minorHAnsi" w:hAnsiTheme="minorHAnsi" w:cs="Times New Roman"/>
          <w:sz w:val="22"/>
          <w:szCs w:val="22"/>
        </w:rPr>
        <w:t>.</w:t>
      </w:r>
      <w:r w:rsidRPr="00EA3322">
        <w:rPr>
          <w:rFonts w:asciiTheme="minorHAnsi" w:hAnsiTheme="minorHAnsi" w:cs="Times New Roman"/>
          <w:sz w:val="22"/>
          <w:szCs w:val="22"/>
        </w:rPr>
        <w:t xml:space="preserve">00-0 usługi psiarni </w:t>
      </w:r>
    </w:p>
    <w:p w14:paraId="381CC477" w14:textId="77777777" w:rsidR="00422710" w:rsidRPr="0077514F" w:rsidRDefault="00422710" w:rsidP="00EA3322">
      <w:pPr>
        <w:pStyle w:val="Akapitzlist"/>
        <w:ind w:left="0"/>
        <w:jc w:val="both"/>
        <w:rPr>
          <w:rFonts w:asciiTheme="minorHAnsi" w:hAnsiTheme="minorHAnsi" w:cs="Times New Roman"/>
          <w:sz w:val="22"/>
          <w:szCs w:val="22"/>
        </w:rPr>
      </w:pPr>
      <w:r w:rsidRPr="0077514F">
        <w:rPr>
          <w:rFonts w:asciiTheme="minorHAnsi" w:hAnsiTheme="minorHAnsi" w:cs="Times New Roman"/>
          <w:sz w:val="22"/>
          <w:szCs w:val="22"/>
        </w:rPr>
        <w:t>85.20.00.00-1usługi weterynaryjne</w:t>
      </w:r>
    </w:p>
    <w:p w14:paraId="42A9C865" w14:textId="77777777" w:rsidR="00422710" w:rsidRPr="0077514F" w:rsidRDefault="00422710" w:rsidP="00EA3322">
      <w:pPr>
        <w:pStyle w:val="Akapitzlist"/>
        <w:ind w:left="0"/>
        <w:jc w:val="both"/>
        <w:rPr>
          <w:rFonts w:asciiTheme="minorHAnsi" w:hAnsiTheme="minorHAnsi" w:cs="Times New Roman"/>
          <w:sz w:val="22"/>
          <w:szCs w:val="22"/>
        </w:rPr>
      </w:pPr>
    </w:p>
    <w:p w14:paraId="0679A941" w14:textId="77777777" w:rsidR="006171C0" w:rsidRPr="0077514F" w:rsidRDefault="00892A7F" w:rsidP="00EA3322">
      <w:pPr>
        <w:jc w:val="both"/>
        <w:rPr>
          <w:rFonts w:asciiTheme="minorHAnsi" w:hAnsiTheme="minorHAnsi" w:cs="Times New Roman"/>
          <w:sz w:val="22"/>
          <w:szCs w:val="22"/>
        </w:rPr>
      </w:pPr>
      <w:r w:rsidRPr="0077514F">
        <w:rPr>
          <w:rFonts w:asciiTheme="minorHAnsi" w:hAnsiTheme="minorHAnsi" w:cs="Times New Roman"/>
          <w:b/>
          <w:sz w:val="22"/>
          <w:szCs w:val="22"/>
        </w:rPr>
        <w:t>IV. TERMIN WYKONANIA ZAMÓWIENIA</w:t>
      </w:r>
    </w:p>
    <w:p w14:paraId="045EDEEF" w14:textId="4CBE20B5" w:rsidR="006171C0" w:rsidRPr="0077514F" w:rsidRDefault="007F2BCB" w:rsidP="00EA3322">
      <w:pPr>
        <w:jc w:val="both"/>
        <w:rPr>
          <w:rFonts w:asciiTheme="minorHAnsi" w:hAnsiTheme="minorHAnsi" w:cs="Times New Roman"/>
          <w:sz w:val="22"/>
          <w:szCs w:val="22"/>
        </w:rPr>
      </w:pPr>
      <w:r w:rsidRPr="0077514F">
        <w:rPr>
          <w:rFonts w:asciiTheme="minorHAnsi" w:hAnsiTheme="minorHAnsi" w:cs="Times New Roman"/>
          <w:sz w:val="22"/>
          <w:szCs w:val="22"/>
        </w:rPr>
        <w:t>T</w:t>
      </w:r>
      <w:r w:rsidR="00BC28E5" w:rsidRPr="0077514F">
        <w:rPr>
          <w:rFonts w:asciiTheme="minorHAnsi" w:hAnsiTheme="minorHAnsi" w:cs="Times New Roman"/>
          <w:sz w:val="22"/>
          <w:szCs w:val="22"/>
        </w:rPr>
        <w:t>er</w:t>
      </w:r>
      <w:r w:rsidR="009D6DEA" w:rsidRPr="0077514F">
        <w:rPr>
          <w:rFonts w:asciiTheme="minorHAnsi" w:hAnsiTheme="minorHAnsi" w:cs="Times New Roman"/>
          <w:sz w:val="22"/>
          <w:szCs w:val="22"/>
        </w:rPr>
        <w:t>min realizacji z</w:t>
      </w:r>
      <w:r w:rsidR="00C4360D" w:rsidRPr="0077514F">
        <w:rPr>
          <w:rFonts w:asciiTheme="minorHAnsi" w:hAnsiTheme="minorHAnsi" w:cs="Times New Roman"/>
          <w:sz w:val="22"/>
          <w:szCs w:val="22"/>
        </w:rPr>
        <w:t xml:space="preserve">amówienia: do </w:t>
      </w:r>
      <w:r w:rsidRPr="0077514F">
        <w:rPr>
          <w:rFonts w:asciiTheme="minorHAnsi" w:hAnsiTheme="minorHAnsi" w:cs="Times New Roman"/>
          <w:sz w:val="22"/>
          <w:szCs w:val="22"/>
        </w:rPr>
        <w:t>31.12</w:t>
      </w:r>
      <w:r w:rsidR="006A65BC" w:rsidRPr="0077514F">
        <w:rPr>
          <w:rFonts w:asciiTheme="minorHAnsi" w:hAnsiTheme="minorHAnsi" w:cs="Times New Roman"/>
          <w:sz w:val="22"/>
          <w:szCs w:val="22"/>
        </w:rPr>
        <w:t>.20</w:t>
      </w:r>
      <w:r w:rsidR="00756A1D">
        <w:rPr>
          <w:rFonts w:asciiTheme="minorHAnsi" w:hAnsiTheme="minorHAnsi" w:cs="Times New Roman"/>
          <w:sz w:val="22"/>
          <w:szCs w:val="22"/>
        </w:rPr>
        <w:t>20</w:t>
      </w:r>
      <w:r w:rsidR="00BC28E5" w:rsidRPr="0077514F">
        <w:rPr>
          <w:rFonts w:asciiTheme="minorHAnsi" w:hAnsiTheme="minorHAnsi" w:cs="Times New Roman"/>
          <w:sz w:val="22"/>
          <w:szCs w:val="22"/>
        </w:rPr>
        <w:t>r.</w:t>
      </w:r>
    </w:p>
    <w:p w14:paraId="469B32C4" w14:textId="77777777" w:rsidR="00892A7F" w:rsidRPr="0077514F" w:rsidRDefault="00892A7F" w:rsidP="00EA3322">
      <w:pPr>
        <w:jc w:val="both"/>
        <w:rPr>
          <w:rFonts w:asciiTheme="minorHAnsi" w:hAnsiTheme="minorHAnsi" w:cs="Times New Roman"/>
          <w:b/>
          <w:sz w:val="22"/>
          <w:szCs w:val="22"/>
        </w:rPr>
      </w:pPr>
    </w:p>
    <w:p w14:paraId="6E59AB1D" w14:textId="77777777" w:rsidR="00346026" w:rsidRDefault="00346026" w:rsidP="00EA3322">
      <w:pPr>
        <w:pStyle w:val="Akapitzlist"/>
        <w:ind w:left="0"/>
        <w:jc w:val="both"/>
        <w:rPr>
          <w:rFonts w:asciiTheme="minorHAnsi" w:hAnsiTheme="minorHAnsi"/>
          <w:i/>
          <w:sz w:val="22"/>
          <w:szCs w:val="22"/>
          <w:highlight w:val="lightGray"/>
        </w:rPr>
      </w:pPr>
    </w:p>
    <w:p w14:paraId="4AF76F08" w14:textId="65FE784A"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lastRenderedPageBreak/>
        <w:t>Rozdział V.</w:t>
      </w:r>
    </w:p>
    <w:p w14:paraId="116B59FB" w14:textId="77777777"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 xml:space="preserve">Warunki udziału w postępowaniu </w:t>
      </w:r>
    </w:p>
    <w:p w14:paraId="5E679E04" w14:textId="77777777" w:rsidR="00134B92" w:rsidRPr="0077514F" w:rsidRDefault="00134B92" w:rsidP="00EA3322">
      <w:pPr>
        <w:pStyle w:val="Akapitzlist"/>
        <w:numPr>
          <w:ilvl w:val="0"/>
          <w:numId w:val="11"/>
        </w:numPr>
        <w:spacing w:after="120"/>
        <w:ind w:left="284" w:hanging="284"/>
        <w:jc w:val="both"/>
        <w:rPr>
          <w:rFonts w:asciiTheme="minorHAnsi" w:hAnsiTheme="minorHAnsi" w:cs="Arial"/>
          <w:i/>
          <w:sz w:val="22"/>
          <w:szCs w:val="22"/>
        </w:rPr>
      </w:pPr>
      <w:r w:rsidRPr="0077514F">
        <w:rPr>
          <w:rFonts w:asciiTheme="minorHAnsi" w:hAnsiTheme="minorHAnsi" w:cs="Arial"/>
          <w:i/>
          <w:sz w:val="22"/>
          <w:szCs w:val="22"/>
        </w:rPr>
        <w:t>O udzielenie Zamówienia mogą ubiegać się wykonawcy, którzy:</w:t>
      </w:r>
    </w:p>
    <w:p w14:paraId="4825E342" w14:textId="77777777" w:rsidR="00134B92" w:rsidRPr="0077514F" w:rsidRDefault="00134B92" w:rsidP="00EA3322">
      <w:pPr>
        <w:pStyle w:val="Akapitzlist"/>
        <w:numPr>
          <w:ilvl w:val="0"/>
          <w:numId w:val="12"/>
        </w:numPr>
        <w:spacing w:after="120"/>
        <w:jc w:val="both"/>
        <w:rPr>
          <w:rFonts w:asciiTheme="minorHAnsi" w:hAnsiTheme="minorHAnsi" w:cs="Arial"/>
          <w:i/>
          <w:sz w:val="22"/>
          <w:szCs w:val="22"/>
        </w:rPr>
      </w:pPr>
      <w:r w:rsidRPr="0077514F">
        <w:rPr>
          <w:rFonts w:asciiTheme="minorHAnsi" w:hAnsiTheme="minorHAnsi" w:cs="Arial"/>
          <w:i/>
          <w:sz w:val="22"/>
          <w:szCs w:val="22"/>
        </w:rPr>
        <w:t xml:space="preserve">nie podlegają wykluczeniu na podstawie art. 24 ust. 1 pkt 12-23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w:t>
      </w:r>
    </w:p>
    <w:p w14:paraId="708C32B7" w14:textId="77777777" w:rsidR="00134B92" w:rsidRPr="0077514F" w:rsidRDefault="00134B92" w:rsidP="00EA3322">
      <w:pPr>
        <w:pStyle w:val="Akapitzlist"/>
        <w:numPr>
          <w:ilvl w:val="0"/>
          <w:numId w:val="12"/>
        </w:numPr>
        <w:spacing w:after="120"/>
        <w:ind w:left="641" w:hanging="357"/>
        <w:contextualSpacing w:val="0"/>
        <w:jc w:val="both"/>
        <w:rPr>
          <w:rFonts w:asciiTheme="minorHAnsi" w:hAnsiTheme="minorHAnsi" w:cs="Arial"/>
          <w:i/>
          <w:sz w:val="22"/>
          <w:szCs w:val="22"/>
        </w:rPr>
      </w:pPr>
      <w:r w:rsidRPr="0077514F">
        <w:rPr>
          <w:rFonts w:asciiTheme="minorHAnsi" w:hAnsiTheme="minorHAnsi" w:cs="Arial"/>
          <w:i/>
          <w:sz w:val="22"/>
          <w:szCs w:val="22"/>
        </w:rPr>
        <w:t>spełniają warunki udziału w postępowaniu, określone przez Zamawiającego w niniejszym rozdziale.</w:t>
      </w:r>
    </w:p>
    <w:p w14:paraId="2423BD2F" w14:textId="2B9AE8C3" w:rsidR="00134B92" w:rsidRPr="00446F67" w:rsidRDefault="00134B92" w:rsidP="00446F67">
      <w:pPr>
        <w:spacing w:after="120"/>
        <w:jc w:val="both"/>
        <w:rPr>
          <w:rFonts w:asciiTheme="minorHAnsi" w:hAnsiTheme="minorHAnsi" w:cs="Arial"/>
          <w:i/>
          <w:color w:val="FF0000"/>
          <w:sz w:val="22"/>
          <w:szCs w:val="22"/>
        </w:rPr>
      </w:pPr>
      <w:r w:rsidRPr="00446F67">
        <w:rPr>
          <w:rFonts w:asciiTheme="minorHAnsi" w:hAnsiTheme="minorHAnsi" w:cs="Arial"/>
          <w:i/>
          <w:color w:val="FF0000"/>
          <w:sz w:val="22"/>
          <w:szCs w:val="22"/>
        </w:rPr>
        <w:t xml:space="preserve">  </w:t>
      </w:r>
    </w:p>
    <w:p w14:paraId="0A1D85C0" w14:textId="77777777" w:rsidR="00134B92" w:rsidRPr="0077514F" w:rsidRDefault="00134B92" w:rsidP="00EA3322">
      <w:pPr>
        <w:pStyle w:val="Akapitzlist"/>
        <w:numPr>
          <w:ilvl w:val="0"/>
          <w:numId w:val="11"/>
        </w:numPr>
        <w:ind w:left="284" w:hanging="284"/>
        <w:jc w:val="both"/>
        <w:rPr>
          <w:rFonts w:asciiTheme="minorHAnsi" w:hAnsiTheme="minorHAnsi" w:cs="Arial"/>
          <w:i/>
          <w:sz w:val="22"/>
          <w:szCs w:val="22"/>
        </w:rPr>
      </w:pPr>
      <w:r w:rsidRPr="0077514F">
        <w:rPr>
          <w:rFonts w:asciiTheme="minorHAnsi" w:hAnsiTheme="minorHAnsi" w:cs="Arial"/>
          <w:i/>
          <w:sz w:val="22"/>
          <w:szCs w:val="22"/>
        </w:rPr>
        <w:t>O udzielenie Zamówienia mogą ubiegać się Wykonawcy, którzy spełniają następujące warunki udziału w postępowaniu:</w:t>
      </w:r>
    </w:p>
    <w:p w14:paraId="29A0C9C7" w14:textId="77777777" w:rsidR="00134B92" w:rsidRPr="0077514F" w:rsidRDefault="00134B92" w:rsidP="00EA3322">
      <w:pPr>
        <w:pStyle w:val="Teksttreci0"/>
        <w:numPr>
          <w:ilvl w:val="0"/>
          <w:numId w:val="13"/>
        </w:numPr>
        <w:shd w:val="clear" w:color="auto" w:fill="auto"/>
        <w:tabs>
          <w:tab w:val="left" w:pos="386"/>
        </w:tabs>
        <w:spacing w:before="0" w:after="0" w:line="240" w:lineRule="auto"/>
        <w:ind w:right="20"/>
        <w:jc w:val="both"/>
        <w:rPr>
          <w:rFonts w:asciiTheme="minorHAnsi" w:hAnsiTheme="minorHAnsi" w:cs="Arial"/>
          <w:i/>
          <w:color w:val="auto"/>
          <w:sz w:val="22"/>
          <w:szCs w:val="22"/>
        </w:rPr>
      </w:pPr>
      <w:r w:rsidRPr="0077514F">
        <w:rPr>
          <w:rFonts w:asciiTheme="minorHAnsi" w:hAnsiTheme="minorHAnsi" w:cs="Arial"/>
          <w:i/>
          <w:color w:val="auto"/>
          <w:sz w:val="22"/>
          <w:szCs w:val="22"/>
        </w:rPr>
        <w:t>Kompetencje lub uprawnienia do prowadzenia określonej działalności zawodowej, o ile wynika  to z odrębnych przepisów:</w:t>
      </w:r>
    </w:p>
    <w:p w14:paraId="1869A585" w14:textId="31317678" w:rsidR="00134B92" w:rsidRPr="0077514F" w:rsidRDefault="00134B92" w:rsidP="00EA3322">
      <w:pPr>
        <w:pStyle w:val="Akapitzlist"/>
        <w:widowControl/>
        <w:autoSpaceDE w:val="0"/>
        <w:autoSpaceDN w:val="0"/>
        <w:adjustRightInd w:val="0"/>
        <w:contextualSpacing w:val="0"/>
        <w:jc w:val="both"/>
        <w:rPr>
          <w:rFonts w:asciiTheme="minorHAnsi" w:hAnsiTheme="minorHAnsi"/>
          <w:sz w:val="22"/>
          <w:szCs w:val="22"/>
        </w:rPr>
      </w:pPr>
      <w:r w:rsidRPr="0077514F">
        <w:rPr>
          <w:rFonts w:asciiTheme="minorHAnsi" w:hAnsiTheme="minorHAnsi"/>
          <w:sz w:val="22"/>
          <w:szCs w:val="22"/>
        </w:rPr>
        <w:t xml:space="preserve">- zezwolenie na świadczenie usług w zakresie prowadzenia schronisk dla bezdomnych zwierząt zgodnie z art. 7 ust. 1 pkt 4 ustawy o utrzymaniu czystości i porządku w gminach </w:t>
      </w:r>
    </w:p>
    <w:p w14:paraId="27FFAB12" w14:textId="5D2A15A6" w:rsidR="00134B92" w:rsidRPr="0077514F" w:rsidRDefault="00446F67" w:rsidP="00EA3322">
      <w:pPr>
        <w:pStyle w:val="Akapitzlist"/>
        <w:autoSpaceDE w:val="0"/>
        <w:autoSpaceDN w:val="0"/>
        <w:adjustRightInd w:val="0"/>
        <w:jc w:val="both"/>
        <w:rPr>
          <w:rFonts w:asciiTheme="minorHAnsi" w:hAnsiTheme="minorHAnsi"/>
          <w:sz w:val="22"/>
          <w:szCs w:val="22"/>
        </w:rPr>
      </w:pPr>
      <w:r>
        <w:rPr>
          <w:rFonts w:asciiTheme="minorHAnsi" w:hAnsiTheme="minorHAnsi"/>
          <w:sz w:val="22"/>
          <w:szCs w:val="22"/>
        </w:rPr>
        <w:t xml:space="preserve">i, </w:t>
      </w:r>
      <w:r w:rsidR="00134B92" w:rsidRPr="0077514F">
        <w:rPr>
          <w:rFonts w:asciiTheme="minorHAnsi" w:hAnsiTheme="minorHAnsi"/>
          <w:sz w:val="22"/>
          <w:szCs w:val="22"/>
        </w:rPr>
        <w:t>lub</w:t>
      </w:r>
    </w:p>
    <w:p w14:paraId="16529D85" w14:textId="20B0A60B" w:rsidR="00134B92" w:rsidRPr="0077514F" w:rsidRDefault="00134B92" w:rsidP="00EA3322">
      <w:pPr>
        <w:pStyle w:val="Akapitzlist"/>
        <w:autoSpaceDE w:val="0"/>
        <w:autoSpaceDN w:val="0"/>
        <w:adjustRightInd w:val="0"/>
        <w:jc w:val="both"/>
        <w:rPr>
          <w:rFonts w:asciiTheme="minorHAnsi" w:eastAsia="TimesNewRoman" w:hAnsiTheme="minorHAnsi"/>
          <w:sz w:val="22"/>
          <w:szCs w:val="22"/>
        </w:rPr>
      </w:pPr>
      <w:r w:rsidRPr="0077514F">
        <w:rPr>
          <w:rFonts w:asciiTheme="minorHAnsi" w:hAnsiTheme="minorHAnsi"/>
          <w:sz w:val="22"/>
          <w:szCs w:val="22"/>
        </w:rPr>
        <w:t xml:space="preserve">- zezwolenie Powiatowego Inspektoratu Weterynarii, właściwego miejscowo dla Wykonawcy </w:t>
      </w:r>
      <w:r w:rsidR="0069132F" w:rsidRPr="0077514F">
        <w:rPr>
          <w:rFonts w:asciiTheme="minorHAnsi" w:hAnsiTheme="minorHAnsi"/>
          <w:sz w:val="22"/>
          <w:szCs w:val="22"/>
        </w:rPr>
        <w:t xml:space="preserve">wydane </w:t>
      </w:r>
      <w:r w:rsidRPr="0077514F">
        <w:rPr>
          <w:rFonts w:asciiTheme="minorHAnsi" w:hAnsiTheme="minorHAnsi"/>
          <w:sz w:val="22"/>
          <w:szCs w:val="22"/>
        </w:rPr>
        <w:t>w formie decyzji o objęciu nadzoru ins</w:t>
      </w:r>
      <w:r w:rsidR="0069132F" w:rsidRPr="0077514F">
        <w:rPr>
          <w:rFonts w:asciiTheme="minorHAnsi" w:hAnsiTheme="minorHAnsi"/>
          <w:sz w:val="22"/>
          <w:szCs w:val="22"/>
        </w:rPr>
        <w:t>pekcji weterynaryjnej, wprowadzone</w:t>
      </w:r>
      <w:r w:rsidRPr="0077514F">
        <w:rPr>
          <w:rFonts w:asciiTheme="minorHAnsi" w:hAnsiTheme="minorHAnsi"/>
          <w:sz w:val="22"/>
          <w:szCs w:val="22"/>
        </w:rPr>
        <w:t xml:space="preserve"> do rejestru Powiatowego Lekarza Weterynarii i nadania weterynaryjnego numeru identyfikacyjnego art. 5 ust. 1 pkt. 2 i art.5 ust. 2 ustawy z dnia 11.03.2004 r. o ochronie zdrowia zwierząt oraz zwalczaniu chorób zakaźnych zwierząt .</w:t>
      </w:r>
    </w:p>
    <w:p w14:paraId="7A71B1D5" w14:textId="77777777" w:rsidR="00134B92" w:rsidRPr="0077514F" w:rsidRDefault="00134B92" w:rsidP="00EA3322">
      <w:pPr>
        <w:pStyle w:val="Akapitzlist"/>
        <w:numPr>
          <w:ilvl w:val="0"/>
          <w:numId w:val="13"/>
        </w:numPr>
        <w:spacing w:after="60"/>
        <w:jc w:val="both"/>
        <w:rPr>
          <w:rFonts w:asciiTheme="minorHAnsi" w:hAnsiTheme="minorHAnsi" w:cs="Arial"/>
          <w:i/>
          <w:color w:val="auto"/>
          <w:sz w:val="22"/>
          <w:szCs w:val="22"/>
        </w:rPr>
      </w:pPr>
      <w:r w:rsidRPr="0077514F">
        <w:rPr>
          <w:rFonts w:asciiTheme="minorHAnsi" w:hAnsiTheme="minorHAnsi" w:cs="Arial"/>
          <w:i/>
          <w:color w:val="auto"/>
          <w:sz w:val="22"/>
          <w:szCs w:val="22"/>
        </w:rPr>
        <w:t xml:space="preserve">Sytuacja finansowa lub ekonomiczna: </w:t>
      </w:r>
    </w:p>
    <w:p w14:paraId="76C03342" w14:textId="77777777" w:rsidR="00134B92" w:rsidRPr="0077514F" w:rsidRDefault="00134B92" w:rsidP="00EA3322">
      <w:pPr>
        <w:pStyle w:val="Teksttreci0"/>
        <w:shd w:val="clear" w:color="auto" w:fill="auto"/>
        <w:tabs>
          <w:tab w:val="left" w:leader="dot" w:pos="4302"/>
        </w:tabs>
        <w:spacing w:before="0" w:after="120" w:line="240" w:lineRule="auto"/>
        <w:ind w:left="720" w:firstLine="0"/>
        <w:jc w:val="both"/>
        <w:rPr>
          <w:rFonts w:asciiTheme="minorHAnsi" w:hAnsiTheme="minorHAnsi" w:cs="Arial"/>
          <w:i/>
          <w:color w:val="auto"/>
          <w:sz w:val="22"/>
          <w:szCs w:val="22"/>
        </w:rPr>
      </w:pPr>
      <w:r w:rsidRPr="0077514F">
        <w:rPr>
          <w:rFonts w:asciiTheme="minorHAnsi" w:hAnsiTheme="minorHAnsi" w:cs="Arial"/>
          <w:i/>
          <w:color w:val="auto"/>
          <w:sz w:val="22"/>
          <w:szCs w:val="22"/>
        </w:rPr>
        <w:t>Określenie warunku - Zamawiający nie precyzuje w tym zakresie wymagań, których spełnienie Wykonawca będzie zobowiązany wykazać.</w:t>
      </w:r>
    </w:p>
    <w:p w14:paraId="467B66FC" w14:textId="77777777" w:rsidR="00134B92" w:rsidRPr="0077514F" w:rsidRDefault="00134B92" w:rsidP="00EA3322">
      <w:pPr>
        <w:pStyle w:val="Akapitzlist"/>
        <w:numPr>
          <w:ilvl w:val="0"/>
          <w:numId w:val="13"/>
        </w:numPr>
        <w:spacing w:after="60"/>
        <w:jc w:val="both"/>
        <w:rPr>
          <w:rFonts w:asciiTheme="minorHAnsi" w:hAnsiTheme="minorHAnsi" w:cs="Arial"/>
          <w:i/>
          <w:color w:val="auto"/>
          <w:sz w:val="22"/>
          <w:szCs w:val="22"/>
        </w:rPr>
      </w:pPr>
      <w:r w:rsidRPr="0077514F">
        <w:rPr>
          <w:rFonts w:asciiTheme="minorHAnsi" w:hAnsiTheme="minorHAnsi" w:cs="Arial"/>
          <w:i/>
          <w:color w:val="auto"/>
          <w:sz w:val="22"/>
          <w:szCs w:val="22"/>
        </w:rPr>
        <w:t>Zdolność techniczna lub zawodowa:</w:t>
      </w:r>
    </w:p>
    <w:p w14:paraId="370F1C28" w14:textId="77777777" w:rsidR="00346026" w:rsidRDefault="00134B92" w:rsidP="00EA3322">
      <w:pPr>
        <w:tabs>
          <w:tab w:val="left" w:pos="0"/>
        </w:tabs>
        <w:autoSpaceDE w:val="0"/>
        <w:ind w:left="644"/>
        <w:jc w:val="both"/>
        <w:rPr>
          <w:rFonts w:asciiTheme="minorHAnsi" w:hAnsiTheme="minorHAnsi" w:cs="Arial"/>
          <w:i/>
          <w:color w:val="auto"/>
          <w:sz w:val="22"/>
          <w:szCs w:val="22"/>
        </w:rPr>
      </w:pPr>
      <w:r w:rsidRPr="0077514F">
        <w:rPr>
          <w:rFonts w:asciiTheme="minorHAnsi" w:hAnsiTheme="minorHAnsi" w:cs="Arial"/>
          <w:i/>
          <w:color w:val="auto"/>
          <w:sz w:val="22"/>
          <w:szCs w:val="22"/>
        </w:rPr>
        <w:tab/>
        <w:t>Określenie warunku</w:t>
      </w:r>
      <w:r w:rsidR="00346026">
        <w:rPr>
          <w:rFonts w:asciiTheme="minorHAnsi" w:hAnsiTheme="minorHAnsi" w:cs="Arial"/>
          <w:i/>
          <w:color w:val="auto"/>
          <w:sz w:val="22"/>
          <w:szCs w:val="22"/>
        </w:rPr>
        <w:t>:</w:t>
      </w:r>
    </w:p>
    <w:p w14:paraId="072A9CB4" w14:textId="6B585704" w:rsidR="00134B92" w:rsidRDefault="00134B92" w:rsidP="00EA3322">
      <w:pPr>
        <w:tabs>
          <w:tab w:val="left" w:pos="0"/>
        </w:tabs>
        <w:autoSpaceDE w:val="0"/>
        <w:ind w:left="644"/>
        <w:jc w:val="both"/>
        <w:rPr>
          <w:rFonts w:asciiTheme="minorHAnsi" w:hAnsiTheme="minorHAnsi"/>
          <w:i/>
          <w:sz w:val="22"/>
          <w:szCs w:val="22"/>
        </w:rPr>
      </w:pPr>
      <w:r w:rsidRPr="0077514F">
        <w:rPr>
          <w:rFonts w:asciiTheme="minorHAnsi" w:hAnsiTheme="minorHAnsi" w:cs="Arial"/>
          <w:i/>
          <w:color w:val="auto"/>
          <w:sz w:val="22"/>
          <w:szCs w:val="22"/>
        </w:rPr>
        <w:t xml:space="preserve"> - Wykonawca spełni warunek jeżeli wykaże</w:t>
      </w:r>
      <w:r w:rsidRPr="0077514F">
        <w:rPr>
          <w:rFonts w:asciiTheme="minorHAnsi" w:hAnsiTheme="minorHAnsi"/>
          <w:i/>
          <w:sz w:val="22"/>
          <w:szCs w:val="22"/>
        </w:rPr>
        <w:t>, że w okresie ostatnich 3 lat</w:t>
      </w:r>
      <w:r w:rsidR="00C95126">
        <w:rPr>
          <w:rFonts w:asciiTheme="minorHAnsi" w:hAnsiTheme="minorHAnsi"/>
          <w:i/>
          <w:sz w:val="22"/>
          <w:szCs w:val="22"/>
        </w:rPr>
        <w:t xml:space="preserve">     </w:t>
      </w:r>
      <w:r w:rsidRPr="0077514F">
        <w:rPr>
          <w:rFonts w:asciiTheme="minorHAnsi" w:hAnsiTheme="minorHAnsi"/>
          <w:i/>
          <w:sz w:val="22"/>
          <w:szCs w:val="22"/>
        </w:rPr>
        <w:t xml:space="preserve">(a jeśli okres prowadzenia działalności jest krótszy – w tym okresie), wykonał należycie co najmniej jedną usługę w zakresie objętym zamówieniem o łącznej wartości </w:t>
      </w:r>
      <w:r w:rsidR="00094A27">
        <w:rPr>
          <w:rFonts w:asciiTheme="minorHAnsi" w:hAnsiTheme="minorHAnsi"/>
          <w:i/>
          <w:color w:val="auto"/>
          <w:sz w:val="22"/>
          <w:szCs w:val="22"/>
        </w:rPr>
        <w:t>5</w:t>
      </w:r>
      <w:r w:rsidRPr="00E126A2">
        <w:rPr>
          <w:rFonts w:asciiTheme="minorHAnsi" w:hAnsiTheme="minorHAnsi"/>
          <w:i/>
          <w:color w:val="auto"/>
          <w:sz w:val="22"/>
          <w:szCs w:val="22"/>
        </w:rPr>
        <w:t>0 000,00zł</w:t>
      </w:r>
      <w:r w:rsidR="00C95126">
        <w:rPr>
          <w:rFonts w:asciiTheme="minorHAnsi" w:hAnsiTheme="minorHAnsi"/>
          <w:i/>
          <w:color w:val="auto"/>
          <w:sz w:val="22"/>
          <w:szCs w:val="22"/>
        </w:rPr>
        <w:t xml:space="preserve"> </w:t>
      </w:r>
      <w:r w:rsidRPr="0077514F">
        <w:rPr>
          <w:rFonts w:asciiTheme="minorHAnsi" w:hAnsiTheme="minorHAnsi"/>
          <w:i/>
          <w:sz w:val="22"/>
          <w:szCs w:val="22"/>
        </w:rPr>
        <w:t>tj</w:t>
      </w:r>
      <w:r w:rsidR="00C95126">
        <w:rPr>
          <w:rFonts w:asciiTheme="minorHAnsi" w:hAnsiTheme="minorHAnsi"/>
          <w:i/>
          <w:sz w:val="22"/>
          <w:szCs w:val="22"/>
        </w:rPr>
        <w:t xml:space="preserve">. </w:t>
      </w:r>
      <w:r w:rsidRPr="0077514F">
        <w:rPr>
          <w:rFonts w:asciiTheme="minorHAnsi" w:hAnsiTheme="minorHAnsi"/>
          <w:i/>
          <w:sz w:val="22"/>
          <w:szCs w:val="22"/>
        </w:rPr>
        <w:t xml:space="preserve"> prowadzenie opieki nad bezdomnymi zwierzętami i załączenie dowodu, że usługi te zostały wykonane należycie wraz z podaniem ich wartości przedmiotu dat wykonania i podmiotów na rzecz których usługi zostały wykonane oraz załączenie dowodów określających czy usługi te zostały wykonane należycie.  </w:t>
      </w:r>
    </w:p>
    <w:p w14:paraId="37E550E4" w14:textId="6865B227" w:rsidR="00AC1693" w:rsidRPr="00346026" w:rsidRDefault="00AC1693" w:rsidP="00EA3322">
      <w:pPr>
        <w:tabs>
          <w:tab w:val="left" w:pos="0"/>
        </w:tabs>
        <w:autoSpaceDE w:val="0"/>
        <w:ind w:left="644"/>
        <w:jc w:val="both"/>
        <w:rPr>
          <w:rFonts w:asciiTheme="minorHAnsi" w:hAnsiTheme="minorHAnsi"/>
          <w:i/>
          <w:color w:val="auto"/>
          <w:sz w:val="22"/>
          <w:szCs w:val="22"/>
        </w:rPr>
      </w:pPr>
      <w:r w:rsidRPr="00346026">
        <w:rPr>
          <w:rFonts w:asciiTheme="minorHAnsi" w:hAnsiTheme="minorHAnsi" w:cs="Arial"/>
          <w:i/>
          <w:color w:val="auto"/>
          <w:sz w:val="22"/>
          <w:szCs w:val="22"/>
        </w:rPr>
        <w:tab/>
      </w:r>
      <w:r w:rsidR="00F066F1" w:rsidRPr="00346026">
        <w:rPr>
          <w:rFonts w:asciiTheme="minorHAnsi" w:hAnsiTheme="minorHAnsi" w:cs="Arial"/>
          <w:i/>
          <w:color w:val="auto"/>
          <w:sz w:val="22"/>
          <w:szCs w:val="22"/>
        </w:rPr>
        <w:t xml:space="preserve">- </w:t>
      </w:r>
      <w:r w:rsidRPr="00346026">
        <w:rPr>
          <w:rFonts w:asciiTheme="minorHAnsi" w:hAnsiTheme="minorHAnsi" w:cs="Arial"/>
          <w:i/>
          <w:color w:val="auto"/>
          <w:sz w:val="22"/>
          <w:szCs w:val="22"/>
        </w:rPr>
        <w:t xml:space="preserve"> Wykonawca</w:t>
      </w:r>
      <w:r w:rsidR="00F066F1" w:rsidRPr="00346026">
        <w:rPr>
          <w:rFonts w:asciiTheme="minorHAnsi" w:hAnsiTheme="minorHAnsi" w:cs="Arial"/>
          <w:i/>
          <w:color w:val="auto"/>
          <w:sz w:val="22"/>
          <w:szCs w:val="22"/>
        </w:rPr>
        <w:t xml:space="preserve"> spełni warunek jeśli schronisko, do którego będzie przyjmował zwierzęta zlokalizowane jest w odległości do 150 km od granic Gminy Rawa Mazowiecka. </w:t>
      </w:r>
    </w:p>
    <w:p w14:paraId="08CA5FFD" w14:textId="77777777" w:rsidR="00134B92" w:rsidRPr="00346026" w:rsidRDefault="00134B92" w:rsidP="00EA3322">
      <w:pPr>
        <w:tabs>
          <w:tab w:val="left" w:pos="0"/>
        </w:tabs>
        <w:autoSpaceDE w:val="0"/>
        <w:ind w:right="-94"/>
        <w:jc w:val="both"/>
        <w:rPr>
          <w:rFonts w:asciiTheme="minorHAnsi" w:hAnsiTheme="minorHAnsi"/>
          <w:i/>
          <w:color w:val="auto"/>
          <w:sz w:val="22"/>
          <w:szCs w:val="22"/>
        </w:rPr>
      </w:pPr>
      <w:r w:rsidRPr="00346026">
        <w:rPr>
          <w:rFonts w:asciiTheme="minorHAnsi" w:hAnsiTheme="minorHAnsi"/>
          <w:i/>
          <w:color w:val="auto"/>
          <w:sz w:val="22"/>
          <w:szCs w:val="22"/>
        </w:rPr>
        <w:tab/>
      </w:r>
    </w:p>
    <w:p w14:paraId="56D12209" w14:textId="77777777" w:rsidR="00134B92" w:rsidRPr="0077514F" w:rsidRDefault="00134B92" w:rsidP="00EA3322">
      <w:pPr>
        <w:pStyle w:val="Akapitzlist"/>
        <w:ind w:left="0"/>
        <w:jc w:val="both"/>
        <w:rPr>
          <w:rFonts w:asciiTheme="minorHAnsi" w:hAnsiTheme="minorHAnsi"/>
          <w:i/>
          <w:sz w:val="22"/>
          <w:szCs w:val="22"/>
        </w:rPr>
      </w:pPr>
    </w:p>
    <w:p w14:paraId="301384CB" w14:textId="77777777"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rPr>
        <w:t xml:space="preserve">Rozdział </w:t>
      </w:r>
      <w:proofErr w:type="spellStart"/>
      <w:r w:rsidRPr="0077514F">
        <w:rPr>
          <w:rFonts w:asciiTheme="minorHAnsi" w:hAnsiTheme="minorHAnsi"/>
          <w:i/>
          <w:sz w:val="22"/>
          <w:szCs w:val="22"/>
        </w:rPr>
        <w:t>Va</w:t>
      </w:r>
      <w:proofErr w:type="spellEnd"/>
      <w:r w:rsidRPr="0077514F">
        <w:rPr>
          <w:rFonts w:asciiTheme="minorHAnsi" w:hAnsiTheme="minorHAnsi"/>
          <w:i/>
          <w:sz w:val="22"/>
          <w:szCs w:val="22"/>
        </w:rPr>
        <w:t>.</w:t>
      </w:r>
    </w:p>
    <w:p w14:paraId="77DA2B32" w14:textId="77777777"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 xml:space="preserve">Podstawy wykluczenia, o których mowa w art. 24 ust. 5 ustawy </w:t>
      </w:r>
      <w:proofErr w:type="spellStart"/>
      <w:r w:rsidRPr="0077514F">
        <w:rPr>
          <w:rFonts w:asciiTheme="minorHAnsi" w:hAnsiTheme="minorHAnsi" w:cs="Arial"/>
          <w:b/>
          <w:i/>
          <w:sz w:val="22"/>
          <w:szCs w:val="22"/>
        </w:rPr>
        <w:t>Pzp</w:t>
      </w:r>
      <w:proofErr w:type="spellEnd"/>
    </w:p>
    <w:p w14:paraId="07B81A00" w14:textId="77777777" w:rsidR="00134B92" w:rsidRPr="0077514F" w:rsidRDefault="00134B92" w:rsidP="00EA3322">
      <w:pPr>
        <w:jc w:val="both"/>
        <w:rPr>
          <w:rFonts w:asciiTheme="minorHAnsi" w:hAnsiTheme="minorHAnsi" w:cs="Arial"/>
          <w:i/>
          <w:sz w:val="22"/>
          <w:szCs w:val="22"/>
        </w:rPr>
      </w:pPr>
      <w:r w:rsidRPr="0077514F">
        <w:rPr>
          <w:rFonts w:asciiTheme="minorHAnsi" w:hAnsiTheme="minorHAnsi" w:cs="Arial"/>
          <w:i/>
          <w:sz w:val="22"/>
          <w:szCs w:val="22"/>
        </w:rPr>
        <w:t xml:space="preserve">Zamawiający nie przewiduje wykluczenia Wykonawcy na podstawie art. 24 ust. 5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w:t>
      </w:r>
    </w:p>
    <w:p w14:paraId="3CCA16CA" w14:textId="77777777" w:rsidR="00134B92" w:rsidRPr="0077514F" w:rsidRDefault="00134B92" w:rsidP="00EA3322">
      <w:pPr>
        <w:jc w:val="both"/>
        <w:rPr>
          <w:rFonts w:asciiTheme="minorHAnsi" w:hAnsiTheme="minorHAnsi" w:cs="Arial"/>
          <w:i/>
          <w:sz w:val="22"/>
          <w:szCs w:val="22"/>
        </w:rPr>
      </w:pPr>
    </w:p>
    <w:p w14:paraId="2FD92457" w14:textId="77777777"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VI.</w:t>
      </w:r>
    </w:p>
    <w:p w14:paraId="3853F918" w14:textId="77777777"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Wykaz oświadczeń lub dokumentów potwierdzających  spełnienie warunków udziału w postępowaniu oraz brak podstaw do wykluczenia</w:t>
      </w:r>
    </w:p>
    <w:p w14:paraId="0887DF3F" w14:textId="77777777"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sz w:val="22"/>
          <w:szCs w:val="22"/>
        </w:rPr>
        <w:t>1</w:t>
      </w:r>
      <w:r w:rsidR="00134B92" w:rsidRPr="0077514F">
        <w:rPr>
          <w:rFonts w:asciiTheme="minorHAnsi" w:hAnsiTheme="minorHAnsi" w:cs="Arial"/>
          <w:b/>
          <w:i/>
          <w:sz w:val="22"/>
          <w:szCs w:val="22"/>
        </w:rPr>
        <w:t xml:space="preserve">. Wszyscy Wykonawcy </w:t>
      </w:r>
      <w:r w:rsidR="00134B92" w:rsidRPr="0077514F">
        <w:rPr>
          <w:rFonts w:asciiTheme="minorHAnsi" w:hAnsiTheme="minorHAnsi" w:cs="Arial"/>
          <w:b/>
          <w:i/>
          <w:sz w:val="22"/>
          <w:szCs w:val="22"/>
          <w:u w:val="single"/>
        </w:rPr>
        <w:t>wraz z ofertą</w:t>
      </w:r>
      <w:r w:rsidR="00134B92" w:rsidRPr="0077514F">
        <w:rPr>
          <w:rFonts w:asciiTheme="minorHAnsi" w:hAnsiTheme="minorHAnsi" w:cs="Arial"/>
          <w:b/>
          <w:i/>
          <w:sz w:val="22"/>
          <w:szCs w:val="22"/>
        </w:rPr>
        <w:t xml:space="preserve"> składają następujące dokumenty:</w:t>
      </w:r>
    </w:p>
    <w:p w14:paraId="5F8C18FA" w14:textId="3E4330CF" w:rsidR="00134B92" w:rsidRPr="0077514F" w:rsidRDefault="00134B92" w:rsidP="008F3DA4">
      <w:pPr>
        <w:pStyle w:val="Nagwek10"/>
        <w:keepNext/>
        <w:keepLines/>
        <w:shd w:val="clear" w:color="auto" w:fill="auto"/>
        <w:tabs>
          <w:tab w:val="left" w:pos="284"/>
        </w:tabs>
        <w:spacing w:before="0" w:after="60" w:line="240" w:lineRule="auto"/>
        <w:ind w:left="142"/>
        <w:rPr>
          <w:rFonts w:asciiTheme="minorHAnsi" w:hAnsiTheme="minorHAnsi" w:cs="Arial"/>
          <w:i/>
          <w:sz w:val="22"/>
          <w:szCs w:val="22"/>
        </w:rPr>
      </w:pPr>
      <w:bookmarkStart w:id="5" w:name="bookmark9"/>
      <w:r w:rsidRPr="0077514F">
        <w:rPr>
          <w:rFonts w:asciiTheme="minorHAnsi" w:hAnsiTheme="minorHAnsi" w:cs="Arial"/>
          <w:i/>
          <w:sz w:val="22"/>
          <w:szCs w:val="22"/>
        </w:rPr>
        <w:lastRenderedPageBreak/>
        <w:tab/>
        <w:t xml:space="preserve">1) w celu wstępnego potwierdzenia okoliczności, o których mowa w art. 25 ust. 1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 xml:space="preserve">, tj. </w:t>
      </w:r>
      <w:r w:rsidR="008F3DA4">
        <w:rPr>
          <w:rFonts w:asciiTheme="minorHAnsi" w:hAnsiTheme="minorHAnsi" w:cs="Arial"/>
          <w:i/>
          <w:sz w:val="22"/>
          <w:szCs w:val="22"/>
        </w:rPr>
        <w:br/>
      </w:r>
      <w:r w:rsidRPr="0077514F">
        <w:rPr>
          <w:rFonts w:asciiTheme="minorHAnsi" w:hAnsiTheme="minorHAnsi" w:cs="Arial"/>
          <w:i/>
          <w:sz w:val="22"/>
          <w:szCs w:val="22"/>
        </w:rPr>
        <w:t xml:space="preserve">w celu </w:t>
      </w:r>
      <w:r w:rsidRPr="0077514F">
        <w:rPr>
          <w:rFonts w:asciiTheme="minorHAnsi" w:hAnsiTheme="minorHAnsi" w:cs="Arial"/>
          <w:i/>
          <w:sz w:val="22"/>
          <w:szCs w:val="22"/>
        </w:rPr>
        <w:tab/>
        <w:t xml:space="preserve">potwierdzenia spełniania warunków udziału w postępowaniu oraz wykazania braku podstaw do </w:t>
      </w:r>
      <w:r w:rsidRPr="0077514F">
        <w:rPr>
          <w:rFonts w:asciiTheme="minorHAnsi" w:hAnsiTheme="minorHAnsi" w:cs="Arial"/>
          <w:i/>
          <w:sz w:val="22"/>
          <w:szCs w:val="22"/>
        </w:rPr>
        <w:tab/>
        <w:t>wykluczeniu</w:t>
      </w:r>
      <w:bookmarkEnd w:id="5"/>
      <w:r w:rsidRPr="0077514F">
        <w:rPr>
          <w:rFonts w:asciiTheme="minorHAnsi" w:hAnsiTheme="minorHAnsi" w:cs="Arial"/>
          <w:i/>
          <w:sz w:val="22"/>
          <w:szCs w:val="22"/>
        </w:rPr>
        <w:t xml:space="preserve"> Wykonawcy składają:</w:t>
      </w:r>
    </w:p>
    <w:p w14:paraId="1CA7054A" w14:textId="77777777" w:rsidR="00134B92" w:rsidRPr="0077514F" w:rsidRDefault="00134B92" w:rsidP="00EA3322">
      <w:pPr>
        <w:pStyle w:val="Nagwek10"/>
        <w:keepNext/>
        <w:keepLines/>
        <w:shd w:val="clear" w:color="auto" w:fill="auto"/>
        <w:spacing w:before="0" w:after="60" w:line="240" w:lineRule="auto"/>
        <w:ind w:left="426" w:hanging="284"/>
        <w:rPr>
          <w:rFonts w:asciiTheme="minorHAnsi" w:hAnsiTheme="minorHAnsi" w:cs="Arial"/>
          <w:i/>
          <w:sz w:val="22"/>
          <w:szCs w:val="22"/>
        </w:rPr>
      </w:pPr>
      <w:r w:rsidRPr="0077514F">
        <w:rPr>
          <w:rFonts w:asciiTheme="minorHAnsi" w:hAnsiTheme="minorHAnsi" w:cs="Arial"/>
          <w:i/>
          <w:sz w:val="22"/>
          <w:szCs w:val="22"/>
        </w:rPr>
        <w:tab/>
        <w:t xml:space="preserve">a) </w:t>
      </w:r>
      <w:r w:rsidRPr="0077514F">
        <w:rPr>
          <w:rFonts w:asciiTheme="minorHAnsi" w:hAnsiTheme="minorHAnsi" w:cs="Arial"/>
          <w:i/>
          <w:sz w:val="22"/>
          <w:szCs w:val="22"/>
        </w:rPr>
        <w:tab/>
        <w:t>Oświadczenie Wykonawcy o spełnieniu warunków udziału w postępowaniu (Załącznik nr 1 do SIWZ),</w:t>
      </w:r>
    </w:p>
    <w:p w14:paraId="4E82B2E3" w14:textId="77777777" w:rsidR="00134B92" w:rsidRPr="0077514F" w:rsidRDefault="00134B92" w:rsidP="00EA3322">
      <w:pPr>
        <w:pStyle w:val="Nagwek10"/>
        <w:keepNext/>
        <w:keepLines/>
        <w:shd w:val="clear" w:color="auto" w:fill="auto"/>
        <w:spacing w:before="0" w:after="120" w:line="240" w:lineRule="auto"/>
        <w:ind w:left="426" w:hanging="284"/>
        <w:rPr>
          <w:rFonts w:asciiTheme="minorHAnsi" w:hAnsiTheme="minorHAnsi" w:cs="Arial"/>
          <w:i/>
          <w:sz w:val="22"/>
          <w:szCs w:val="22"/>
        </w:rPr>
      </w:pPr>
      <w:r w:rsidRPr="0077514F">
        <w:rPr>
          <w:rFonts w:asciiTheme="minorHAnsi" w:hAnsiTheme="minorHAnsi" w:cs="Arial"/>
          <w:i/>
          <w:sz w:val="22"/>
          <w:szCs w:val="22"/>
        </w:rPr>
        <w:tab/>
        <w:t xml:space="preserve">b) </w:t>
      </w:r>
      <w:r w:rsidRPr="0077514F">
        <w:rPr>
          <w:rFonts w:asciiTheme="minorHAnsi" w:hAnsiTheme="minorHAnsi" w:cs="Arial"/>
          <w:i/>
          <w:sz w:val="22"/>
          <w:szCs w:val="22"/>
        </w:rPr>
        <w:tab/>
        <w:t>Oświadczenie Wykonawcy o niepodleganiu wykluczeniu z postępowania (Załącznik nr 2 do SIWZ);</w:t>
      </w:r>
    </w:p>
    <w:p w14:paraId="0715817D" w14:textId="77777777" w:rsidR="00134B92" w:rsidRPr="0077514F" w:rsidRDefault="00134B92" w:rsidP="00EA3322">
      <w:pPr>
        <w:pStyle w:val="Nagwek10"/>
        <w:keepNext/>
        <w:keepLines/>
        <w:shd w:val="clear" w:color="auto" w:fill="auto"/>
        <w:tabs>
          <w:tab w:val="center" w:pos="-4962"/>
          <w:tab w:val="left" w:pos="284"/>
        </w:tabs>
        <w:spacing w:before="0" w:after="120" w:line="240" w:lineRule="auto"/>
        <w:ind w:left="142"/>
        <w:rPr>
          <w:rFonts w:asciiTheme="minorHAnsi" w:hAnsiTheme="minorHAnsi" w:cs="Arial"/>
          <w:i/>
          <w:sz w:val="22"/>
          <w:szCs w:val="22"/>
        </w:rPr>
      </w:pPr>
      <w:r w:rsidRPr="0077514F">
        <w:rPr>
          <w:rFonts w:asciiTheme="minorHAnsi" w:hAnsiTheme="minorHAnsi" w:cs="Arial"/>
          <w:i/>
          <w:sz w:val="22"/>
          <w:szCs w:val="22"/>
        </w:rPr>
        <w:tab/>
        <w:t xml:space="preserve">2) w przypadku wspólnego ubiegania się o zamówienie przez Wykonawców (tzw. konsorcjum) </w:t>
      </w:r>
      <w:r w:rsidRPr="0077514F">
        <w:rPr>
          <w:rFonts w:asciiTheme="minorHAnsi" w:hAnsiTheme="minorHAnsi" w:cs="Arial"/>
          <w:i/>
          <w:sz w:val="22"/>
          <w:szCs w:val="22"/>
        </w:rPr>
        <w:tab/>
        <w:t xml:space="preserve">oświadczenia, o których mowa w pkt 1, składa każdy z Wykonawców wspólnie ubiegających się o </w:t>
      </w:r>
      <w:r w:rsidRPr="0077514F">
        <w:rPr>
          <w:rFonts w:asciiTheme="minorHAnsi" w:hAnsiTheme="minorHAnsi" w:cs="Arial"/>
          <w:i/>
          <w:sz w:val="22"/>
          <w:szCs w:val="22"/>
        </w:rPr>
        <w:tab/>
        <w:t xml:space="preserve">zamówienie; dokumenty te potwierdzają spełnianie warunków udziału w postępowaniu oraz brak </w:t>
      </w:r>
      <w:r w:rsidRPr="0077514F">
        <w:rPr>
          <w:rFonts w:asciiTheme="minorHAnsi" w:hAnsiTheme="minorHAnsi" w:cs="Arial"/>
          <w:i/>
          <w:sz w:val="22"/>
          <w:szCs w:val="22"/>
        </w:rPr>
        <w:tab/>
        <w:t xml:space="preserve">podstaw wykluczenia  w zakresie, w którym każdy z Wykonawców wykazuje spełnianie warunków </w:t>
      </w:r>
      <w:r w:rsidRPr="0077514F">
        <w:rPr>
          <w:rFonts w:asciiTheme="minorHAnsi" w:hAnsiTheme="minorHAnsi" w:cs="Arial"/>
          <w:i/>
          <w:sz w:val="22"/>
          <w:szCs w:val="22"/>
        </w:rPr>
        <w:tab/>
        <w:t>udziału w postępowaniu oraz brak podstaw wykluczenia;</w:t>
      </w:r>
      <w:r w:rsidRPr="0077514F">
        <w:rPr>
          <w:rFonts w:asciiTheme="minorHAnsi" w:hAnsiTheme="minorHAnsi" w:cs="Arial"/>
          <w:i/>
          <w:sz w:val="22"/>
          <w:szCs w:val="22"/>
        </w:rPr>
        <w:tab/>
      </w:r>
    </w:p>
    <w:p w14:paraId="5F1555C6" w14:textId="17759C50" w:rsidR="00134B92" w:rsidRPr="0077514F" w:rsidRDefault="00134B92" w:rsidP="00EA3322">
      <w:pPr>
        <w:pStyle w:val="Teksttreci0"/>
        <w:shd w:val="clear" w:color="auto" w:fill="auto"/>
        <w:spacing w:before="0" w:after="120" w:line="240" w:lineRule="auto"/>
        <w:ind w:left="284" w:firstLine="0"/>
        <w:jc w:val="both"/>
        <w:rPr>
          <w:rFonts w:asciiTheme="minorHAnsi" w:hAnsiTheme="minorHAnsi" w:cs="Arial"/>
          <w:i/>
          <w:color w:val="FF0000"/>
          <w:sz w:val="22"/>
          <w:szCs w:val="22"/>
        </w:rPr>
      </w:pPr>
      <w:r w:rsidRPr="0077514F">
        <w:rPr>
          <w:rFonts w:asciiTheme="minorHAnsi" w:hAnsiTheme="minorHAnsi" w:cs="Arial"/>
          <w:i/>
          <w:sz w:val="22"/>
          <w:szCs w:val="22"/>
        </w:rPr>
        <w:t xml:space="preserve">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w:t>
      </w:r>
      <w:r w:rsidR="005831B5">
        <w:rPr>
          <w:rFonts w:asciiTheme="minorHAnsi" w:hAnsiTheme="minorHAnsi" w:cs="Arial"/>
          <w:i/>
          <w:sz w:val="22"/>
          <w:szCs w:val="22"/>
        </w:rPr>
        <w:br/>
      </w:r>
      <w:r w:rsidRPr="0077514F">
        <w:rPr>
          <w:rFonts w:asciiTheme="minorHAnsi" w:hAnsiTheme="minorHAnsi" w:cs="Arial"/>
          <w:i/>
          <w:sz w:val="22"/>
          <w:szCs w:val="22"/>
        </w:rPr>
        <w:t xml:space="preserve">o których mowa </w:t>
      </w:r>
      <w:r w:rsidRPr="0077514F">
        <w:rPr>
          <w:rFonts w:asciiTheme="minorHAnsi" w:hAnsiTheme="minorHAnsi" w:cs="Arial"/>
          <w:i/>
          <w:color w:val="auto"/>
          <w:sz w:val="22"/>
          <w:szCs w:val="22"/>
        </w:rPr>
        <w:t>w pkt 1.</w:t>
      </w:r>
    </w:p>
    <w:p w14:paraId="50888411" w14:textId="77777777"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color w:val="auto"/>
          <w:sz w:val="22"/>
          <w:szCs w:val="22"/>
        </w:rPr>
        <w:t>2</w:t>
      </w:r>
      <w:r w:rsidR="00134B92" w:rsidRPr="0077514F">
        <w:rPr>
          <w:rFonts w:asciiTheme="minorHAnsi" w:hAnsiTheme="minorHAnsi" w:cs="Arial"/>
          <w:b/>
          <w:i/>
          <w:color w:val="auto"/>
          <w:sz w:val="22"/>
          <w:szCs w:val="22"/>
        </w:rPr>
        <w:t xml:space="preserve">. </w:t>
      </w:r>
      <w:r w:rsidR="00134B92" w:rsidRPr="0077514F">
        <w:rPr>
          <w:rFonts w:asciiTheme="minorHAnsi" w:hAnsiTheme="minorHAnsi" w:cs="Arial"/>
          <w:b/>
          <w:i/>
          <w:sz w:val="22"/>
          <w:szCs w:val="22"/>
        </w:rPr>
        <w:t xml:space="preserve">Wszyscy Wykonawcy </w:t>
      </w:r>
      <w:r w:rsidR="00134B92" w:rsidRPr="0077514F">
        <w:rPr>
          <w:rFonts w:asciiTheme="minorHAnsi" w:hAnsiTheme="minorHAnsi" w:cs="Arial"/>
          <w:b/>
          <w:i/>
          <w:sz w:val="22"/>
          <w:szCs w:val="22"/>
          <w:u w:val="single"/>
        </w:rPr>
        <w:t xml:space="preserve">po otwarciu ofert bez wezwania </w:t>
      </w:r>
      <w:r w:rsidR="00134B92" w:rsidRPr="0077514F">
        <w:rPr>
          <w:rFonts w:asciiTheme="minorHAnsi" w:hAnsiTheme="minorHAnsi" w:cs="Arial"/>
          <w:b/>
          <w:i/>
          <w:color w:val="auto"/>
          <w:sz w:val="22"/>
          <w:szCs w:val="22"/>
          <w:u w:val="single"/>
        </w:rPr>
        <w:t>Zamawiającego</w:t>
      </w:r>
      <w:r w:rsidR="00134B92" w:rsidRPr="0077514F">
        <w:rPr>
          <w:rFonts w:asciiTheme="minorHAnsi" w:hAnsiTheme="minorHAnsi" w:cs="Arial"/>
          <w:b/>
          <w:i/>
          <w:sz w:val="22"/>
          <w:szCs w:val="22"/>
        </w:rPr>
        <w:t xml:space="preserve"> składają następujące dokumenty:</w:t>
      </w:r>
    </w:p>
    <w:p w14:paraId="203F52AD" w14:textId="77777777" w:rsidR="00134B92" w:rsidRPr="0077514F" w:rsidRDefault="00134B92" w:rsidP="00EA3322">
      <w:pPr>
        <w:pStyle w:val="Teksttreci0"/>
        <w:shd w:val="clear" w:color="auto" w:fill="auto"/>
        <w:tabs>
          <w:tab w:val="left" w:pos="-4962"/>
        </w:tabs>
        <w:spacing w:before="0" w:after="120" w:line="240" w:lineRule="auto"/>
        <w:ind w:left="284" w:firstLine="0"/>
        <w:jc w:val="both"/>
        <w:rPr>
          <w:rFonts w:asciiTheme="minorHAnsi" w:hAnsiTheme="minorHAnsi" w:cs="Arial"/>
          <w:i/>
          <w:sz w:val="22"/>
          <w:szCs w:val="22"/>
        </w:rPr>
      </w:pPr>
      <w:r w:rsidRPr="0077514F">
        <w:rPr>
          <w:rFonts w:asciiTheme="minorHAnsi" w:hAnsiTheme="minorHAnsi" w:cs="Arial"/>
          <w:i/>
          <w:sz w:val="22"/>
          <w:szCs w:val="22"/>
        </w:rPr>
        <w:t xml:space="preserve">Wykonawca, w terminie 3 dni od zamieszczenia na stronie internetowej informacji, o której mowa                  w art. 86 ust. 5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 xml:space="preserve">, przekaże Zamawiającemu </w:t>
      </w:r>
      <w:r w:rsidRPr="0077514F">
        <w:rPr>
          <w:rFonts w:asciiTheme="minorHAnsi" w:hAnsiTheme="minorHAnsi" w:cs="Arial"/>
          <w:i/>
          <w:sz w:val="22"/>
          <w:szCs w:val="22"/>
          <w:u w:val="single"/>
        </w:rPr>
        <w:t>oświadczenie Wykonawcy o przynależności albo braku przynależności do tej samej grupy kapitałowej</w:t>
      </w:r>
      <w:r w:rsidRPr="0077514F">
        <w:rPr>
          <w:rFonts w:asciiTheme="minorHAnsi" w:hAnsiTheme="minorHAnsi" w:cs="Arial"/>
          <w:i/>
          <w:sz w:val="22"/>
          <w:szCs w:val="22"/>
        </w:rPr>
        <w:t>. W przypadku przynależności do tej samej grupy kapitałowej Wykonawca może złożyć wraz z oświadczeniem dokumenty bądź informacje potwierdzające, że powiązania z innym Wykonawcą nie prowadzą do zakłócenia konkurencji w postępowaniu; formularz oświadczen</w:t>
      </w:r>
      <w:r w:rsidR="00593011" w:rsidRPr="0077514F">
        <w:rPr>
          <w:rFonts w:asciiTheme="minorHAnsi" w:hAnsiTheme="minorHAnsi" w:cs="Arial"/>
          <w:i/>
          <w:sz w:val="22"/>
          <w:szCs w:val="22"/>
        </w:rPr>
        <w:t xml:space="preserve">ia </w:t>
      </w:r>
      <w:r w:rsidR="008D541E">
        <w:rPr>
          <w:rFonts w:asciiTheme="minorHAnsi" w:hAnsiTheme="minorHAnsi" w:cs="Arial"/>
          <w:i/>
          <w:sz w:val="22"/>
          <w:szCs w:val="22"/>
        </w:rPr>
        <w:t>(</w:t>
      </w:r>
      <w:r w:rsidR="00593011" w:rsidRPr="0077514F">
        <w:rPr>
          <w:rFonts w:asciiTheme="minorHAnsi" w:hAnsiTheme="minorHAnsi" w:cs="Arial"/>
          <w:i/>
          <w:sz w:val="22"/>
          <w:szCs w:val="22"/>
        </w:rPr>
        <w:t>Załącznik nr 5 do SIWZ</w:t>
      </w:r>
      <w:r w:rsidR="008D541E">
        <w:rPr>
          <w:rFonts w:asciiTheme="minorHAnsi" w:hAnsiTheme="minorHAnsi" w:cs="Arial"/>
          <w:i/>
          <w:sz w:val="22"/>
          <w:szCs w:val="22"/>
        </w:rPr>
        <w:t>)</w:t>
      </w:r>
      <w:r w:rsidR="00593011" w:rsidRPr="0077514F">
        <w:rPr>
          <w:rFonts w:asciiTheme="minorHAnsi" w:hAnsiTheme="minorHAnsi" w:cs="Arial"/>
          <w:i/>
          <w:sz w:val="22"/>
          <w:szCs w:val="22"/>
        </w:rPr>
        <w:t>.</w:t>
      </w:r>
    </w:p>
    <w:p w14:paraId="385369CD" w14:textId="77777777"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sz w:val="22"/>
          <w:szCs w:val="22"/>
        </w:rPr>
        <w:t>3</w:t>
      </w:r>
      <w:r w:rsidR="00134B92" w:rsidRPr="0077514F">
        <w:rPr>
          <w:rFonts w:asciiTheme="minorHAnsi" w:hAnsiTheme="minorHAnsi" w:cs="Arial"/>
          <w:b/>
          <w:i/>
          <w:sz w:val="22"/>
          <w:szCs w:val="22"/>
        </w:rPr>
        <w:t xml:space="preserve">. </w:t>
      </w:r>
      <w:r w:rsidR="00134B92" w:rsidRPr="0077514F">
        <w:rPr>
          <w:rFonts w:asciiTheme="minorHAnsi" w:hAnsiTheme="minorHAnsi" w:cs="Arial"/>
          <w:b/>
          <w:i/>
          <w:sz w:val="22"/>
          <w:szCs w:val="22"/>
          <w:u w:val="single"/>
        </w:rPr>
        <w:t>Po otwarciu ofert Wykonawca, którego oferta została najwyżej oceniona</w:t>
      </w:r>
      <w:r w:rsidR="00134B92" w:rsidRPr="0077514F">
        <w:rPr>
          <w:rFonts w:asciiTheme="minorHAnsi" w:hAnsiTheme="minorHAnsi" w:cs="Arial"/>
          <w:b/>
          <w:i/>
          <w:sz w:val="22"/>
          <w:szCs w:val="22"/>
        </w:rPr>
        <w:t xml:space="preserve"> w postępowaniu </w:t>
      </w:r>
      <w:r w:rsidR="00134B92" w:rsidRPr="0077514F">
        <w:rPr>
          <w:rFonts w:asciiTheme="minorHAnsi" w:hAnsiTheme="minorHAnsi" w:cs="Arial"/>
          <w:b/>
          <w:i/>
          <w:sz w:val="22"/>
          <w:szCs w:val="22"/>
          <w:u w:val="single"/>
        </w:rPr>
        <w:t>na wezwanie Zamawiającego</w:t>
      </w:r>
      <w:r w:rsidR="00134B92" w:rsidRPr="0077514F">
        <w:rPr>
          <w:rFonts w:asciiTheme="minorHAnsi" w:hAnsiTheme="minorHAnsi" w:cs="Arial"/>
          <w:b/>
          <w:i/>
          <w:sz w:val="22"/>
          <w:szCs w:val="22"/>
        </w:rPr>
        <w:t xml:space="preserve"> składa następujące dokumenty: </w:t>
      </w:r>
    </w:p>
    <w:p w14:paraId="730EA4BA" w14:textId="77777777" w:rsidR="00134B92" w:rsidRPr="0077514F" w:rsidRDefault="00134B92" w:rsidP="00EA3322">
      <w:pPr>
        <w:spacing w:after="120"/>
        <w:ind w:left="284"/>
        <w:jc w:val="both"/>
        <w:rPr>
          <w:rFonts w:asciiTheme="minorHAnsi" w:hAnsiTheme="minorHAnsi" w:cs="Arial"/>
          <w:i/>
          <w:sz w:val="22"/>
          <w:szCs w:val="22"/>
        </w:rPr>
      </w:pPr>
      <w:r w:rsidRPr="0077514F">
        <w:rPr>
          <w:rFonts w:asciiTheme="minorHAnsi" w:hAnsiTheme="minorHAnsi" w:cs="Arial"/>
          <w:i/>
          <w:sz w:val="22"/>
          <w:szCs w:val="22"/>
        </w:rPr>
        <w:t xml:space="preserve">W celu potwierdzenia okoliczności, o których mowa w art. 25 ust. 1 pkt 1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 xml:space="preserve"> Zamawiający przed udzieleniem zamówienia wezwie Wykonawcę, którego oferta została najwyżej oceniona, do złożenia w wyznaczonym nie krótszym niż 5 dni terminie, aktualnego na dzień złożenia:</w:t>
      </w:r>
    </w:p>
    <w:p w14:paraId="13D269CF" w14:textId="5FE5235C" w:rsidR="003D5702" w:rsidRPr="0077514F" w:rsidRDefault="00491F35" w:rsidP="00EA3322">
      <w:pPr>
        <w:pStyle w:val="Akapitzlist"/>
        <w:widowControl/>
        <w:numPr>
          <w:ilvl w:val="0"/>
          <w:numId w:val="16"/>
        </w:numPr>
        <w:autoSpaceDE w:val="0"/>
        <w:autoSpaceDN w:val="0"/>
        <w:adjustRightInd w:val="0"/>
        <w:contextualSpacing w:val="0"/>
        <w:jc w:val="both"/>
        <w:rPr>
          <w:rFonts w:asciiTheme="minorHAnsi" w:hAnsiTheme="minorHAnsi"/>
          <w:sz w:val="22"/>
          <w:szCs w:val="22"/>
        </w:rPr>
      </w:pPr>
      <w:r w:rsidRPr="0077514F">
        <w:rPr>
          <w:rFonts w:asciiTheme="minorHAnsi" w:hAnsiTheme="minorHAnsi"/>
          <w:sz w:val="22"/>
          <w:szCs w:val="22"/>
        </w:rPr>
        <w:t xml:space="preserve">zezwolenie na świadczenie usług w zakresie prowadzenia schronisk dla bezdomnych zwierząt zgodnie z art. 7 ust. 1 pkt 4 ustawy o utrzymaniu czystości i porządku w gminach </w:t>
      </w:r>
      <w:r w:rsidR="008D541E">
        <w:rPr>
          <w:rFonts w:asciiTheme="minorHAnsi" w:hAnsiTheme="minorHAnsi"/>
          <w:sz w:val="22"/>
          <w:szCs w:val="22"/>
        </w:rPr>
        <w:br/>
      </w:r>
      <w:r w:rsidRPr="0077514F">
        <w:rPr>
          <w:rFonts w:asciiTheme="minorHAnsi" w:hAnsiTheme="minorHAnsi"/>
          <w:sz w:val="22"/>
          <w:szCs w:val="22"/>
        </w:rPr>
        <w:t>z dnia 13 września 1996 r</w:t>
      </w:r>
      <w:r w:rsidR="003D5702" w:rsidRPr="0077514F">
        <w:rPr>
          <w:rFonts w:asciiTheme="minorHAnsi" w:hAnsiTheme="minorHAnsi"/>
          <w:sz w:val="22"/>
          <w:szCs w:val="22"/>
        </w:rPr>
        <w:t xml:space="preserve">.- </w:t>
      </w:r>
      <w:r w:rsidR="003D5702" w:rsidRPr="003F70AE">
        <w:rPr>
          <w:rFonts w:asciiTheme="minorHAnsi" w:hAnsiTheme="minorHAnsi"/>
          <w:i/>
          <w:iCs/>
          <w:sz w:val="22"/>
          <w:szCs w:val="22"/>
        </w:rPr>
        <w:t xml:space="preserve">jeśli </w:t>
      </w:r>
      <w:r w:rsidR="003F70AE" w:rsidRPr="003F70AE">
        <w:rPr>
          <w:rFonts w:asciiTheme="minorHAnsi" w:hAnsiTheme="minorHAnsi"/>
          <w:i/>
          <w:iCs/>
          <w:sz w:val="22"/>
          <w:szCs w:val="22"/>
        </w:rPr>
        <w:t>dotyczy</w:t>
      </w:r>
      <w:r w:rsidR="003F70AE">
        <w:rPr>
          <w:rFonts w:asciiTheme="minorHAnsi" w:hAnsiTheme="minorHAnsi"/>
          <w:sz w:val="22"/>
          <w:szCs w:val="22"/>
        </w:rPr>
        <w:t xml:space="preserve"> </w:t>
      </w:r>
      <w:r w:rsidR="003D5702" w:rsidRPr="0077514F">
        <w:rPr>
          <w:rFonts w:asciiTheme="minorHAnsi" w:hAnsiTheme="minorHAnsi"/>
          <w:sz w:val="22"/>
          <w:szCs w:val="22"/>
        </w:rPr>
        <w:t>.</w:t>
      </w:r>
    </w:p>
    <w:p w14:paraId="0A31F5F5" w14:textId="52E31201" w:rsidR="00491F35" w:rsidRPr="0077514F" w:rsidRDefault="00491F35" w:rsidP="00EA3322">
      <w:pPr>
        <w:pStyle w:val="Akapitzlist"/>
        <w:autoSpaceDE w:val="0"/>
        <w:autoSpaceDN w:val="0"/>
        <w:adjustRightInd w:val="0"/>
        <w:jc w:val="both"/>
        <w:rPr>
          <w:rFonts w:asciiTheme="minorHAnsi" w:eastAsia="TimesNewRoman" w:hAnsiTheme="minorHAnsi"/>
          <w:sz w:val="22"/>
          <w:szCs w:val="22"/>
        </w:rPr>
      </w:pPr>
      <w:r w:rsidRPr="0077514F">
        <w:rPr>
          <w:rFonts w:asciiTheme="minorHAnsi" w:hAnsiTheme="minorHAnsi"/>
          <w:sz w:val="22"/>
          <w:szCs w:val="22"/>
        </w:rPr>
        <w:t>2) zezwolenie Powiatowego Inspektoratu Weterynarii, właściwego miejscowo dla Wykonawcy wydane w formie decyzji o objęciu n</w:t>
      </w:r>
      <w:r w:rsidR="008D541E">
        <w:rPr>
          <w:rFonts w:asciiTheme="minorHAnsi" w:hAnsiTheme="minorHAnsi"/>
          <w:sz w:val="22"/>
          <w:szCs w:val="22"/>
        </w:rPr>
        <w:t>adzoru inspekcji weterynaryjnej</w:t>
      </w:r>
      <w:r w:rsidR="00286F2E">
        <w:rPr>
          <w:rFonts w:asciiTheme="minorHAnsi" w:hAnsiTheme="minorHAnsi"/>
          <w:sz w:val="22"/>
          <w:szCs w:val="22"/>
        </w:rPr>
        <w:t xml:space="preserve"> </w:t>
      </w:r>
      <w:r w:rsidR="008D541E">
        <w:rPr>
          <w:rFonts w:asciiTheme="minorHAnsi" w:hAnsiTheme="minorHAnsi"/>
          <w:sz w:val="22"/>
          <w:szCs w:val="22"/>
        </w:rPr>
        <w:t xml:space="preserve">oraz </w:t>
      </w:r>
      <w:r w:rsidRPr="0077514F">
        <w:rPr>
          <w:rFonts w:asciiTheme="minorHAnsi" w:hAnsiTheme="minorHAnsi"/>
          <w:sz w:val="22"/>
          <w:szCs w:val="22"/>
        </w:rPr>
        <w:t xml:space="preserve">wprowadzenie do rejestru Powiatowego Lekarza Weterynarii i nadania weterynaryjnego numeru identyfikacyjnego art. 5 ust. 1 pkt. 2 i art.5 ust. 2 ustawy z dnia 11.03.2004 r. o ochronie zdrowia zwierząt oraz zwalczaniu chorób zakaźnych zwierząt </w:t>
      </w:r>
      <w:r w:rsidR="003D5702" w:rsidRPr="0077514F">
        <w:rPr>
          <w:rFonts w:asciiTheme="minorHAnsi" w:hAnsiTheme="minorHAnsi"/>
          <w:sz w:val="22"/>
          <w:szCs w:val="22"/>
        </w:rPr>
        <w:t xml:space="preserve">  - </w:t>
      </w:r>
      <w:r w:rsidR="003D5702" w:rsidRPr="003F70AE">
        <w:rPr>
          <w:rFonts w:asciiTheme="minorHAnsi" w:hAnsiTheme="minorHAnsi"/>
          <w:i/>
          <w:iCs/>
          <w:sz w:val="22"/>
          <w:szCs w:val="22"/>
        </w:rPr>
        <w:t xml:space="preserve">jeśli </w:t>
      </w:r>
      <w:r w:rsidR="003F70AE" w:rsidRPr="003F70AE">
        <w:rPr>
          <w:rFonts w:asciiTheme="minorHAnsi" w:hAnsiTheme="minorHAnsi"/>
          <w:i/>
          <w:iCs/>
          <w:sz w:val="22"/>
          <w:szCs w:val="22"/>
        </w:rPr>
        <w:t>dotyczy</w:t>
      </w:r>
      <w:r w:rsidR="003D5702" w:rsidRPr="0077514F">
        <w:rPr>
          <w:rFonts w:asciiTheme="minorHAnsi" w:hAnsiTheme="minorHAnsi"/>
          <w:sz w:val="22"/>
          <w:szCs w:val="22"/>
        </w:rPr>
        <w:t>.</w:t>
      </w:r>
    </w:p>
    <w:p w14:paraId="39B55D9E" w14:textId="77777777" w:rsidR="00491F35" w:rsidRPr="0077514F" w:rsidRDefault="00134B92" w:rsidP="00EA3322">
      <w:pPr>
        <w:tabs>
          <w:tab w:val="left" w:pos="0"/>
        </w:tabs>
        <w:autoSpaceDE w:val="0"/>
        <w:ind w:left="644"/>
        <w:jc w:val="both"/>
        <w:rPr>
          <w:rFonts w:asciiTheme="minorHAnsi" w:hAnsiTheme="minorHAnsi"/>
          <w:i/>
          <w:sz w:val="22"/>
          <w:szCs w:val="22"/>
        </w:rPr>
      </w:pPr>
      <w:r w:rsidRPr="0077514F">
        <w:rPr>
          <w:rFonts w:asciiTheme="minorHAnsi" w:hAnsiTheme="minorHAnsi"/>
          <w:b/>
          <w:i/>
          <w:sz w:val="22"/>
          <w:szCs w:val="22"/>
        </w:rPr>
        <w:t xml:space="preserve">3) wykazu wykonanych, a w przypadku świadczeń okresowych lub ciągłych również wykonywanych usług </w:t>
      </w:r>
      <w:r w:rsidRPr="0077514F">
        <w:rPr>
          <w:rFonts w:asciiTheme="minorHAnsi" w:hAnsiTheme="minorHAnsi"/>
          <w:i/>
          <w:sz w:val="22"/>
          <w:szCs w:val="22"/>
        </w:rPr>
        <w:t>w zakresie niezbędnym do wykaz</w:t>
      </w:r>
      <w:r w:rsidR="008D541E">
        <w:rPr>
          <w:rFonts w:asciiTheme="minorHAnsi" w:hAnsiTheme="minorHAnsi"/>
          <w:i/>
          <w:sz w:val="22"/>
          <w:szCs w:val="22"/>
        </w:rPr>
        <w:t xml:space="preserve">ania spełnienia warunku wiedzy                         </w:t>
      </w:r>
      <w:r w:rsidRPr="0077514F">
        <w:rPr>
          <w:rFonts w:asciiTheme="minorHAnsi" w:hAnsiTheme="minorHAnsi"/>
          <w:i/>
          <w:sz w:val="22"/>
          <w:szCs w:val="22"/>
        </w:rPr>
        <w:t>i doświadczenia w okresie ostatnich 3 lat przed upływem terminu składania ofert, a jeżeli okres prowadzenia działalnośc</w:t>
      </w:r>
      <w:r w:rsidR="00491F35" w:rsidRPr="0077514F">
        <w:rPr>
          <w:rFonts w:asciiTheme="minorHAnsi" w:hAnsiTheme="minorHAnsi"/>
          <w:i/>
          <w:sz w:val="22"/>
          <w:szCs w:val="22"/>
        </w:rPr>
        <w:t xml:space="preserve">i jest krótszy – w tym okresie wraz z podaniem ich wartości przedmiotu dat wykonania i podmiotów na rzecz których usługi zostały wykonane oraz załączenie dowodów określających czy usługi te zostały wykonane należycie.  </w:t>
      </w:r>
      <w:r w:rsidR="008D541E">
        <w:rPr>
          <w:rFonts w:asciiTheme="minorHAnsi" w:hAnsiTheme="minorHAnsi"/>
          <w:i/>
          <w:sz w:val="22"/>
          <w:szCs w:val="22"/>
        </w:rPr>
        <w:t>J</w:t>
      </w:r>
      <w:r w:rsidR="00491F35" w:rsidRPr="0077514F">
        <w:rPr>
          <w:rFonts w:asciiTheme="minorHAnsi" w:hAnsiTheme="minorHAnsi"/>
          <w:i/>
          <w:sz w:val="22"/>
          <w:szCs w:val="22"/>
        </w:rPr>
        <w:t xml:space="preserve">eżeli z uzasadnionej przyczyny o obiektywnym charakterze </w:t>
      </w:r>
      <w:r w:rsidR="008D541E">
        <w:rPr>
          <w:rFonts w:asciiTheme="minorHAnsi" w:hAnsiTheme="minorHAnsi"/>
          <w:i/>
          <w:sz w:val="22"/>
          <w:szCs w:val="22"/>
        </w:rPr>
        <w:t>W</w:t>
      </w:r>
      <w:r w:rsidR="00491F35" w:rsidRPr="0077514F">
        <w:rPr>
          <w:rFonts w:asciiTheme="minorHAnsi" w:hAnsiTheme="minorHAnsi"/>
          <w:i/>
          <w:sz w:val="22"/>
          <w:szCs w:val="22"/>
        </w:rPr>
        <w:t>ykonawca nie jest w stanie uzyskać tych dokumentów - oświadczenie wykonawcy</w:t>
      </w:r>
      <w:r w:rsidR="008D541E">
        <w:rPr>
          <w:rFonts w:asciiTheme="minorHAnsi" w:hAnsiTheme="minorHAnsi"/>
          <w:i/>
          <w:sz w:val="22"/>
          <w:szCs w:val="22"/>
        </w:rPr>
        <w:t>, w</w:t>
      </w:r>
      <w:r w:rsidR="00ED0080" w:rsidRPr="0077514F">
        <w:rPr>
          <w:rFonts w:asciiTheme="minorHAnsi" w:hAnsiTheme="minorHAnsi"/>
          <w:sz w:val="22"/>
          <w:szCs w:val="22"/>
        </w:rPr>
        <w:t>raz z wykazem należy przedłożyć poświadczenie odbiorcy usługi</w:t>
      </w:r>
      <w:r w:rsidR="00ED0080" w:rsidRPr="0077514F">
        <w:rPr>
          <w:rFonts w:asciiTheme="minorHAnsi" w:hAnsiTheme="minorHAnsi"/>
          <w:b/>
          <w:sz w:val="22"/>
          <w:szCs w:val="22"/>
        </w:rPr>
        <w:t xml:space="preserve">, że usługi zostały wykonane/są wykonywane należycie.  </w:t>
      </w:r>
      <w:r w:rsidR="00491F35" w:rsidRPr="0077514F">
        <w:rPr>
          <w:rFonts w:asciiTheme="minorHAnsi" w:hAnsiTheme="minorHAnsi" w:cs="Arial"/>
          <w:b/>
          <w:i/>
          <w:sz w:val="22"/>
          <w:szCs w:val="22"/>
        </w:rPr>
        <w:t>Wykaz wykonanych usług  (</w:t>
      </w:r>
      <w:r w:rsidR="00491F35" w:rsidRPr="0077514F">
        <w:rPr>
          <w:rFonts w:asciiTheme="minorHAnsi" w:hAnsiTheme="minorHAnsi" w:cs="Arial"/>
          <w:i/>
          <w:sz w:val="22"/>
          <w:szCs w:val="22"/>
        </w:rPr>
        <w:t xml:space="preserve">załącznik nr </w:t>
      </w:r>
      <w:r w:rsidR="008D541E">
        <w:rPr>
          <w:rFonts w:asciiTheme="minorHAnsi" w:hAnsiTheme="minorHAnsi" w:cs="Arial"/>
          <w:i/>
          <w:sz w:val="22"/>
          <w:szCs w:val="22"/>
        </w:rPr>
        <w:t xml:space="preserve">6 </w:t>
      </w:r>
      <w:r w:rsidR="00491F35" w:rsidRPr="0077514F">
        <w:rPr>
          <w:rFonts w:asciiTheme="minorHAnsi" w:hAnsiTheme="minorHAnsi" w:cs="Arial"/>
          <w:i/>
          <w:sz w:val="22"/>
          <w:szCs w:val="22"/>
        </w:rPr>
        <w:t xml:space="preserve">do </w:t>
      </w:r>
      <w:r w:rsidR="00491F35" w:rsidRPr="008D541E">
        <w:rPr>
          <w:rFonts w:asciiTheme="minorHAnsi" w:hAnsiTheme="minorHAnsi" w:cs="Arial"/>
          <w:i/>
          <w:sz w:val="22"/>
          <w:szCs w:val="22"/>
        </w:rPr>
        <w:t>SIWZ</w:t>
      </w:r>
      <w:r w:rsidR="00491F35" w:rsidRPr="0077514F">
        <w:rPr>
          <w:rFonts w:asciiTheme="minorHAnsi" w:hAnsiTheme="minorHAnsi" w:cs="Arial"/>
          <w:i/>
          <w:sz w:val="22"/>
          <w:szCs w:val="22"/>
        </w:rPr>
        <w:t>)</w:t>
      </w:r>
      <w:r w:rsidR="00491F35" w:rsidRPr="0077514F">
        <w:rPr>
          <w:rFonts w:asciiTheme="minorHAnsi" w:hAnsiTheme="minorHAnsi"/>
          <w:i/>
          <w:sz w:val="22"/>
          <w:szCs w:val="22"/>
        </w:rPr>
        <w:t xml:space="preserve">, </w:t>
      </w:r>
    </w:p>
    <w:p w14:paraId="7DD55747" w14:textId="77777777" w:rsidR="00134B92" w:rsidRPr="0077514F" w:rsidRDefault="00134B92" w:rsidP="00EA3322">
      <w:pPr>
        <w:jc w:val="both"/>
        <w:rPr>
          <w:rFonts w:asciiTheme="minorHAnsi" w:hAnsiTheme="minorHAnsi"/>
          <w:b/>
          <w:i/>
          <w:sz w:val="22"/>
          <w:szCs w:val="22"/>
        </w:rPr>
      </w:pPr>
    </w:p>
    <w:p w14:paraId="7C8239AC" w14:textId="77777777" w:rsidR="00134B92" w:rsidRPr="0077514F" w:rsidRDefault="00134B92" w:rsidP="00EA3322">
      <w:pPr>
        <w:jc w:val="both"/>
        <w:rPr>
          <w:rFonts w:asciiTheme="minorHAnsi" w:hAnsiTheme="minorHAnsi" w:cs="Arial"/>
          <w:i/>
          <w:sz w:val="22"/>
          <w:szCs w:val="22"/>
        </w:rPr>
      </w:pPr>
    </w:p>
    <w:p w14:paraId="2AEB777E" w14:textId="77777777" w:rsidR="00134B92" w:rsidRPr="0077514F" w:rsidRDefault="00795F69" w:rsidP="00BE54E2">
      <w:pPr>
        <w:pStyle w:val="Teksttreci0"/>
        <w:shd w:val="clear" w:color="auto" w:fill="auto"/>
        <w:tabs>
          <w:tab w:val="left" w:pos="294"/>
        </w:tabs>
        <w:spacing w:before="0" w:after="60" w:line="240" w:lineRule="auto"/>
        <w:ind w:left="284" w:firstLine="0"/>
        <w:jc w:val="both"/>
        <w:rPr>
          <w:rFonts w:asciiTheme="minorHAnsi" w:hAnsiTheme="minorHAnsi" w:cs="Arial"/>
          <w:i/>
          <w:sz w:val="22"/>
          <w:szCs w:val="22"/>
          <w:highlight w:val="yellow"/>
        </w:rPr>
      </w:pPr>
      <w:r>
        <w:rPr>
          <w:rFonts w:asciiTheme="minorHAnsi" w:hAnsiTheme="minorHAnsi" w:cs="Arial"/>
          <w:i/>
          <w:sz w:val="22"/>
          <w:szCs w:val="22"/>
        </w:rPr>
        <w:lastRenderedPageBreak/>
        <w:t>4</w:t>
      </w:r>
      <w:r w:rsidR="00134B92" w:rsidRPr="0077514F">
        <w:rPr>
          <w:rFonts w:asciiTheme="minorHAnsi" w:hAnsiTheme="minorHAnsi" w:cs="Arial"/>
          <w:i/>
          <w:sz w:val="22"/>
          <w:szCs w:val="22"/>
        </w:rPr>
        <w:t xml:space="preserve">. Wykaz oświadczeń i dokumentów, składanych przez Wykonawcę w postępowaniu na wezwanie </w:t>
      </w:r>
      <w:r w:rsidR="00134B92" w:rsidRPr="0077514F">
        <w:rPr>
          <w:rFonts w:asciiTheme="minorHAnsi" w:hAnsiTheme="minorHAnsi" w:cs="Arial"/>
          <w:i/>
          <w:sz w:val="22"/>
          <w:szCs w:val="22"/>
        </w:rPr>
        <w:tab/>
        <w:t xml:space="preserve">Zamawiającego w celu potwierdzenia okoliczności, o których mowa w art. 25 ust. 1 pkt. 2 ustawy </w:t>
      </w:r>
      <w:proofErr w:type="spellStart"/>
      <w:r w:rsidR="00134B92" w:rsidRPr="0077514F">
        <w:rPr>
          <w:rFonts w:asciiTheme="minorHAnsi" w:hAnsiTheme="minorHAnsi" w:cs="Arial"/>
          <w:i/>
          <w:sz w:val="22"/>
          <w:szCs w:val="22"/>
        </w:rPr>
        <w:t>Pzp</w:t>
      </w:r>
      <w:proofErr w:type="spellEnd"/>
      <w:r w:rsidR="00134B92" w:rsidRPr="0077514F">
        <w:rPr>
          <w:rFonts w:asciiTheme="minorHAnsi" w:hAnsiTheme="minorHAnsi" w:cs="Arial"/>
          <w:i/>
          <w:sz w:val="22"/>
          <w:szCs w:val="22"/>
        </w:rPr>
        <w:t xml:space="preserve">: </w:t>
      </w:r>
      <w:r w:rsidR="00796B0C" w:rsidRPr="0077514F">
        <w:rPr>
          <w:rFonts w:asciiTheme="minorHAnsi" w:hAnsiTheme="minorHAnsi" w:cs="Arial"/>
          <w:i/>
          <w:sz w:val="22"/>
          <w:szCs w:val="22"/>
        </w:rPr>
        <w:t>n</w:t>
      </w:r>
      <w:r w:rsidR="00134B92" w:rsidRPr="0077514F">
        <w:rPr>
          <w:rFonts w:asciiTheme="minorHAnsi" w:hAnsiTheme="minorHAnsi" w:cs="Arial"/>
          <w:i/>
          <w:color w:val="auto"/>
          <w:sz w:val="22"/>
          <w:szCs w:val="22"/>
        </w:rPr>
        <w:t>ie dotyczy</w:t>
      </w:r>
    </w:p>
    <w:p w14:paraId="2653E7EE" w14:textId="77777777" w:rsidR="00134B92" w:rsidRPr="0077514F" w:rsidRDefault="00795F69" w:rsidP="00BE54E2">
      <w:pPr>
        <w:pStyle w:val="Teksttreci0"/>
        <w:shd w:val="clear" w:color="auto" w:fill="auto"/>
        <w:tabs>
          <w:tab w:val="left" w:pos="294"/>
          <w:tab w:val="left" w:leader="dot" w:pos="3643"/>
        </w:tabs>
        <w:spacing w:before="0" w:after="60" w:line="240" w:lineRule="auto"/>
        <w:ind w:left="284" w:firstLine="0"/>
        <w:jc w:val="both"/>
        <w:rPr>
          <w:rFonts w:asciiTheme="minorHAnsi" w:hAnsiTheme="minorHAnsi" w:cs="Arial"/>
          <w:i/>
          <w:sz w:val="22"/>
          <w:szCs w:val="22"/>
        </w:rPr>
      </w:pPr>
      <w:r>
        <w:rPr>
          <w:rFonts w:asciiTheme="minorHAnsi" w:hAnsiTheme="minorHAnsi" w:cs="Arial"/>
          <w:i/>
          <w:sz w:val="22"/>
          <w:szCs w:val="22"/>
        </w:rPr>
        <w:t>5</w:t>
      </w:r>
      <w:r w:rsidR="00134B92" w:rsidRPr="0077514F">
        <w:rPr>
          <w:rFonts w:asciiTheme="minorHAnsi" w:hAnsiTheme="minorHAnsi" w:cs="Arial"/>
          <w:i/>
          <w:sz w:val="22"/>
          <w:szCs w:val="22"/>
        </w:rPr>
        <w:t xml:space="preserve">. </w:t>
      </w:r>
      <w:r w:rsidR="00BE54E2">
        <w:rPr>
          <w:rFonts w:asciiTheme="minorHAnsi" w:hAnsiTheme="minorHAnsi" w:cs="Arial"/>
          <w:i/>
          <w:sz w:val="22"/>
          <w:szCs w:val="22"/>
        </w:rPr>
        <w:t>W</w:t>
      </w:r>
      <w:r w:rsidR="00134B92" w:rsidRPr="0077514F">
        <w:rPr>
          <w:rFonts w:asciiTheme="minorHAnsi" w:hAnsiTheme="minorHAnsi" w:cs="Arial"/>
          <w:i/>
          <w:sz w:val="22"/>
          <w:szCs w:val="22"/>
        </w:rPr>
        <w:t xml:space="preserve">ykaz oświadczeń i dokumentów, składanych przez Wykonawcę na wezwanie Zamawiającego w celu potwierdzenia okoliczności, o których mowa w art. 25 ust. 1 pkt 3 ustawy </w:t>
      </w:r>
      <w:proofErr w:type="spellStart"/>
      <w:r w:rsidR="00134B92" w:rsidRPr="0077514F">
        <w:rPr>
          <w:rFonts w:asciiTheme="minorHAnsi" w:hAnsiTheme="minorHAnsi" w:cs="Arial"/>
          <w:i/>
          <w:sz w:val="22"/>
          <w:szCs w:val="22"/>
        </w:rPr>
        <w:t>Pzp</w:t>
      </w:r>
      <w:proofErr w:type="spellEnd"/>
      <w:r w:rsidR="00134B92" w:rsidRPr="0077514F">
        <w:rPr>
          <w:rFonts w:asciiTheme="minorHAnsi" w:hAnsiTheme="minorHAnsi" w:cs="Arial"/>
          <w:i/>
          <w:sz w:val="22"/>
          <w:szCs w:val="22"/>
        </w:rPr>
        <w:t xml:space="preserve">:                </w:t>
      </w:r>
    </w:p>
    <w:p w14:paraId="7BF5500D" w14:textId="77777777" w:rsidR="00134B92" w:rsidRPr="0077514F" w:rsidRDefault="00134B92" w:rsidP="00EA3322">
      <w:pPr>
        <w:pStyle w:val="Teksttreci0"/>
        <w:shd w:val="clear" w:color="auto" w:fill="auto"/>
        <w:tabs>
          <w:tab w:val="left" w:pos="294"/>
          <w:tab w:val="left" w:leader="dot" w:pos="3643"/>
        </w:tabs>
        <w:spacing w:before="0" w:after="60" w:line="240" w:lineRule="auto"/>
        <w:ind w:firstLine="0"/>
        <w:jc w:val="both"/>
        <w:rPr>
          <w:rFonts w:asciiTheme="minorHAnsi" w:hAnsiTheme="minorHAnsi" w:cs="Arial"/>
          <w:i/>
          <w:color w:val="auto"/>
          <w:sz w:val="22"/>
          <w:szCs w:val="22"/>
        </w:rPr>
      </w:pPr>
      <w:r w:rsidRPr="0077514F">
        <w:rPr>
          <w:rFonts w:asciiTheme="minorHAnsi" w:hAnsiTheme="minorHAnsi" w:cs="Arial"/>
          <w:i/>
          <w:sz w:val="22"/>
          <w:szCs w:val="22"/>
        </w:rPr>
        <w:tab/>
      </w:r>
      <w:r w:rsidRPr="0077514F">
        <w:rPr>
          <w:rFonts w:asciiTheme="minorHAnsi" w:hAnsiTheme="minorHAnsi" w:cs="Arial"/>
          <w:i/>
          <w:color w:val="auto"/>
          <w:sz w:val="22"/>
          <w:szCs w:val="22"/>
        </w:rPr>
        <w:t xml:space="preserve">nie dotyczy </w:t>
      </w:r>
    </w:p>
    <w:p w14:paraId="47754D00" w14:textId="77777777" w:rsidR="007F2BCB" w:rsidRPr="0077514F" w:rsidRDefault="007F2BCB" w:rsidP="00EA3322">
      <w:pPr>
        <w:pStyle w:val="Teksttreci0"/>
        <w:shd w:val="clear" w:color="auto" w:fill="auto"/>
        <w:tabs>
          <w:tab w:val="left" w:pos="386"/>
        </w:tabs>
        <w:spacing w:before="0" w:after="0" w:line="240" w:lineRule="auto"/>
        <w:ind w:right="20" w:firstLine="0"/>
        <w:jc w:val="both"/>
        <w:rPr>
          <w:rFonts w:asciiTheme="minorHAnsi" w:hAnsiTheme="minorHAnsi"/>
          <w:sz w:val="22"/>
          <w:szCs w:val="22"/>
        </w:rPr>
      </w:pPr>
    </w:p>
    <w:p w14:paraId="7A17CB6B" w14:textId="77777777" w:rsidR="00796B0C" w:rsidRPr="0077514F" w:rsidRDefault="00796B0C" w:rsidP="00EA3322">
      <w:pPr>
        <w:pStyle w:val="Akapitzlist"/>
        <w:ind w:left="0"/>
        <w:jc w:val="both"/>
        <w:rPr>
          <w:rFonts w:asciiTheme="minorHAnsi" w:hAnsiTheme="minorHAnsi"/>
          <w:i/>
          <w:sz w:val="22"/>
          <w:szCs w:val="22"/>
        </w:rPr>
      </w:pPr>
      <w:bookmarkStart w:id="6" w:name="bookmark11"/>
      <w:r w:rsidRPr="0077514F">
        <w:rPr>
          <w:rFonts w:asciiTheme="minorHAnsi" w:hAnsiTheme="minorHAnsi"/>
          <w:i/>
          <w:sz w:val="22"/>
          <w:szCs w:val="22"/>
          <w:highlight w:val="lightGray"/>
        </w:rPr>
        <w:t>Rozdział VII.</w:t>
      </w:r>
    </w:p>
    <w:p w14:paraId="7DE3C094" w14:textId="77777777" w:rsidR="00D75831" w:rsidRPr="0077514F" w:rsidRDefault="00D75831" w:rsidP="00EA3322">
      <w:pPr>
        <w:pStyle w:val="Teksttreci0"/>
        <w:shd w:val="clear" w:color="auto" w:fill="auto"/>
        <w:spacing w:before="0" w:after="0" w:line="240" w:lineRule="auto"/>
        <w:ind w:left="23" w:right="23" w:firstLine="0"/>
        <w:jc w:val="both"/>
        <w:rPr>
          <w:rFonts w:asciiTheme="minorHAnsi" w:hAnsiTheme="minorHAnsi"/>
          <w:b/>
          <w:sz w:val="22"/>
          <w:szCs w:val="22"/>
        </w:rPr>
      </w:pPr>
    </w:p>
    <w:p w14:paraId="255FDF95" w14:textId="77777777" w:rsidR="00445425" w:rsidRPr="0077514F" w:rsidRDefault="00445425" w:rsidP="00EA3322">
      <w:pPr>
        <w:pStyle w:val="Teksttreci0"/>
        <w:shd w:val="clear" w:color="auto" w:fill="auto"/>
        <w:spacing w:before="0" w:after="120" w:line="240" w:lineRule="auto"/>
        <w:ind w:left="23" w:firstLine="0"/>
        <w:jc w:val="both"/>
        <w:rPr>
          <w:rFonts w:asciiTheme="minorHAnsi" w:hAnsiTheme="minorHAnsi" w:cs="Arial"/>
          <w:b/>
          <w:sz w:val="22"/>
          <w:szCs w:val="22"/>
        </w:rPr>
      </w:pPr>
      <w:bookmarkStart w:id="7" w:name="bookmark15"/>
      <w:bookmarkEnd w:id="6"/>
      <w:r w:rsidRPr="0077514F">
        <w:rPr>
          <w:rFonts w:asciiTheme="minorHAnsi" w:hAnsiTheme="minorHAnsi" w:cs="Arial"/>
          <w:b/>
          <w:sz w:val="22"/>
          <w:szCs w:val="22"/>
        </w:rPr>
        <w:t>Informacja o sposobie porozumiewania się z</w:t>
      </w:r>
      <w:bookmarkStart w:id="8" w:name="bookmark12"/>
      <w:r w:rsidRPr="0077514F">
        <w:rPr>
          <w:rFonts w:asciiTheme="minorHAnsi" w:hAnsiTheme="minorHAnsi" w:cs="Arial"/>
          <w:b/>
          <w:sz w:val="22"/>
          <w:szCs w:val="22"/>
        </w:rPr>
        <w:t xml:space="preserve"> Wykonawcami</w:t>
      </w:r>
      <w:bookmarkEnd w:id="8"/>
    </w:p>
    <w:p w14:paraId="6A112DAB" w14:textId="77777777" w:rsidR="00445425" w:rsidRPr="0077514F" w:rsidRDefault="00445425" w:rsidP="00EA3322">
      <w:pPr>
        <w:pStyle w:val="Teksttreci0"/>
        <w:shd w:val="clear" w:color="auto" w:fill="auto"/>
        <w:spacing w:before="0" w:after="60" w:line="240" w:lineRule="auto"/>
        <w:ind w:left="23" w:firstLine="0"/>
        <w:jc w:val="both"/>
        <w:rPr>
          <w:rFonts w:asciiTheme="minorHAnsi" w:hAnsiTheme="minorHAnsi" w:cs="Arial"/>
          <w:sz w:val="22"/>
          <w:szCs w:val="22"/>
          <w:u w:val="single"/>
        </w:rPr>
      </w:pPr>
      <w:r w:rsidRPr="0077514F">
        <w:rPr>
          <w:rFonts w:asciiTheme="minorHAnsi" w:hAnsiTheme="minorHAnsi" w:cs="Arial"/>
          <w:sz w:val="22"/>
          <w:szCs w:val="22"/>
        </w:rPr>
        <w:t xml:space="preserve">1. 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pierwotnego terminu składania ofert. Treść zapytań wraz z wyjaśnieniami Zamawiający przekaże Wykonawcom, którym przekazał SIWZ oraz zamieści w BIP na stronie internetowej: </w:t>
      </w:r>
      <w:r w:rsidRPr="0077514F">
        <w:rPr>
          <w:rFonts w:asciiTheme="minorHAnsi" w:hAnsiTheme="minorHAnsi" w:cs="Arial"/>
          <w:sz w:val="22"/>
          <w:szCs w:val="22"/>
          <w:u w:val="single"/>
        </w:rPr>
        <w:t>www.rawam.ug.gov.pl</w:t>
      </w:r>
    </w:p>
    <w:p w14:paraId="3011F175"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2. Komunikacja między Zamawiającym a Wykonawcami odbywa się za pośrednictwem:</w:t>
      </w:r>
    </w:p>
    <w:p w14:paraId="3B68E467" w14:textId="77777777"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operatora pocztowego w rozumieniu ustawy z dnia 23 listopada 2012 r. - Prawo pocztowe (Dz. U.                             z 201</w:t>
      </w:r>
      <w:r w:rsidR="003E6E22">
        <w:rPr>
          <w:rFonts w:asciiTheme="minorHAnsi" w:hAnsiTheme="minorHAnsi" w:cs="Arial"/>
          <w:sz w:val="22"/>
          <w:szCs w:val="22"/>
        </w:rPr>
        <w:t>8</w:t>
      </w:r>
      <w:r w:rsidRPr="0077514F">
        <w:rPr>
          <w:rFonts w:asciiTheme="minorHAnsi" w:hAnsiTheme="minorHAnsi" w:cs="Arial"/>
          <w:sz w:val="22"/>
          <w:szCs w:val="22"/>
        </w:rPr>
        <w:t xml:space="preserve"> r. poz. </w:t>
      </w:r>
      <w:r w:rsidR="003E6E22">
        <w:rPr>
          <w:rFonts w:asciiTheme="minorHAnsi" w:hAnsiTheme="minorHAnsi" w:cs="Arial"/>
          <w:sz w:val="22"/>
          <w:szCs w:val="22"/>
        </w:rPr>
        <w:t>2188</w:t>
      </w:r>
      <w:r w:rsidRPr="0077514F">
        <w:rPr>
          <w:rFonts w:asciiTheme="minorHAnsi" w:hAnsiTheme="minorHAnsi" w:cs="Arial"/>
          <w:sz w:val="22"/>
          <w:szCs w:val="22"/>
        </w:rPr>
        <w:t xml:space="preserve"> z późniejszymi zmianami),</w:t>
      </w:r>
    </w:p>
    <w:p w14:paraId="420F2786" w14:textId="77777777"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2)</w:t>
      </w:r>
      <w:r w:rsidRPr="0077514F">
        <w:rPr>
          <w:rFonts w:asciiTheme="minorHAnsi" w:hAnsiTheme="minorHAnsi" w:cs="Arial"/>
          <w:sz w:val="22"/>
          <w:szCs w:val="22"/>
        </w:rPr>
        <w:tab/>
        <w:t xml:space="preserve"> osobiście lub za pośrednictwem posłańca, </w:t>
      </w:r>
    </w:p>
    <w:p w14:paraId="5A6C0CEE" w14:textId="77777777"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3)</w:t>
      </w:r>
      <w:r w:rsidRPr="0077514F">
        <w:rPr>
          <w:rFonts w:asciiTheme="minorHAnsi" w:hAnsiTheme="minorHAnsi" w:cs="Arial"/>
          <w:sz w:val="22"/>
          <w:szCs w:val="22"/>
        </w:rPr>
        <w:tab/>
        <w:t xml:space="preserve"> faksu, </w:t>
      </w:r>
    </w:p>
    <w:p w14:paraId="7E38EAB6" w14:textId="77777777" w:rsidR="00445425" w:rsidRPr="0077514F" w:rsidRDefault="00445425" w:rsidP="00EA3322">
      <w:pPr>
        <w:spacing w:after="120"/>
        <w:ind w:left="426" w:hanging="284"/>
        <w:jc w:val="both"/>
        <w:rPr>
          <w:rFonts w:asciiTheme="minorHAnsi" w:hAnsiTheme="minorHAnsi" w:cs="Arial"/>
          <w:sz w:val="22"/>
          <w:szCs w:val="22"/>
        </w:rPr>
      </w:pPr>
      <w:r w:rsidRPr="0077514F">
        <w:rPr>
          <w:rFonts w:asciiTheme="minorHAnsi" w:hAnsiTheme="minorHAnsi" w:cs="Arial"/>
          <w:sz w:val="22"/>
          <w:szCs w:val="22"/>
        </w:rPr>
        <w:t xml:space="preserve">4) </w:t>
      </w:r>
      <w:r w:rsidRPr="0077514F">
        <w:rPr>
          <w:rFonts w:asciiTheme="minorHAnsi" w:hAnsiTheme="minorHAnsi" w:cs="Arial"/>
          <w:sz w:val="22"/>
          <w:szCs w:val="22"/>
        </w:rPr>
        <w:tab/>
        <w:t>poczty e-mail (skan podpisanego pisma).</w:t>
      </w:r>
    </w:p>
    <w:p w14:paraId="689149A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Jeżeli Zamawiający lub Wykonawca przekazują oświadczenia, wnioski, zawiadomienia oraz informacje     za pośrednictwem faksu lub poczty e-mail, każda ze stron na żądanie drugiej strony niezwłocznie potwierdza fakt ich otrzymania.</w:t>
      </w:r>
    </w:p>
    <w:p w14:paraId="28C40136"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4. Dane potrzebne do komunikacji:</w:t>
      </w:r>
    </w:p>
    <w:p w14:paraId="026F312A" w14:textId="77777777"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Gmina Rawa Mazowiecka</w:t>
      </w:r>
    </w:p>
    <w:p w14:paraId="7EBDC2BD" w14:textId="77777777"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 xml:space="preserve">al. Konstytucji 3 Maja 32, </w:t>
      </w:r>
    </w:p>
    <w:p w14:paraId="50E4CC7D" w14:textId="77777777"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14:paraId="7485C3AE" w14:textId="77777777"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 xml:space="preserve">nr faksu Zamawiającego: 46 814 42 41 </w:t>
      </w:r>
    </w:p>
    <w:p w14:paraId="4AB0D61B" w14:textId="77777777" w:rsidR="00445425" w:rsidRPr="0077514F" w:rsidRDefault="00445425" w:rsidP="00EA3322">
      <w:pPr>
        <w:spacing w:after="60"/>
        <w:ind w:left="284"/>
        <w:jc w:val="both"/>
        <w:rPr>
          <w:rFonts w:asciiTheme="minorHAnsi" w:hAnsiTheme="minorHAnsi" w:cs="Arial"/>
          <w:color w:val="auto"/>
          <w:sz w:val="22"/>
          <w:szCs w:val="22"/>
        </w:rPr>
      </w:pPr>
      <w:r w:rsidRPr="0077514F">
        <w:rPr>
          <w:rFonts w:asciiTheme="minorHAnsi" w:hAnsiTheme="minorHAnsi" w:cs="Arial"/>
          <w:sz w:val="22"/>
          <w:szCs w:val="22"/>
        </w:rPr>
        <w:t>e-mail:</w:t>
      </w:r>
      <w:r w:rsidRPr="0077514F">
        <w:rPr>
          <w:rFonts w:asciiTheme="minorHAnsi" w:hAnsiTheme="minorHAnsi" w:cs="Arial"/>
          <w:color w:val="auto"/>
          <w:sz w:val="22"/>
          <w:szCs w:val="22"/>
        </w:rPr>
        <w:tab/>
      </w:r>
      <w:hyperlink r:id="rId8" w:history="1">
        <w:r w:rsidR="003135BE" w:rsidRPr="001029F7">
          <w:rPr>
            <w:rStyle w:val="Hipercze"/>
            <w:rFonts w:asciiTheme="minorHAnsi" w:hAnsiTheme="minorHAnsi" w:cs="Arial"/>
            <w:sz w:val="22"/>
            <w:szCs w:val="22"/>
          </w:rPr>
          <w:t>sekretariat@rawam.ug.gov.pl</w:t>
        </w:r>
      </w:hyperlink>
      <w:r w:rsidRPr="0077514F">
        <w:rPr>
          <w:rFonts w:asciiTheme="minorHAnsi" w:hAnsiTheme="minorHAnsi"/>
          <w:sz w:val="22"/>
          <w:szCs w:val="22"/>
        </w:rPr>
        <w:t xml:space="preserve"> ; </w:t>
      </w:r>
    </w:p>
    <w:p w14:paraId="7D12B939"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5. Osoby uprawnione do porozumiewania się z Wykonawcami:</w:t>
      </w:r>
    </w:p>
    <w:p w14:paraId="5258C3BB" w14:textId="77777777" w:rsidR="00445425" w:rsidRPr="0077514F" w:rsidRDefault="00445425" w:rsidP="00EA3322">
      <w:pPr>
        <w:spacing w:after="60"/>
        <w:ind w:left="284"/>
        <w:jc w:val="both"/>
        <w:rPr>
          <w:rFonts w:asciiTheme="minorHAnsi" w:hAnsiTheme="minorHAnsi" w:cs="Arial"/>
          <w:color w:val="auto"/>
          <w:sz w:val="22"/>
          <w:szCs w:val="22"/>
        </w:rPr>
      </w:pPr>
      <w:r w:rsidRPr="0077514F">
        <w:rPr>
          <w:rFonts w:asciiTheme="minorHAnsi" w:hAnsiTheme="minorHAnsi" w:cs="Arial"/>
          <w:color w:val="auto"/>
          <w:sz w:val="22"/>
          <w:szCs w:val="22"/>
        </w:rPr>
        <w:t>Iwona Gierach  tel. 46</w:t>
      </w:r>
      <w:r w:rsidR="003E6E22">
        <w:rPr>
          <w:rFonts w:asciiTheme="minorHAnsi" w:hAnsiTheme="minorHAnsi" w:cs="Arial"/>
          <w:color w:val="auto"/>
          <w:sz w:val="22"/>
          <w:szCs w:val="22"/>
        </w:rPr>
        <w:t> 854 51 74</w:t>
      </w:r>
      <w:r w:rsidRPr="0077514F">
        <w:rPr>
          <w:rFonts w:asciiTheme="minorHAnsi" w:hAnsiTheme="minorHAnsi" w:cs="Arial"/>
          <w:color w:val="auto"/>
          <w:sz w:val="22"/>
          <w:szCs w:val="22"/>
        </w:rPr>
        <w:t xml:space="preserve">,     e-mail: </w:t>
      </w:r>
      <w:hyperlink r:id="rId9" w:history="1">
        <w:r w:rsidRPr="0077514F">
          <w:rPr>
            <w:rStyle w:val="Hipercze"/>
            <w:rFonts w:asciiTheme="minorHAnsi" w:hAnsiTheme="minorHAnsi" w:cs="Arial"/>
            <w:sz w:val="22"/>
            <w:szCs w:val="22"/>
          </w:rPr>
          <w:t>igierach@rawam.ug.gov.pl</w:t>
        </w:r>
      </w:hyperlink>
    </w:p>
    <w:p w14:paraId="3259B8DF" w14:textId="77777777" w:rsidR="00445425" w:rsidRPr="0077514F" w:rsidRDefault="00445425" w:rsidP="00EA3322">
      <w:pPr>
        <w:ind w:left="284"/>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w razie nieobecności: </w:t>
      </w:r>
    </w:p>
    <w:p w14:paraId="371617FB" w14:textId="77777777" w:rsidR="00445425" w:rsidRPr="0077514F" w:rsidRDefault="00445425" w:rsidP="00EA3322">
      <w:pPr>
        <w:pStyle w:val="Akapitzlist"/>
        <w:ind w:left="284"/>
        <w:jc w:val="both"/>
        <w:rPr>
          <w:rFonts w:asciiTheme="minorHAnsi" w:hAnsiTheme="minorHAnsi" w:cs="Arial"/>
          <w:color w:val="auto"/>
          <w:sz w:val="22"/>
          <w:szCs w:val="22"/>
          <w:u w:val="single"/>
        </w:rPr>
      </w:pPr>
      <w:r w:rsidRPr="0077514F">
        <w:rPr>
          <w:rFonts w:asciiTheme="minorHAnsi" w:hAnsiTheme="minorHAnsi" w:cs="Arial"/>
          <w:color w:val="auto"/>
          <w:sz w:val="22"/>
          <w:szCs w:val="22"/>
        </w:rPr>
        <w:t>Radosław Woszczyk  tel. 46</w:t>
      </w:r>
      <w:r w:rsidR="003E6E22">
        <w:rPr>
          <w:rFonts w:asciiTheme="minorHAnsi" w:hAnsiTheme="minorHAnsi" w:cs="Arial"/>
          <w:color w:val="auto"/>
          <w:sz w:val="22"/>
          <w:szCs w:val="22"/>
        </w:rPr>
        <w:t> 854 51 74</w:t>
      </w:r>
      <w:r w:rsidRPr="0077514F">
        <w:rPr>
          <w:rFonts w:asciiTheme="minorHAnsi" w:hAnsiTheme="minorHAnsi" w:cs="Arial"/>
          <w:color w:val="auto"/>
          <w:sz w:val="22"/>
          <w:szCs w:val="22"/>
        </w:rPr>
        <w:t xml:space="preserve">,  e-mail: </w:t>
      </w:r>
      <w:hyperlink r:id="rId10" w:history="1">
        <w:r w:rsidRPr="0077514F">
          <w:rPr>
            <w:rStyle w:val="Hipercze"/>
            <w:rFonts w:asciiTheme="minorHAnsi" w:hAnsiTheme="minorHAnsi" w:cs="Arial"/>
            <w:sz w:val="22"/>
            <w:szCs w:val="22"/>
          </w:rPr>
          <w:t>radoslaw.woszczyk@rawam.ug.gov.pl</w:t>
        </w:r>
      </w:hyperlink>
    </w:p>
    <w:p w14:paraId="65A2D145" w14:textId="77777777" w:rsidR="00445425" w:rsidRPr="0077514F" w:rsidRDefault="00445425" w:rsidP="00EA3322">
      <w:pPr>
        <w:pStyle w:val="Akapitzlist"/>
        <w:ind w:left="284"/>
        <w:jc w:val="both"/>
        <w:rPr>
          <w:rFonts w:asciiTheme="minorHAnsi" w:hAnsiTheme="minorHAnsi" w:cs="Arial"/>
          <w:sz w:val="22"/>
          <w:szCs w:val="22"/>
          <w:u w:val="single"/>
        </w:rPr>
      </w:pPr>
      <w:r w:rsidRPr="0077514F">
        <w:rPr>
          <w:rFonts w:asciiTheme="minorHAnsi" w:hAnsiTheme="minorHAnsi" w:cs="Arial"/>
          <w:color w:val="auto"/>
          <w:sz w:val="22"/>
          <w:szCs w:val="22"/>
        </w:rPr>
        <w:t xml:space="preserve">W/w osoby </w:t>
      </w:r>
      <w:r w:rsidRPr="0077514F">
        <w:rPr>
          <w:rFonts w:asciiTheme="minorHAnsi" w:hAnsiTheme="minorHAnsi" w:cs="Arial"/>
          <w:sz w:val="22"/>
          <w:szCs w:val="22"/>
        </w:rPr>
        <w:t xml:space="preserve">są pracownikami Urzędu Gminy Rawa Mazowiecka. </w:t>
      </w:r>
    </w:p>
    <w:p w14:paraId="32434325" w14:textId="77777777" w:rsidR="00445425" w:rsidRPr="0077514F" w:rsidRDefault="00445425" w:rsidP="00EA3322">
      <w:pPr>
        <w:jc w:val="both"/>
        <w:rPr>
          <w:rFonts w:asciiTheme="minorHAnsi" w:hAnsiTheme="minorHAnsi" w:cs="Arial"/>
          <w:sz w:val="22"/>
          <w:szCs w:val="22"/>
        </w:rPr>
      </w:pPr>
    </w:p>
    <w:p w14:paraId="5973BEAD" w14:textId="77777777" w:rsidR="00ED3BEC" w:rsidRPr="0077514F" w:rsidRDefault="00ED3BEC" w:rsidP="00EA3322">
      <w:pPr>
        <w:jc w:val="both"/>
        <w:rPr>
          <w:rFonts w:asciiTheme="minorHAnsi" w:hAnsiTheme="minorHAnsi" w:cs="Times New Roman"/>
          <w:sz w:val="22"/>
          <w:szCs w:val="22"/>
        </w:rPr>
      </w:pPr>
    </w:p>
    <w:p w14:paraId="4866E3B1" w14:textId="77777777" w:rsidR="00445425" w:rsidRPr="0077514F" w:rsidRDefault="00445425" w:rsidP="00EA3322">
      <w:pPr>
        <w:pStyle w:val="Akapitzlist"/>
        <w:ind w:left="0"/>
        <w:jc w:val="both"/>
        <w:rPr>
          <w:rFonts w:asciiTheme="minorHAnsi" w:hAnsiTheme="minorHAnsi"/>
          <w:i/>
          <w:sz w:val="22"/>
          <w:szCs w:val="22"/>
        </w:rPr>
      </w:pPr>
      <w:bookmarkStart w:id="9" w:name="bookmark16"/>
      <w:bookmarkEnd w:id="7"/>
      <w:r w:rsidRPr="0077514F">
        <w:rPr>
          <w:rFonts w:asciiTheme="minorHAnsi" w:hAnsiTheme="minorHAnsi"/>
          <w:i/>
          <w:sz w:val="22"/>
          <w:szCs w:val="22"/>
          <w:highlight w:val="lightGray"/>
        </w:rPr>
        <w:t>Rozdział VIII</w:t>
      </w:r>
    </w:p>
    <w:p w14:paraId="2E39C5E8"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Wymagania dotyczące wadium</w:t>
      </w:r>
    </w:p>
    <w:p w14:paraId="796A2F7E" w14:textId="1AAB0C81" w:rsidR="00445425" w:rsidRPr="00373187" w:rsidRDefault="00445425" w:rsidP="00EA3322">
      <w:pPr>
        <w:spacing w:after="120"/>
        <w:jc w:val="both"/>
        <w:rPr>
          <w:rFonts w:asciiTheme="minorHAnsi" w:hAnsiTheme="minorHAnsi" w:cs="Arial"/>
          <w:color w:val="auto"/>
          <w:sz w:val="22"/>
          <w:szCs w:val="22"/>
        </w:rPr>
      </w:pPr>
      <w:r w:rsidRPr="00373187">
        <w:rPr>
          <w:rFonts w:asciiTheme="minorHAnsi" w:hAnsiTheme="minorHAnsi" w:cs="Arial"/>
          <w:color w:val="auto"/>
          <w:sz w:val="22"/>
          <w:szCs w:val="22"/>
        </w:rPr>
        <w:t xml:space="preserve">1. Zamawiający </w:t>
      </w:r>
      <w:r w:rsidR="001D6C8C" w:rsidRPr="00373187">
        <w:rPr>
          <w:rFonts w:asciiTheme="minorHAnsi" w:hAnsiTheme="minorHAnsi" w:cs="Arial"/>
          <w:color w:val="auto"/>
          <w:sz w:val="22"/>
          <w:szCs w:val="22"/>
          <w:u w:val="single"/>
        </w:rPr>
        <w:t xml:space="preserve">nie </w:t>
      </w:r>
      <w:r w:rsidRPr="00373187">
        <w:rPr>
          <w:rFonts w:asciiTheme="minorHAnsi" w:hAnsiTheme="minorHAnsi" w:cs="Arial"/>
          <w:color w:val="auto"/>
          <w:sz w:val="22"/>
          <w:szCs w:val="22"/>
          <w:u w:val="single"/>
        </w:rPr>
        <w:t>wymaga</w:t>
      </w:r>
      <w:r w:rsidRPr="00373187">
        <w:rPr>
          <w:rFonts w:asciiTheme="minorHAnsi" w:hAnsiTheme="minorHAnsi" w:cs="Arial"/>
          <w:color w:val="auto"/>
          <w:sz w:val="22"/>
          <w:szCs w:val="22"/>
        </w:rPr>
        <w:t xml:space="preserve"> wniesienia wadium przed upływem terminu składania ofert.</w:t>
      </w:r>
    </w:p>
    <w:p w14:paraId="798F8035" w14:textId="77777777" w:rsidR="00445425" w:rsidRPr="0077514F" w:rsidRDefault="00445425" w:rsidP="00EA3322">
      <w:pPr>
        <w:pStyle w:val="Akapitzlist"/>
        <w:ind w:left="0"/>
        <w:jc w:val="both"/>
        <w:rPr>
          <w:rFonts w:asciiTheme="minorHAnsi" w:hAnsiTheme="minorHAnsi" w:cs="Arial"/>
          <w:sz w:val="22"/>
          <w:szCs w:val="22"/>
        </w:rPr>
      </w:pPr>
    </w:p>
    <w:bookmarkEnd w:id="9"/>
    <w:p w14:paraId="11365762" w14:textId="77777777" w:rsidR="00445425" w:rsidRPr="0077514F" w:rsidRDefault="00445425"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IX.</w:t>
      </w:r>
    </w:p>
    <w:p w14:paraId="6CC31441"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 xml:space="preserve">Termin związania ofertą </w:t>
      </w:r>
    </w:p>
    <w:p w14:paraId="12ECF0A9"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 xml:space="preserve">Wykonawcy pozostają związani ofertą przez okres 30 dni od upływu ostatecznego terminu składania </w:t>
      </w:r>
      <w:r w:rsidRPr="0077514F">
        <w:rPr>
          <w:rFonts w:asciiTheme="minorHAnsi" w:hAnsiTheme="minorHAnsi" w:cs="Arial"/>
          <w:sz w:val="22"/>
          <w:szCs w:val="22"/>
        </w:rPr>
        <w:lastRenderedPageBreak/>
        <w:t>ofert.</w:t>
      </w:r>
    </w:p>
    <w:p w14:paraId="26D93E5D" w14:textId="77777777" w:rsidR="00445425" w:rsidRPr="0077514F" w:rsidRDefault="00445425" w:rsidP="00EA3322">
      <w:pPr>
        <w:jc w:val="both"/>
        <w:rPr>
          <w:rFonts w:asciiTheme="minorHAnsi" w:hAnsiTheme="minorHAnsi" w:cs="Arial"/>
          <w:sz w:val="22"/>
          <w:szCs w:val="22"/>
        </w:rPr>
      </w:pPr>
    </w:p>
    <w:p w14:paraId="773A4DBF" w14:textId="77777777" w:rsidR="00437E4D" w:rsidRPr="0077514F" w:rsidRDefault="00437E4D" w:rsidP="00EA3322">
      <w:pPr>
        <w:jc w:val="both"/>
        <w:rPr>
          <w:rFonts w:asciiTheme="minorHAnsi" w:hAnsiTheme="minorHAnsi" w:cs="Times New Roman"/>
          <w:sz w:val="22"/>
          <w:szCs w:val="22"/>
        </w:rPr>
      </w:pPr>
    </w:p>
    <w:p w14:paraId="12C5A208" w14:textId="77777777" w:rsidR="00445425" w:rsidRPr="0077514F" w:rsidRDefault="00445425" w:rsidP="00EA3322">
      <w:pPr>
        <w:pStyle w:val="Akapitzlist"/>
        <w:ind w:left="0"/>
        <w:jc w:val="both"/>
        <w:rPr>
          <w:rFonts w:asciiTheme="minorHAnsi" w:hAnsiTheme="minorHAnsi"/>
          <w:i/>
          <w:sz w:val="22"/>
          <w:szCs w:val="22"/>
        </w:rPr>
      </w:pPr>
      <w:bookmarkStart w:id="10" w:name="bookmark19"/>
      <w:r w:rsidRPr="0077514F">
        <w:rPr>
          <w:rFonts w:asciiTheme="minorHAnsi" w:hAnsiTheme="minorHAnsi"/>
          <w:i/>
          <w:sz w:val="22"/>
          <w:szCs w:val="22"/>
          <w:highlight w:val="lightGray"/>
        </w:rPr>
        <w:t>Rozdział X.</w:t>
      </w:r>
    </w:p>
    <w:p w14:paraId="42E5DA4F"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Opis sposobu przygotowania oferty</w:t>
      </w:r>
    </w:p>
    <w:p w14:paraId="06F4D488"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1. Oferta musi być sporządzona w języku polskim, pismem czytelnym. Dokumenty sporządzone w języku obcym są składane wraz z tłumaczeniem na język polski.</w:t>
      </w:r>
    </w:p>
    <w:p w14:paraId="798A11FC"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2. Koszty związane z przygotowaniem oferty ponosi składający ofertę.</w:t>
      </w:r>
    </w:p>
    <w:p w14:paraId="40E0F3AC"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Wykonawca może złożyć w prowadzonym postępowaniu wyłącznie jedną ofertę.</w:t>
      </w:r>
    </w:p>
    <w:p w14:paraId="10F0E288"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4. Oferta oraz wszystkie załączniki powinny być podpisane przez osoby uprawnione do reprezentowania firmy w obrocie gospodarczym, zgodnie z zasadami reprezentacji wskazanymi we właściwym rejestrze lub osoby upoważnione do reprezentowania Wykonawcy.</w:t>
      </w:r>
    </w:p>
    <w:p w14:paraId="042F351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5. Jeżeli oferta i załączniki zostaną podpisane przez upoważnionego przedstawiciela Wykonawcy, należy dołączyć właściwe umocowanie prawne.</w:t>
      </w:r>
    </w:p>
    <w:p w14:paraId="2214FB0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6. Oferta powinna zawierać wszystkie wymagane dokumenty, oświadczenia i załączniki, o których mowa w treści niniejszej specyfikacji. Dokumenty powinny być sporządzone zgodnie z zaleceniami oraz przedstawionymi przez zamawiającego wzorcami - załącznikami, a w szczególności zawierać wszystkie informacje oraz dane.</w:t>
      </w:r>
    </w:p>
    <w:p w14:paraId="19EF8B3F"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7. Dokumenty mogą być złożone w formie oryginałów lub kserokopii (wykonanych z oryginału)                                         i potwierdzonych za zgodność z oryginałem przez osobę uprawnioną do podpisania oferty, za wyjątkiem oświadczeń, które należy składać w oryginale</w:t>
      </w:r>
      <w:r w:rsidR="0052697E" w:rsidRPr="0077514F">
        <w:rPr>
          <w:rFonts w:asciiTheme="minorHAnsi" w:hAnsiTheme="minorHAnsi" w:cs="Arial"/>
          <w:sz w:val="22"/>
          <w:szCs w:val="22"/>
        </w:rPr>
        <w:t>.</w:t>
      </w:r>
    </w:p>
    <w:p w14:paraId="15BDB6D9"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8.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14:paraId="2A1C56D5"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9. Poświadczenie za zgodność z oryginałem następuje w formie pisemnej.</w:t>
      </w:r>
    </w:p>
    <w:p w14:paraId="1C3C0578"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10. Poprawki w ofercie muszą być naniesione czytelnie oraz opatrzone podpisem osoby podpisującej ofertę.</w:t>
      </w:r>
    </w:p>
    <w:p w14:paraId="45AA8923"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11. W przypadku, kiedy ofertę składa kilka podmiotów (oferta wspólna), oferta musi spełniać następujące warunki:</w:t>
      </w:r>
    </w:p>
    <w:p w14:paraId="3A5BD490" w14:textId="77777777"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1) oferta winna być podpisana przez każdego partnera lub upoważnionego przedstawiciela / partnera wiodącego,</w:t>
      </w:r>
    </w:p>
    <w:p w14:paraId="6FF671C6" w14:textId="77777777"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2) upoważnienie do pełnienia funkcji przedstawiciela / partnera wiodącego wymaga podpisu prawnie upoważnionych przedstawicieli każdego z partnerów - należy załączyć je do oferty,</w:t>
      </w:r>
    </w:p>
    <w:p w14:paraId="5C77B47C" w14:textId="77777777"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 xml:space="preserve">3) przedstawiciel / wiodący partner winien być upoważniony do zaciągania zobowiązań i płatności w imieniu każdego i na rzecz każdego z partnerów oraz do wyłącznego występowania w realizacji kontraktu. </w:t>
      </w:r>
    </w:p>
    <w:p w14:paraId="7753E71D"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12. Podmioty występujące wspólnie ponoszą solidarną odpowiedzialność za niewykonanie lub nienależyte wykonanie zobowiązań.</w:t>
      </w:r>
    </w:p>
    <w:p w14:paraId="68D63D37" w14:textId="77777777" w:rsidR="00445425" w:rsidRPr="0077514F" w:rsidRDefault="00445425"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 xml:space="preserve">13. </w:t>
      </w:r>
      <w:r w:rsidRPr="0077514F">
        <w:rPr>
          <w:rFonts w:asciiTheme="minorHAnsi" w:hAnsiTheme="minorHAnsi" w:cs="Arial"/>
          <w:b/>
          <w:sz w:val="22"/>
          <w:szCs w:val="22"/>
          <w:u w:val="single"/>
        </w:rPr>
        <w:t>Na ofertę składają się:</w:t>
      </w:r>
    </w:p>
    <w:p w14:paraId="7DF76694" w14:textId="77777777" w:rsidR="00445425" w:rsidRPr="0077514F" w:rsidRDefault="00445425" w:rsidP="00EA3322">
      <w:pPr>
        <w:pStyle w:val="Akapitzlist"/>
        <w:spacing w:after="120"/>
        <w:ind w:left="284"/>
        <w:contextualSpacing w:val="0"/>
        <w:jc w:val="both"/>
        <w:rPr>
          <w:rFonts w:asciiTheme="minorHAnsi" w:hAnsiTheme="minorHAnsi" w:cs="Arial"/>
          <w:sz w:val="22"/>
          <w:szCs w:val="22"/>
        </w:rPr>
      </w:pPr>
      <w:r w:rsidRPr="0077514F">
        <w:rPr>
          <w:rFonts w:asciiTheme="minorHAnsi" w:hAnsiTheme="minorHAnsi" w:cs="Arial"/>
          <w:sz w:val="22"/>
          <w:szCs w:val="22"/>
        </w:rPr>
        <w:t xml:space="preserve">1) Formularz ofertowy wypełniony i podpisany przez Wykonawcę </w:t>
      </w:r>
      <w:r w:rsidRPr="0077514F">
        <w:rPr>
          <w:rFonts w:asciiTheme="minorHAnsi" w:hAnsiTheme="minorHAnsi" w:cs="Arial"/>
          <w:i/>
          <w:sz w:val="22"/>
          <w:szCs w:val="22"/>
        </w:rPr>
        <w:t>(Załącznik nr 3 do SIWZ)</w:t>
      </w:r>
      <w:r w:rsidRPr="0077514F">
        <w:rPr>
          <w:rFonts w:asciiTheme="minorHAnsi" w:hAnsiTheme="minorHAnsi" w:cs="Arial"/>
          <w:sz w:val="22"/>
          <w:szCs w:val="22"/>
        </w:rPr>
        <w:t>,</w:t>
      </w:r>
    </w:p>
    <w:p w14:paraId="172748C9" w14:textId="77777777"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 xml:space="preserve">2) Oświadczenie Wykonawcy o spełnieniu warunków udziału w postępowaniu </w:t>
      </w:r>
      <w:r w:rsidRPr="0077514F">
        <w:rPr>
          <w:rFonts w:asciiTheme="minorHAnsi" w:hAnsiTheme="minorHAnsi" w:cs="Arial"/>
          <w:i/>
          <w:sz w:val="22"/>
          <w:szCs w:val="22"/>
        </w:rPr>
        <w:t>(Załącznik nr 1 do SIWZ)</w:t>
      </w:r>
      <w:r w:rsidRPr="0077514F">
        <w:rPr>
          <w:rFonts w:asciiTheme="minorHAnsi" w:hAnsiTheme="minorHAnsi" w:cs="Arial"/>
          <w:sz w:val="22"/>
          <w:szCs w:val="22"/>
        </w:rPr>
        <w:t>,</w:t>
      </w:r>
    </w:p>
    <w:p w14:paraId="591FF4CD" w14:textId="77777777"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3) Oświadczenie Wykonawcy o niepodleganiu wykluczeniu z postępowania</w:t>
      </w:r>
      <w:r w:rsidRPr="0077514F">
        <w:rPr>
          <w:rFonts w:asciiTheme="minorHAnsi" w:hAnsiTheme="minorHAnsi" w:cs="Arial"/>
          <w:i/>
          <w:sz w:val="22"/>
          <w:szCs w:val="22"/>
        </w:rPr>
        <w:t>(Załącznik nr 2 do SIWZ)</w:t>
      </w:r>
      <w:r w:rsidRPr="0077514F">
        <w:rPr>
          <w:rFonts w:asciiTheme="minorHAnsi" w:hAnsiTheme="minorHAnsi" w:cs="Arial"/>
          <w:sz w:val="22"/>
          <w:szCs w:val="22"/>
        </w:rPr>
        <w:t>,</w:t>
      </w:r>
    </w:p>
    <w:p w14:paraId="39FF35A3" w14:textId="77777777" w:rsidR="00376EC0" w:rsidRPr="0077514F" w:rsidRDefault="00376EC0"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lastRenderedPageBreak/>
        <w:t xml:space="preserve">4) Wykaz wykonanych  usług (Załącznik nr </w:t>
      </w:r>
      <w:r w:rsidR="00FC500D">
        <w:rPr>
          <w:rFonts w:asciiTheme="minorHAnsi" w:hAnsiTheme="minorHAnsi" w:cs="Arial"/>
          <w:sz w:val="22"/>
          <w:szCs w:val="22"/>
        </w:rPr>
        <w:t>6</w:t>
      </w:r>
      <w:r w:rsidRPr="0077514F">
        <w:rPr>
          <w:rFonts w:asciiTheme="minorHAnsi" w:hAnsiTheme="minorHAnsi" w:cs="Arial"/>
          <w:sz w:val="22"/>
          <w:szCs w:val="22"/>
        </w:rPr>
        <w:t xml:space="preserve"> do SIWZ)</w:t>
      </w:r>
      <w:r w:rsidR="00FC500D">
        <w:rPr>
          <w:rFonts w:asciiTheme="minorHAnsi" w:hAnsiTheme="minorHAnsi" w:cs="Arial"/>
          <w:sz w:val="22"/>
          <w:szCs w:val="22"/>
        </w:rPr>
        <w:t>,</w:t>
      </w:r>
    </w:p>
    <w:p w14:paraId="0EB98DE7" w14:textId="20324327" w:rsidR="00445425" w:rsidRPr="0077514F" w:rsidRDefault="00373187" w:rsidP="00EA3322">
      <w:pPr>
        <w:pStyle w:val="Akapitzlist"/>
        <w:spacing w:after="120"/>
        <w:ind w:left="284"/>
        <w:contextualSpacing w:val="0"/>
        <w:jc w:val="both"/>
        <w:outlineLvl w:val="0"/>
        <w:rPr>
          <w:rFonts w:asciiTheme="minorHAnsi" w:hAnsiTheme="minorHAnsi" w:cs="Arial"/>
          <w:sz w:val="22"/>
          <w:szCs w:val="22"/>
        </w:rPr>
      </w:pPr>
      <w:r>
        <w:rPr>
          <w:rFonts w:asciiTheme="minorHAnsi" w:hAnsiTheme="minorHAnsi" w:cs="Arial"/>
          <w:sz w:val="22"/>
          <w:szCs w:val="22"/>
        </w:rPr>
        <w:t>5)</w:t>
      </w:r>
      <w:r w:rsidR="00445425" w:rsidRPr="0077514F">
        <w:rPr>
          <w:rFonts w:asciiTheme="minorHAnsi" w:hAnsiTheme="minorHAnsi" w:cs="Arial"/>
          <w:sz w:val="22"/>
          <w:szCs w:val="22"/>
        </w:rPr>
        <w:t xml:space="preserve"> dokumenty potwierdzające posiadanie uprawnień/pełnomocnictw osób składających ofertę, o ile posiadane uprawnienia/pełnomocnictwa nie wynikają z przepisów prawa lub z przedstawionych dokumentów rejestrowych,</w:t>
      </w:r>
    </w:p>
    <w:p w14:paraId="40D8F957"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 xml:space="preserve">14. </w:t>
      </w:r>
      <w:r w:rsidR="0069207E" w:rsidRPr="0077514F">
        <w:rPr>
          <w:rFonts w:asciiTheme="minorHAnsi" w:hAnsiTheme="minorHAnsi" w:cs="Arial"/>
          <w:sz w:val="22"/>
          <w:szCs w:val="22"/>
        </w:rPr>
        <w:t>Zaleca się aby w</w:t>
      </w:r>
      <w:r w:rsidRPr="0077514F">
        <w:rPr>
          <w:rFonts w:asciiTheme="minorHAnsi" w:hAnsiTheme="minorHAnsi" w:cs="Arial"/>
          <w:sz w:val="22"/>
          <w:szCs w:val="22"/>
        </w:rPr>
        <w:t>szystkie strony oferty powinny być kolejno ponumerowane i spięte (zszyte) w sposób trwały, zapobiegający możliwości dekompletacji zawartości oferty, ułożone w kolejności zgodnie z ust. 13.</w:t>
      </w:r>
    </w:p>
    <w:p w14:paraId="5EE243C3" w14:textId="77777777" w:rsidR="00445425" w:rsidRPr="0077514F" w:rsidRDefault="00445425" w:rsidP="00EA3322">
      <w:pPr>
        <w:jc w:val="both"/>
        <w:rPr>
          <w:rFonts w:asciiTheme="minorHAnsi" w:hAnsiTheme="minorHAnsi" w:cs="Arial"/>
          <w:b/>
          <w:sz w:val="22"/>
          <w:szCs w:val="22"/>
        </w:rPr>
      </w:pPr>
    </w:p>
    <w:p w14:paraId="294E82C8" w14:textId="63808B4C" w:rsidR="00445425" w:rsidRPr="002F1079" w:rsidRDefault="00445425" w:rsidP="003135BE">
      <w:pPr>
        <w:autoSpaceDE w:val="0"/>
        <w:autoSpaceDN w:val="0"/>
        <w:adjustRightInd w:val="0"/>
        <w:jc w:val="both"/>
        <w:rPr>
          <w:rFonts w:asciiTheme="minorHAnsi" w:hAnsiTheme="minorHAnsi" w:cs="TimesNewRomanPS-BoldItalicMT"/>
          <w:b/>
          <w:bCs/>
          <w:iCs/>
          <w:sz w:val="22"/>
          <w:szCs w:val="22"/>
        </w:rPr>
      </w:pPr>
      <w:r w:rsidRPr="0077514F">
        <w:rPr>
          <w:rFonts w:asciiTheme="minorHAnsi" w:hAnsiTheme="minorHAnsi" w:cs="Arial"/>
          <w:sz w:val="22"/>
          <w:szCs w:val="22"/>
        </w:rPr>
        <w:t xml:space="preserve">15. Wykonawca złoży ofertę w zamkniętej kopercie, zaadresowanej na Zamawiającego  i oznaczonej -   Oferta na realizację zadania pn.: </w:t>
      </w:r>
      <w:r w:rsidR="002F1079" w:rsidRPr="0077514F">
        <w:rPr>
          <w:rFonts w:asciiTheme="minorHAnsi" w:hAnsiTheme="minorHAnsi" w:cs="TimesNewRomanPS-ItalicMT"/>
          <w:iCs/>
          <w:sz w:val="22"/>
          <w:szCs w:val="22"/>
        </w:rPr>
        <w:t>„</w:t>
      </w:r>
      <w:r w:rsidR="002F1079" w:rsidRPr="0077514F">
        <w:rPr>
          <w:rFonts w:asciiTheme="minorHAnsi" w:hAnsiTheme="minorHAnsi" w:cs="TimesNewRomanPS-BoldItalicMT"/>
          <w:b/>
          <w:bCs/>
          <w:iCs/>
          <w:sz w:val="22"/>
          <w:szCs w:val="22"/>
        </w:rPr>
        <w:t>OPIEKA NAD BEZDOMNYMI ZWIERZĘTAMI  Z TERENU GMINY RAWA MAZOWIECKA</w:t>
      </w:r>
      <w:r w:rsidR="004A33D6">
        <w:rPr>
          <w:rFonts w:asciiTheme="minorHAnsi" w:hAnsiTheme="minorHAnsi" w:cs="TimesNewRomanPS-BoldItalicMT"/>
          <w:b/>
          <w:bCs/>
          <w:iCs/>
          <w:sz w:val="22"/>
          <w:szCs w:val="22"/>
        </w:rPr>
        <w:t>”</w:t>
      </w:r>
      <w:r w:rsidR="002F1079">
        <w:rPr>
          <w:rFonts w:asciiTheme="minorHAnsi" w:hAnsiTheme="minorHAnsi" w:cs="TimesNewRomanPS-BoldItalicMT"/>
          <w:b/>
          <w:bCs/>
          <w:iCs/>
          <w:sz w:val="22"/>
          <w:szCs w:val="22"/>
        </w:rPr>
        <w:t xml:space="preserve"> </w:t>
      </w:r>
      <w:r w:rsidRPr="0077514F">
        <w:rPr>
          <w:rFonts w:asciiTheme="minorHAnsi" w:hAnsiTheme="minorHAnsi" w:cs="Arial"/>
          <w:color w:val="auto"/>
          <w:sz w:val="22"/>
          <w:szCs w:val="22"/>
        </w:rPr>
        <w:t xml:space="preserve">oraz </w:t>
      </w:r>
      <w:r w:rsidRPr="0077514F">
        <w:rPr>
          <w:rFonts w:asciiTheme="minorHAnsi" w:hAnsiTheme="minorHAnsi" w:cs="Arial"/>
          <w:b/>
          <w:color w:val="auto"/>
          <w:sz w:val="22"/>
          <w:szCs w:val="22"/>
          <w:u w:val="single"/>
        </w:rPr>
        <w:t xml:space="preserve">„Nie otwierać </w:t>
      </w:r>
      <w:r w:rsidRPr="00346026">
        <w:rPr>
          <w:rFonts w:asciiTheme="minorHAnsi" w:hAnsiTheme="minorHAnsi" w:cs="Arial"/>
          <w:b/>
          <w:color w:val="auto"/>
          <w:sz w:val="22"/>
          <w:szCs w:val="22"/>
          <w:u w:val="single"/>
        </w:rPr>
        <w:t xml:space="preserve">przed </w:t>
      </w:r>
      <w:r w:rsidR="0001399B" w:rsidRPr="00346026">
        <w:rPr>
          <w:rFonts w:asciiTheme="minorHAnsi" w:hAnsiTheme="minorHAnsi" w:cs="Arial"/>
          <w:b/>
          <w:color w:val="auto"/>
          <w:sz w:val="22"/>
          <w:szCs w:val="22"/>
          <w:u w:val="single"/>
        </w:rPr>
        <w:t>1</w:t>
      </w:r>
      <w:r w:rsidR="00C60370" w:rsidRPr="00346026">
        <w:rPr>
          <w:rFonts w:asciiTheme="minorHAnsi" w:hAnsiTheme="minorHAnsi" w:cs="Arial"/>
          <w:b/>
          <w:color w:val="auto"/>
          <w:sz w:val="22"/>
          <w:szCs w:val="22"/>
          <w:u w:val="single"/>
        </w:rPr>
        <w:t>0</w:t>
      </w:r>
      <w:r w:rsidR="0001399B" w:rsidRPr="00346026">
        <w:rPr>
          <w:rFonts w:asciiTheme="minorHAnsi" w:hAnsiTheme="minorHAnsi" w:cs="Arial"/>
          <w:b/>
          <w:color w:val="auto"/>
          <w:sz w:val="22"/>
          <w:szCs w:val="22"/>
          <w:u w:val="single"/>
        </w:rPr>
        <w:t>.02.</w:t>
      </w:r>
      <w:r w:rsidRPr="00346026">
        <w:rPr>
          <w:rFonts w:asciiTheme="minorHAnsi" w:hAnsiTheme="minorHAnsi" w:cs="Arial"/>
          <w:b/>
          <w:color w:val="auto"/>
          <w:sz w:val="22"/>
          <w:szCs w:val="22"/>
          <w:u w:val="single"/>
        </w:rPr>
        <w:t>20</w:t>
      </w:r>
      <w:r w:rsidR="0001399B" w:rsidRPr="00346026">
        <w:rPr>
          <w:rFonts w:asciiTheme="minorHAnsi" w:hAnsiTheme="minorHAnsi" w:cs="Arial"/>
          <w:b/>
          <w:color w:val="auto"/>
          <w:sz w:val="22"/>
          <w:szCs w:val="22"/>
          <w:u w:val="single"/>
        </w:rPr>
        <w:t>20</w:t>
      </w:r>
      <w:r w:rsidRPr="00346026">
        <w:rPr>
          <w:rFonts w:asciiTheme="minorHAnsi" w:hAnsiTheme="minorHAnsi" w:cs="Arial"/>
          <w:b/>
          <w:color w:val="auto"/>
          <w:sz w:val="22"/>
          <w:szCs w:val="22"/>
          <w:u w:val="single"/>
        </w:rPr>
        <w:t xml:space="preserve"> r. </w:t>
      </w:r>
      <w:r w:rsidRPr="008F3DA4">
        <w:rPr>
          <w:rFonts w:asciiTheme="minorHAnsi" w:hAnsiTheme="minorHAnsi" w:cs="Arial"/>
          <w:b/>
          <w:color w:val="auto"/>
          <w:sz w:val="22"/>
          <w:szCs w:val="22"/>
          <w:u w:val="single"/>
        </w:rPr>
        <w:t>godz. 10</w:t>
      </w:r>
      <w:r w:rsidR="00373187" w:rsidRPr="008F3DA4">
        <w:rPr>
          <w:rFonts w:asciiTheme="minorHAnsi" w:hAnsiTheme="minorHAnsi" w:cs="Arial"/>
          <w:b/>
          <w:color w:val="auto"/>
          <w:sz w:val="22"/>
          <w:szCs w:val="22"/>
          <w:u w:val="single"/>
          <w:vertAlign w:val="superscript"/>
        </w:rPr>
        <w:t>05</w:t>
      </w:r>
      <w:r w:rsidRPr="0077514F">
        <w:rPr>
          <w:rFonts w:asciiTheme="minorHAnsi" w:hAnsiTheme="minorHAnsi" w:cs="Arial"/>
          <w:b/>
          <w:color w:val="auto"/>
          <w:sz w:val="22"/>
          <w:szCs w:val="22"/>
          <w:u w:val="single"/>
        </w:rPr>
        <w:t>”</w:t>
      </w:r>
      <w:r w:rsidRPr="0077514F">
        <w:rPr>
          <w:rFonts w:asciiTheme="minorHAnsi" w:hAnsiTheme="minorHAnsi" w:cs="Arial"/>
          <w:color w:val="auto"/>
          <w:sz w:val="22"/>
          <w:szCs w:val="22"/>
        </w:rPr>
        <w:t>.   Opakowanie zawierające ofertę powinno zawierać nazwę oraz dokładny adres Wykonawcy.</w:t>
      </w:r>
    </w:p>
    <w:p w14:paraId="43FBFE8F" w14:textId="77777777" w:rsidR="00445425" w:rsidRPr="0077514F" w:rsidRDefault="00445425" w:rsidP="00EA3322">
      <w:pPr>
        <w:pStyle w:val="Akapitzlist"/>
        <w:ind w:left="-142"/>
        <w:jc w:val="both"/>
        <w:rPr>
          <w:rFonts w:asciiTheme="minorHAnsi" w:hAnsiTheme="minorHAnsi" w:cs="Arial"/>
          <w:b/>
          <w:bCs/>
          <w:i/>
          <w:sz w:val="22"/>
          <w:szCs w:val="22"/>
        </w:rPr>
      </w:pPr>
    </w:p>
    <w:p w14:paraId="35618DDD" w14:textId="77777777" w:rsidR="00445425" w:rsidRPr="0077514F" w:rsidRDefault="00445425"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16. Wykonawca może przed upływem terminu składania ofert wprowadzić zmiany w ofercie lub wycofać złożoną ofertę. Oferta ze zmianami oprócz oznaczeń, jak w ust. 15, będzie dodatkowo oznaczona określeniami „ZMIANA”. Wykonawca wycofując ofertę zobo</w:t>
      </w:r>
      <w:bookmarkStart w:id="11" w:name="_GoBack"/>
      <w:bookmarkEnd w:id="11"/>
      <w:r w:rsidRPr="0077514F">
        <w:rPr>
          <w:rFonts w:asciiTheme="minorHAnsi" w:hAnsiTheme="minorHAnsi" w:cs="Arial"/>
          <w:sz w:val="22"/>
          <w:szCs w:val="22"/>
        </w:rPr>
        <w:t>wiązany jest przedłożyć stosowne oświadczenie podpisane przez osobę upoważnioną do jego reprezentacji.</w:t>
      </w:r>
    </w:p>
    <w:p w14:paraId="7A8C2FEC" w14:textId="77777777" w:rsidR="00445425" w:rsidRPr="0077514F" w:rsidRDefault="00445425" w:rsidP="00EA3322">
      <w:pPr>
        <w:pStyle w:val="Akapitzlist"/>
        <w:ind w:left="0"/>
        <w:jc w:val="both"/>
        <w:rPr>
          <w:rFonts w:asciiTheme="minorHAnsi" w:hAnsiTheme="minorHAnsi" w:cs="Arial"/>
          <w:sz w:val="22"/>
          <w:szCs w:val="22"/>
        </w:rPr>
      </w:pPr>
    </w:p>
    <w:p w14:paraId="6F176C5D" w14:textId="77777777" w:rsidR="00445425" w:rsidRPr="0077514F" w:rsidRDefault="00445425" w:rsidP="00EA3322">
      <w:pPr>
        <w:pStyle w:val="Akapitzlist"/>
        <w:spacing w:after="200"/>
        <w:ind w:left="0"/>
        <w:jc w:val="both"/>
        <w:rPr>
          <w:rFonts w:asciiTheme="minorHAnsi" w:hAnsiTheme="minorHAnsi" w:cs="Arial"/>
          <w:sz w:val="22"/>
          <w:szCs w:val="22"/>
        </w:rPr>
      </w:pPr>
      <w:r w:rsidRPr="0077514F">
        <w:rPr>
          <w:rFonts w:asciiTheme="minorHAnsi" w:hAnsiTheme="minorHAnsi" w:cs="Arial"/>
          <w:sz w:val="22"/>
          <w:szCs w:val="22"/>
        </w:rPr>
        <w:t xml:space="preserve">17. Jeżeli niektóre informacje w ofercie stanowią tajemnice przedsiębiorstwa w rozumieniu przepisów                       o zwalczaniu nieuczciwej konkurencji, Wykonawca może zgodnie z art. 8 ust. 3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stron oferty). Wykonawca nie może zastrzec informacji, o których mowa w art. 86 ust. 4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70A520E5" w14:textId="77777777" w:rsidR="00445425" w:rsidRPr="0077514F" w:rsidRDefault="00445425" w:rsidP="00EA3322">
      <w:pPr>
        <w:pStyle w:val="Akapitzlist"/>
        <w:spacing w:after="200"/>
        <w:ind w:left="0"/>
        <w:jc w:val="both"/>
        <w:rPr>
          <w:rFonts w:asciiTheme="minorHAnsi" w:hAnsiTheme="minorHAnsi" w:cs="Arial"/>
          <w:sz w:val="22"/>
          <w:szCs w:val="22"/>
        </w:rPr>
      </w:pPr>
    </w:p>
    <w:p w14:paraId="09EBEDCD" w14:textId="77777777" w:rsidR="00445425" w:rsidRPr="0077514F" w:rsidRDefault="00445425"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XI</w:t>
      </w:r>
      <w:r w:rsidRPr="0077514F">
        <w:rPr>
          <w:rFonts w:asciiTheme="minorHAnsi" w:hAnsiTheme="minorHAnsi"/>
          <w:i/>
          <w:sz w:val="22"/>
          <w:szCs w:val="22"/>
        </w:rPr>
        <w:t>.</w:t>
      </w:r>
    </w:p>
    <w:p w14:paraId="3B0E87A5"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Miejsce oraz termin składania i otwarcia ofert</w:t>
      </w:r>
    </w:p>
    <w:p w14:paraId="3776AB4B"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1. Miejsce składania ofert:</w:t>
      </w:r>
    </w:p>
    <w:p w14:paraId="5E963ABB"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Urząd Gminy Rawa Mazowiecka</w:t>
      </w:r>
    </w:p>
    <w:p w14:paraId="4457F3A5" w14:textId="4971E356" w:rsidR="00445425" w:rsidRPr="008F3DA4" w:rsidRDefault="00445425" w:rsidP="00EA3322">
      <w:pPr>
        <w:jc w:val="both"/>
        <w:rPr>
          <w:rFonts w:asciiTheme="minorHAnsi" w:hAnsiTheme="minorHAnsi" w:cs="Arial"/>
          <w:color w:val="auto"/>
          <w:sz w:val="22"/>
          <w:szCs w:val="22"/>
        </w:rPr>
      </w:pPr>
      <w:r w:rsidRPr="0077514F">
        <w:rPr>
          <w:rFonts w:asciiTheme="minorHAnsi" w:hAnsiTheme="minorHAnsi" w:cs="Arial"/>
          <w:sz w:val="22"/>
          <w:szCs w:val="22"/>
        </w:rPr>
        <w:t xml:space="preserve">Al. Konstytucji 3 Maja 32, p. </w:t>
      </w:r>
      <w:r w:rsidRPr="0077514F">
        <w:rPr>
          <w:rFonts w:asciiTheme="minorHAnsi" w:hAnsiTheme="minorHAnsi" w:cs="Arial"/>
          <w:color w:val="auto"/>
          <w:sz w:val="22"/>
          <w:szCs w:val="22"/>
        </w:rPr>
        <w:t xml:space="preserve">202 </w:t>
      </w:r>
      <w:r w:rsidRPr="0077514F">
        <w:rPr>
          <w:rFonts w:asciiTheme="minorHAnsi" w:hAnsiTheme="minorHAnsi" w:cs="Arial"/>
          <w:sz w:val="22"/>
          <w:szCs w:val="22"/>
        </w:rPr>
        <w:t xml:space="preserve">do godziny </w:t>
      </w:r>
      <w:r w:rsidRPr="00373187">
        <w:rPr>
          <w:rFonts w:asciiTheme="minorHAnsi" w:hAnsiTheme="minorHAnsi" w:cs="Arial"/>
          <w:sz w:val="22"/>
          <w:szCs w:val="22"/>
        </w:rPr>
        <w:t>10</w:t>
      </w:r>
      <w:r w:rsidRPr="00373187">
        <w:rPr>
          <w:rFonts w:asciiTheme="minorHAnsi" w:hAnsiTheme="minorHAnsi" w:cs="Arial"/>
          <w:sz w:val="22"/>
          <w:szCs w:val="22"/>
          <w:u w:val="single"/>
          <w:vertAlign w:val="superscript"/>
        </w:rPr>
        <w:t>00</w:t>
      </w:r>
      <w:r w:rsidR="00373187" w:rsidRPr="00373187">
        <w:rPr>
          <w:rFonts w:asciiTheme="minorHAnsi" w:hAnsiTheme="minorHAnsi" w:cs="Arial"/>
          <w:sz w:val="22"/>
          <w:szCs w:val="22"/>
        </w:rPr>
        <w:t xml:space="preserve">  </w:t>
      </w:r>
      <w:r w:rsidRPr="00373187">
        <w:rPr>
          <w:rFonts w:asciiTheme="minorHAnsi" w:hAnsiTheme="minorHAnsi" w:cs="Arial"/>
          <w:color w:val="auto"/>
          <w:sz w:val="22"/>
          <w:szCs w:val="22"/>
        </w:rPr>
        <w:t>dnia</w:t>
      </w:r>
      <w:r w:rsidRPr="0077514F">
        <w:rPr>
          <w:rFonts w:asciiTheme="minorHAnsi" w:hAnsiTheme="minorHAnsi" w:cs="Arial"/>
          <w:color w:val="auto"/>
          <w:sz w:val="22"/>
          <w:szCs w:val="22"/>
        </w:rPr>
        <w:t xml:space="preserve"> </w:t>
      </w:r>
      <w:r w:rsidR="0001399B" w:rsidRPr="00346026">
        <w:rPr>
          <w:rFonts w:asciiTheme="minorHAnsi" w:hAnsiTheme="minorHAnsi" w:cs="Arial"/>
          <w:b/>
          <w:color w:val="auto"/>
          <w:sz w:val="22"/>
          <w:szCs w:val="22"/>
        </w:rPr>
        <w:t>1</w:t>
      </w:r>
      <w:r w:rsidR="00C60370" w:rsidRPr="00346026">
        <w:rPr>
          <w:rFonts w:asciiTheme="minorHAnsi" w:hAnsiTheme="minorHAnsi" w:cs="Arial"/>
          <w:b/>
          <w:color w:val="auto"/>
          <w:sz w:val="22"/>
          <w:szCs w:val="22"/>
        </w:rPr>
        <w:t>0</w:t>
      </w:r>
      <w:r w:rsidR="0001399B" w:rsidRPr="00346026">
        <w:rPr>
          <w:rFonts w:asciiTheme="minorHAnsi" w:hAnsiTheme="minorHAnsi" w:cs="Arial"/>
          <w:b/>
          <w:color w:val="auto"/>
          <w:sz w:val="22"/>
          <w:szCs w:val="22"/>
        </w:rPr>
        <w:t>.02</w:t>
      </w:r>
      <w:r w:rsidRPr="00346026">
        <w:rPr>
          <w:rFonts w:asciiTheme="minorHAnsi" w:hAnsiTheme="minorHAnsi" w:cs="Arial"/>
          <w:b/>
          <w:color w:val="auto"/>
          <w:sz w:val="22"/>
          <w:szCs w:val="22"/>
        </w:rPr>
        <w:t>.20</w:t>
      </w:r>
      <w:r w:rsidR="0001399B" w:rsidRPr="00346026">
        <w:rPr>
          <w:rFonts w:asciiTheme="minorHAnsi" w:hAnsiTheme="minorHAnsi" w:cs="Arial"/>
          <w:b/>
          <w:color w:val="auto"/>
          <w:sz w:val="22"/>
          <w:szCs w:val="22"/>
        </w:rPr>
        <w:t>20</w:t>
      </w:r>
      <w:r w:rsidRPr="00346026">
        <w:rPr>
          <w:rFonts w:asciiTheme="minorHAnsi" w:hAnsiTheme="minorHAnsi" w:cs="Arial"/>
          <w:b/>
          <w:color w:val="auto"/>
          <w:sz w:val="22"/>
          <w:szCs w:val="22"/>
        </w:rPr>
        <w:t xml:space="preserve"> </w:t>
      </w:r>
      <w:r w:rsidRPr="008F3DA4">
        <w:rPr>
          <w:rFonts w:asciiTheme="minorHAnsi" w:hAnsiTheme="minorHAnsi" w:cs="Arial"/>
          <w:b/>
          <w:color w:val="auto"/>
          <w:sz w:val="22"/>
          <w:szCs w:val="22"/>
        </w:rPr>
        <w:t>r.</w:t>
      </w:r>
    </w:p>
    <w:p w14:paraId="7D2AE75D"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14:paraId="71FAE699"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Oferty złożone po terminie będą zwrócone wykonawcom niezwłocznie.</w:t>
      </w:r>
      <w:bookmarkStart w:id="12" w:name="bookmark17"/>
    </w:p>
    <w:p w14:paraId="416D79B0"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2. Miejsce otwarcia ofert:</w:t>
      </w:r>
      <w:bookmarkEnd w:id="12"/>
    </w:p>
    <w:p w14:paraId="1FE22364"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Urząd Gminy Rawa Mazowiecka</w:t>
      </w:r>
    </w:p>
    <w:p w14:paraId="41746D9F" w14:textId="5F495485" w:rsidR="00445425" w:rsidRPr="008F3DA4" w:rsidRDefault="00445425" w:rsidP="00EA3322">
      <w:pPr>
        <w:jc w:val="both"/>
        <w:rPr>
          <w:rFonts w:asciiTheme="minorHAnsi" w:hAnsiTheme="minorHAnsi" w:cs="Arial"/>
          <w:color w:val="auto"/>
          <w:sz w:val="22"/>
          <w:szCs w:val="22"/>
        </w:rPr>
      </w:pPr>
      <w:r w:rsidRPr="0077514F">
        <w:rPr>
          <w:rFonts w:asciiTheme="minorHAnsi" w:hAnsiTheme="minorHAnsi" w:cs="Arial"/>
          <w:sz w:val="22"/>
          <w:szCs w:val="22"/>
        </w:rPr>
        <w:t xml:space="preserve">al. Konstytucji 3 Maja 32, p. 301 godzina </w:t>
      </w:r>
      <w:r w:rsidRPr="0077514F">
        <w:rPr>
          <w:rFonts w:asciiTheme="minorHAnsi" w:hAnsiTheme="minorHAnsi" w:cs="Arial"/>
          <w:color w:val="auto"/>
          <w:sz w:val="22"/>
          <w:szCs w:val="22"/>
        </w:rPr>
        <w:t>10</w:t>
      </w:r>
      <w:r w:rsidR="00373187">
        <w:rPr>
          <w:rFonts w:asciiTheme="minorHAnsi" w:hAnsiTheme="minorHAnsi" w:cs="Arial"/>
          <w:b/>
          <w:color w:val="auto"/>
          <w:sz w:val="22"/>
          <w:szCs w:val="22"/>
          <w:u w:val="single"/>
          <w:vertAlign w:val="superscript"/>
        </w:rPr>
        <w:t>05</w:t>
      </w:r>
      <w:r w:rsidR="008F3DA4" w:rsidRPr="008F3DA4">
        <w:rPr>
          <w:rFonts w:asciiTheme="minorHAnsi" w:hAnsiTheme="minorHAnsi" w:cs="Arial"/>
          <w:b/>
          <w:color w:val="auto"/>
          <w:sz w:val="22"/>
          <w:szCs w:val="22"/>
          <w:vertAlign w:val="superscript"/>
        </w:rPr>
        <w:t xml:space="preserve">  </w:t>
      </w:r>
      <w:r w:rsidRPr="0077514F">
        <w:rPr>
          <w:rFonts w:asciiTheme="minorHAnsi" w:hAnsiTheme="minorHAnsi" w:cs="Arial"/>
          <w:color w:val="auto"/>
          <w:sz w:val="22"/>
          <w:szCs w:val="22"/>
        </w:rPr>
        <w:t xml:space="preserve">dnia </w:t>
      </w:r>
      <w:r w:rsidR="0001399B" w:rsidRPr="00346026">
        <w:rPr>
          <w:rFonts w:asciiTheme="minorHAnsi" w:hAnsiTheme="minorHAnsi" w:cs="Arial"/>
          <w:b/>
          <w:color w:val="auto"/>
          <w:sz w:val="22"/>
          <w:szCs w:val="22"/>
        </w:rPr>
        <w:t>1</w:t>
      </w:r>
      <w:r w:rsidR="00C60370" w:rsidRPr="00346026">
        <w:rPr>
          <w:rFonts w:asciiTheme="minorHAnsi" w:hAnsiTheme="minorHAnsi" w:cs="Arial"/>
          <w:b/>
          <w:color w:val="auto"/>
          <w:sz w:val="22"/>
          <w:szCs w:val="22"/>
        </w:rPr>
        <w:t>0</w:t>
      </w:r>
      <w:r w:rsidR="0001399B" w:rsidRPr="00346026">
        <w:rPr>
          <w:rFonts w:asciiTheme="minorHAnsi" w:hAnsiTheme="minorHAnsi" w:cs="Arial"/>
          <w:b/>
          <w:color w:val="auto"/>
          <w:sz w:val="22"/>
          <w:szCs w:val="22"/>
        </w:rPr>
        <w:t>.02.2020</w:t>
      </w:r>
      <w:r w:rsidRPr="00346026">
        <w:rPr>
          <w:rFonts w:asciiTheme="minorHAnsi" w:hAnsiTheme="minorHAnsi" w:cs="Arial"/>
          <w:b/>
          <w:color w:val="auto"/>
          <w:sz w:val="22"/>
          <w:szCs w:val="22"/>
        </w:rPr>
        <w:t xml:space="preserve"> r</w:t>
      </w:r>
      <w:r w:rsidRPr="008F3DA4">
        <w:rPr>
          <w:rFonts w:asciiTheme="minorHAnsi" w:hAnsiTheme="minorHAnsi" w:cs="Arial"/>
          <w:b/>
          <w:color w:val="auto"/>
          <w:sz w:val="22"/>
          <w:szCs w:val="22"/>
        </w:rPr>
        <w:t>.</w:t>
      </w:r>
    </w:p>
    <w:p w14:paraId="2A9E52BE"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14:paraId="16D8FEA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Bezpo</w:t>
      </w:r>
      <w:r w:rsidR="0052697E" w:rsidRPr="0077514F">
        <w:rPr>
          <w:rFonts w:asciiTheme="minorHAnsi" w:hAnsiTheme="minorHAnsi" w:cs="Arial"/>
          <w:sz w:val="22"/>
          <w:szCs w:val="22"/>
        </w:rPr>
        <w:t>średnio przed otwarciem ofert, Z</w:t>
      </w:r>
      <w:r w:rsidRPr="0077514F">
        <w:rPr>
          <w:rFonts w:asciiTheme="minorHAnsi" w:hAnsiTheme="minorHAnsi" w:cs="Arial"/>
          <w:sz w:val="22"/>
          <w:szCs w:val="22"/>
        </w:rPr>
        <w:t>amawiający poda kwotę, jaką zamierza przeznaczyć                                   na sfinansowanie zamówienia.</w:t>
      </w:r>
    </w:p>
    <w:p w14:paraId="1DAEB014"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4. Podczas otwarcia ofert zamawiający poda nazwy (firmy) oraz adresy Wykonawców, a także informacje dotyczące ceny, terminu wykonania zamówienia, okresu gwarancji i warunków płatności zawartych    w ofertach.</w:t>
      </w:r>
    </w:p>
    <w:p w14:paraId="51A5AD75" w14:textId="77777777" w:rsidR="00445425" w:rsidRPr="0077514F" w:rsidRDefault="00445425" w:rsidP="00EA3322">
      <w:pPr>
        <w:pStyle w:val="Akapitzlist"/>
        <w:spacing w:after="200"/>
        <w:ind w:left="0"/>
        <w:jc w:val="both"/>
        <w:rPr>
          <w:rFonts w:asciiTheme="minorHAnsi" w:hAnsiTheme="minorHAnsi" w:cs="Arial"/>
          <w:sz w:val="22"/>
          <w:szCs w:val="22"/>
        </w:rPr>
      </w:pPr>
      <w:r w:rsidRPr="0077514F">
        <w:rPr>
          <w:rFonts w:asciiTheme="minorHAnsi" w:hAnsiTheme="minorHAnsi" w:cs="Arial"/>
          <w:sz w:val="22"/>
          <w:szCs w:val="22"/>
        </w:rPr>
        <w:t>5. Konsekwencje złożenia oferty niezgodnie z ww. wymogami ponosi Wykonawca (np. potraktowanie oferty jako zwykłej korespondencji i nie dostarczenie jej na miejsce składania ofert w terminie określonym  w SIWZ).</w:t>
      </w:r>
    </w:p>
    <w:p w14:paraId="5BFC3233" w14:textId="77777777" w:rsidR="00445425" w:rsidRPr="0077514F" w:rsidRDefault="00445425" w:rsidP="00EA3322">
      <w:pPr>
        <w:pStyle w:val="Akapitzlist"/>
        <w:spacing w:after="200"/>
        <w:ind w:left="0"/>
        <w:jc w:val="both"/>
        <w:rPr>
          <w:rFonts w:asciiTheme="minorHAnsi" w:hAnsiTheme="minorHAnsi" w:cs="Arial"/>
          <w:sz w:val="22"/>
          <w:szCs w:val="22"/>
        </w:rPr>
      </w:pPr>
    </w:p>
    <w:p w14:paraId="259C363D" w14:textId="77777777" w:rsidR="008F3DA4" w:rsidRDefault="008F3DA4" w:rsidP="00EA3322">
      <w:pPr>
        <w:pStyle w:val="Akapitzlist"/>
        <w:ind w:left="0"/>
        <w:jc w:val="both"/>
        <w:rPr>
          <w:rFonts w:asciiTheme="minorHAnsi" w:hAnsiTheme="minorHAnsi"/>
          <w:i/>
          <w:sz w:val="22"/>
          <w:szCs w:val="22"/>
          <w:highlight w:val="lightGray"/>
        </w:rPr>
      </w:pPr>
      <w:bookmarkStart w:id="13" w:name="bookmark20"/>
      <w:bookmarkEnd w:id="10"/>
    </w:p>
    <w:p w14:paraId="5AA464C9" w14:textId="77777777" w:rsidR="008F3DA4" w:rsidRDefault="008F3DA4" w:rsidP="00EA3322">
      <w:pPr>
        <w:pStyle w:val="Akapitzlist"/>
        <w:ind w:left="0"/>
        <w:jc w:val="both"/>
        <w:rPr>
          <w:rFonts w:asciiTheme="minorHAnsi" w:hAnsiTheme="minorHAnsi"/>
          <w:i/>
          <w:sz w:val="22"/>
          <w:szCs w:val="22"/>
          <w:highlight w:val="lightGray"/>
        </w:rPr>
      </w:pPr>
    </w:p>
    <w:p w14:paraId="751EC06A" w14:textId="74D997E0" w:rsidR="0065340F" w:rsidRPr="0077514F" w:rsidRDefault="0065340F"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lastRenderedPageBreak/>
        <w:t>Rozdział XII.</w:t>
      </w:r>
    </w:p>
    <w:p w14:paraId="37C8A64F" w14:textId="77777777" w:rsidR="0065340F" w:rsidRPr="0077514F" w:rsidRDefault="0065340F" w:rsidP="00EA3322">
      <w:pPr>
        <w:spacing w:after="120"/>
        <w:jc w:val="both"/>
        <w:rPr>
          <w:rFonts w:asciiTheme="minorHAnsi" w:hAnsiTheme="minorHAnsi" w:cs="Arial"/>
          <w:b/>
          <w:sz w:val="22"/>
          <w:szCs w:val="22"/>
        </w:rPr>
      </w:pPr>
      <w:r w:rsidRPr="0077514F">
        <w:rPr>
          <w:rFonts w:asciiTheme="minorHAnsi" w:hAnsiTheme="minorHAnsi" w:cs="Arial"/>
          <w:b/>
          <w:sz w:val="22"/>
          <w:szCs w:val="22"/>
        </w:rPr>
        <w:t>Opis sposobu obliczenia ceny</w:t>
      </w:r>
    </w:p>
    <w:p w14:paraId="7DBA4938" w14:textId="77777777" w:rsidR="00AA5E0A" w:rsidRDefault="00AA5E0A" w:rsidP="00EA3322">
      <w:pPr>
        <w:pStyle w:val="Akapitzlist"/>
        <w:ind w:left="0"/>
        <w:jc w:val="both"/>
        <w:rPr>
          <w:rFonts w:asciiTheme="minorHAnsi" w:hAnsiTheme="minorHAnsi" w:cs="Arial"/>
          <w:sz w:val="22"/>
          <w:szCs w:val="22"/>
        </w:rPr>
      </w:pPr>
    </w:p>
    <w:p w14:paraId="27A0EBA8" w14:textId="4B9EDFFC" w:rsidR="0065340F" w:rsidRPr="00AA5E0A" w:rsidRDefault="0065340F"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 xml:space="preserve">1. Wykonawca za wykonanie przedmiotu zamówienia określi </w:t>
      </w:r>
      <w:r w:rsidRPr="0077514F">
        <w:rPr>
          <w:rFonts w:asciiTheme="minorHAnsi" w:hAnsiTheme="minorHAnsi" w:cs="Arial"/>
          <w:sz w:val="22"/>
          <w:szCs w:val="22"/>
          <w:u w:val="single"/>
        </w:rPr>
        <w:t xml:space="preserve">wynagrodzenie </w:t>
      </w:r>
      <w:r w:rsidR="009A4FC1" w:rsidRPr="0077514F">
        <w:rPr>
          <w:rFonts w:asciiTheme="minorHAnsi" w:hAnsiTheme="minorHAnsi" w:cs="Arial"/>
          <w:sz w:val="22"/>
          <w:szCs w:val="22"/>
          <w:u w:val="single"/>
        </w:rPr>
        <w:t xml:space="preserve">wynikające  z kalkulacji własnej. </w:t>
      </w:r>
      <w:r w:rsidR="00AA5E0A" w:rsidRPr="00AA5E0A">
        <w:rPr>
          <w:rFonts w:asciiTheme="minorHAnsi" w:hAnsiTheme="minorHAnsi" w:cs="Arial"/>
          <w:sz w:val="22"/>
          <w:szCs w:val="22"/>
        </w:rPr>
        <w:t xml:space="preserve">Wykonawca powinien przeanalizować </w:t>
      </w:r>
      <w:r w:rsidR="00AA5E0A">
        <w:rPr>
          <w:rFonts w:asciiTheme="minorHAnsi" w:hAnsiTheme="minorHAnsi" w:cs="Arial"/>
          <w:sz w:val="22"/>
          <w:szCs w:val="22"/>
        </w:rPr>
        <w:t xml:space="preserve">opis przedmiotu zamówienia </w:t>
      </w:r>
      <w:r w:rsidR="00AA5E0A" w:rsidRPr="00AA5E0A">
        <w:rPr>
          <w:rFonts w:asciiTheme="minorHAnsi" w:hAnsiTheme="minorHAnsi" w:cs="Arial"/>
          <w:sz w:val="22"/>
          <w:szCs w:val="22"/>
        </w:rPr>
        <w:t xml:space="preserve"> i przygotować  ofertę cenową</w:t>
      </w:r>
      <w:r w:rsidR="00AA5E0A">
        <w:rPr>
          <w:rFonts w:asciiTheme="minorHAnsi" w:hAnsiTheme="minorHAnsi" w:cs="Arial"/>
          <w:sz w:val="22"/>
          <w:szCs w:val="22"/>
        </w:rPr>
        <w:t>.</w:t>
      </w:r>
      <w:r w:rsidR="00AA5E0A" w:rsidRPr="00AA5E0A">
        <w:rPr>
          <w:rFonts w:asciiTheme="minorHAnsi" w:hAnsiTheme="minorHAnsi" w:cs="Arial"/>
          <w:sz w:val="22"/>
          <w:szCs w:val="22"/>
        </w:rPr>
        <w:t xml:space="preserve"> Wykonawca sporządzając </w:t>
      </w:r>
      <w:r w:rsidR="00AA5E0A">
        <w:rPr>
          <w:rFonts w:asciiTheme="minorHAnsi" w:hAnsiTheme="minorHAnsi" w:cs="Arial"/>
          <w:sz w:val="22"/>
          <w:szCs w:val="22"/>
        </w:rPr>
        <w:t xml:space="preserve">kalkulację </w:t>
      </w:r>
      <w:r w:rsidR="00AA5E0A" w:rsidRPr="00AA5E0A">
        <w:rPr>
          <w:rFonts w:asciiTheme="minorHAnsi" w:hAnsiTheme="minorHAnsi" w:cs="Arial"/>
          <w:sz w:val="22"/>
          <w:szCs w:val="22"/>
        </w:rPr>
        <w:t xml:space="preserve"> powinien uwzględnić w nim wszystkie rodzaje </w:t>
      </w:r>
      <w:r w:rsidR="00AA5E0A">
        <w:rPr>
          <w:rFonts w:asciiTheme="minorHAnsi" w:hAnsiTheme="minorHAnsi" w:cs="Arial"/>
          <w:sz w:val="22"/>
          <w:szCs w:val="22"/>
        </w:rPr>
        <w:t xml:space="preserve">usług, </w:t>
      </w:r>
      <w:r w:rsidR="0029371D">
        <w:rPr>
          <w:rFonts w:asciiTheme="minorHAnsi" w:hAnsiTheme="minorHAnsi" w:cs="Arial"/>
          <w:sz w:val="22"/>
          <w:szCs w:val="22"/>
        </w:rPr>
        <w:t xml:space="preserve"> </w:t>
      </w:r>
      <w:r w:rsidR="00AA5E0A" w:rsidRPr="00AA5E0A">
        <w:rPr>
          <w:rFonts w:asciiTheme="minorHAnsi" w:hAnsiTheme="minorHAnsi" w:cs="Arial"/>
          <w:sz w:val="22"/>
          <w:szCs w:val="22"/>
        </w:rPr>
        <w:t xml:space="preserve">wynikające z </w:t>
      </w:r>
      <w:r w:rsidR="00AA5E0A">
        <w:rPr>
          <w:rFonts w:asciiTheme="minorHAnsi" w:hAnsiTheme="minorHAnsi" w:cs="Arial"/>
          <w:sz w:val="22"/>
          <w:szCs w:val="22"/>
        </w:rPr>
        <w:t xml:space="preserve">przedstawionej przez Zmawiającego dokumentacji </w:t>
      </w:r>
      <w:r w:rsidR="00AA5E0A" w:rsidRPr="00AA5E0A">
        <w:rPr>
          <w:rFonts w:asciiTheme="minorHAnsi" w:hAnsiTheme="minorHAnsi" w:cs="Arial"/>
          <w:sz w:val="22"/>
          <w:szCs w:val="22"/>
        </w:rPr>
        <w:t>. Nie</w:t>
      </w:r>
      <w:r w:rsidR="00AA5E0A">
        <w:rPr>
          <w:rFonts w:asciiTheme="minorHAnsi" w:hAnsiTheme="minorHAnsi" w:cs="Arial"/>
          <w:sz w:val="22"/>
          <w:szCs w:val="22"/>
        </w:rPr>
        <w:t>skalkulowanie przez Wykonawcę wszystkich kosztów wynikających z niniejszej SIWZ i umow</w:t>
      </w:r>
      <w:r w:rsidR="00373187">
        <w:rPr>
          <w:rFonts w:asciiTheme="minorHAnsi" w:hAnsiTheme="minorHAnsi" w:cs="Arial"/>
          <w:sz w:val="22"/>
          <w:szCs w:val="22"/>
        </w:rPr>
        <w:t>y</w:t>
      </w:r>
      <w:r w:rsidR="00AA5E0A">
        <w:rPr>
          <w:rFonts w:asciiTheme="minorHAnsi" w:hAnsiTheme="minorHAnsi" w:cs="Arial"/>
          <w:sz w:val="22"/>
          <w:szCs w:val="22"/>
        </w:rPr>
        <w:t xml:space="preserve">, </w:t>
      </w:r>
      <w:r w:rsidR="00AA5E0A" w:rsidRPr="00AA5E0A">
        <w:rPr>
          <w:rFonts w:asciiTheme="minorHAnsi" w:hAnsiTheme="minorHAnsi" w:cs="Arial"/>
          <w:sz w:val="22"/>
          <w:szCs w:val="22"/>
        </w:rPr>
        <w:t>nie zwalnia Wykonawcy z obowiązku ich wykonania. Roboty te Wykonawca ma obowiązek wykonać  w ramach umownego wynagrodzenia</w:t>
      </w:r>
      <w:r w:rsidR="00AA5E0A">
        <w:rPr>
          <w:rFonts w:asciiTheme="minorHAnsi" w:hAnsiTheme="minorHAnsi" w:cs="Arial"/>
          <w:sz w:val="22"/>
          <w:szCs w:val="22"/>
        </w:rPr>
        <w:t>.</w:t>
      </w:r>
    </w:p>
    <w:p w14:paraId="637D6665" w14:textId="77777777" w:rsidR="0065340F" w:rsidRPr="0077514F" w:rsidRDefault="0065340F" w:rsidP="00EA3322">
      <w:pPr>
        <w:pStyle w:val="Akapitzlist"/>
        <w:ind w:left="0"/>
        <w:jc w:val="both"/>
        <w:rPr>
          <w:rFonts w:asciiTheme="minorHAnsi" w:hAnsiTheme="minorHAnsi" w:cs="Arial"/>
          <w:sz w:val="22"/>
          <w:szCs w:val="22"/>
        </w:rPr>
      </w:pPr>
    </w:p>
    <w:p w14:paraId="5CCE0CC7" w14:textId="77777777" w:rsidR="0065340F" w:rsidRPr="0077514F" w:rsidRDefault="0052697E"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2</w:t>
      </w:r>
      <w:r w:rsidR="0065340F" w:rsidRPr="0077514F">
        <w:rPr>
          <w:rFonts w:asciiTheme="minorHAnsi" w:hAnsiTheme="minorHAnsi" w:cs="Arial"/>
          <w:sz w:val="22"/>
          <w:szCs w:val="22"/>
        </w:rPr>
        <w:t>. Cena oferty podana przez Wykonawc</w:t>
      </w:r>
      <w:r w:rsidR="0065340F" w:rsidRPr="0077514F">
        <w:rPr>
          <w:rFonts w:asciiTheme="minorHAnsi" w:eastAsia="TimesNewRoman" w:hAnsiTheme="minorHAnsi" w:cs="Arial"/>
          <w:sz w:val="22"/>
          <w:szCs w:val="22"/>
        </w:rPr>
        <w:t xml:space="preserve">ę </w:t>
      </w:r>
      <w:r w:rsidR="0065340F" w:rsidRPr="0077514F">
        <w:rPr>
          <w:rFonts w:asciiTheme="minorHAnsi" w:hAnsiTheme="minorHAnsi" w:cs="Arial"/>
          <w:sz w:val="22"/>
          <w:szCs w:val="22"/>
        </w:rPr>
        <w:t xml:space="preserve">w formularzu oferty uwzględnia wszystkie zobowiązania, tj.: </w:t>
      </w:r>
      <w:r w:rsidR="009A4FC1" w:rsidRPr="0077514F">
        <w:rPr>
          <w:rFonts w:asciiTheme="minorHAnsi" w:hAnsiTheme="minorHAnsi" w:cs="Arial"/>
          <w:sz w:val="22"/>
          <w:szCs w:val="22"/>
        </w:rPr>
        <w:t>opieka</w:t>
      </w:r>
      <w:r w:rsidRPr="0077514F">
        <w:rPr>
          <w:rFonts w:asciiTheme="minorHAnsi" w:hAnsiTheme="minorHAnsi" w:cs="Arial"/>
          <w:sz w:val="22"/>
          <w:szCs w:val="22"/>
        </w:rPr>
        <w:t>,</w:t>
      </w:r>
      <w:r w:rsidR="009A4FC1" w:rsidRPr="0077514F">
        <w:rPr>
          <w:rFonts w:asciiTheme="minorHAnsi" w:hAnsiTheme="minorHAnsi" w:cs="Arial"/>
          <w:sz w:val="22"/>
          <w:szCs w:val="22"/>
        </w:rPr>
        <w:t xml:space="preserve"> wyżywieni</w:t>
      </w:r>
      <w:r w:rsidRPr="0077514F">
        <w:rPr>
          <w:rFonts w:asciiTheme="minorHAnsi" w:hAnsiTheme="minorHAnsi" w:cs="Arial"/>
          <w:sz w:val="22"/>
          <w:szCs w:val="22"/>
        </w:rPr>
        <w:t>e,</w:t>
      </w:r>
      <w:r w:rsidR="009A4FC1" w:rsidRPr="0077514F">
        <w:rPr>
          <w:rFonts w:asciiTheme="minorHAnsi" w:hAnsiTheme="minorHAnsi" w:cs="Arial"/>
          <w:sz w:val="22"/>
          <w:szCs w:val="22"/>
        </w:rPr>
        <w:t xml:space="preserve"> leczenie pozostających pod opieką wykonawcy zwierząt  </w:t>
      </w:r>
      <w:r w:rsidR="0065340F" w:rsidRPr="0077514F">
        <w:rPr>
          <w:rFonts w:asciiTheme="minorHAnsi" w:hAnsiTheme="minorHAnsi" w:cs="Arial"/>
          <w:sz w:val="22"/>
          <w:szCs w:val="22"/>
        </w:rPr>
        <w:t xml:space="preserve"> - rozdział III SIWZ oraz zgodnie z postanowieniami umowy i innymi zapisami SIWZ.</w:t>
      </w:r>
    </w:p>
    <w:p w14:paraId="67CD1132"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3</w:t>
      </w:r>
      <w:r w:rsidR="0065340F" w:rsidRPr="0077514F">
        <w:rPr>
          <w:rFonts w:asciiTheme="minorHAnsi" w:hAnsiTheme="minorHAnsi" w:cs="Arial"/>
          <w:sz w:val="22"/>
          <w:szCs w:val="22"/>
        </w:rPr>
        <w:t>. Wszelkie rozliczenia między Zamawiającym a Wykonawcą prowadzone będą w złotych (PLN).</w:t>
      </w:r>
    </w:p>
    <w:p w14:paraId="4119A260"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4</w:t>
      </w:r>
      <w:r w:rsidR="0065340F" w:rsidRPr="0077514F">
        <w:rPr>
          <w:rFonts w:asciiTheme="minorHAnsi" w:hAnsiTheme="minorHAnsi" w:cs="Arial"/>
          <w:sz w:val="22"/>
          <w:szCs w:val="22"/>
        </w:rPr>
        <w:t>. Wykonawca oblicza cenę oferty brutto według stawki VAT obowiązującej w dniu składania oferty. Zastosowanie przez Wykonawcę stawki podatku VAT od towarów i usług niezgodnego z przepisani ustawy o podatku od towarów i usług oraz podatku akcyzowego spowoduje odrzucenie oferty.</w:t>
      </w:r>
    </w:p>
    <w:p w14:paraId="0F771658"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5</w:t>
      </w:r>
      <w:r w:rsidR="0065340F" w:rsidRPr="0077514F">
        <w:rPr>
          <w:rFonts w:asciiTheme="minorHAnsi" w:hAnsiTheme="minorHAnsi" w:cs="Arial"/>
          <w:sz w:val="22"/>
          <w:szCs w:val="22"/>
        </w:rPr>
        <w:t>. Cena brutto będzie podlegała zmianie wyłącznie w przypadku ustawowej zmiany stawki podatku VAT.</w:t>
      </w:r>
    </w:p>
    <w:p w14:paraId="66A0DCCC"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6</w:t>
      </w:r>
      <w:r w:rsidR="0065340F" w:rsidRPr="0077514F">
        <w:rPr>
          <w:rFonts w:asciiTheme="minorHAnsi" w:hAnsiTheme="minorHAnsi" w:cs="Arial"/>
          <w:sz w:val="22"/>
          <w:szCs w:val="22"/>
        </w:rPr>
        <w:t>. Cena winna obejmować wszystkie zobowiązania, składniki i koszty związane z wykonaniem zamówienia.</w:t>
      </w:r>
    </w:p>
    <w:p w14:paraId="44436C1B"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7</w:t>
      </w:r>
      <w:r w:rsidR="0065340F" w:rsidRPr="0077514F">
        <w:rPr>
          <w:rFonts w:asciiTheme="minorHAnsi" w:hAnsiTheme="minorHAnsi" w:cs="Arial"/>
          <w:sz w:val="22"/>
          <w:szCs w:val="22"/>
        </w:rPr>
        <w:t xml:space="preserve">. Cena nie podlega waloryzacji. </w:t>
      </w:r>
    </w:p>
    <w:p w14:paraId="69971429" w14:textId="62F90820"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8</w:t>
      </w:r>
      <w:r w:rsidR="0065340F" w:rsidRPr="0077514F">
        <w:rPr>
          <w:rFonts w:asciiTheme="minorHAnsi" w:hAnsiTheme="minorHAnsi" w:cs="Arial"/>
          <w:sz w:val="22"/>
          <w:szCs w:val="22"/>
        </w:rPr>
        <w:t xml:space="preserve">. </w:t>
      </w:r>
      <w:bookmarkStart w:id="14" w:name="_Hlk25658215"/>
      <w:r w:rsidR="00AA5E0A" w:rsidRPr="00AA5E0A">
        <w:rPr>
          <w:rFonts w:asciiTheme="minorHAnsi" w:hAnsiTheme="minorHAnsi" w:cs="Arial"/>
          <w:sz w:val="22"/>
          <w:szCs w:val="22"/>
        </w:rPr>
        <w:t xml:space="preserve">Wyklucza się możliwość roszczeń Wykonawcy z tytułu błędnego skalkulowania ceny lub pominięcia </w:t>
      </w:r>
      <w:r w:rsidR="00AA5E0A">
        <w:rPr>
          <w:rFonts w:asciiTheme="minorHAnsi" w:hAnsiTheme="minorHAnsi" w:cs="Arial"/>
          <w:sz w:val="22"/>
          <w:szCs w:val="22"/>
        </w:rPr>
        <w:br/>
      </w:r>
      <w:r w:rsidR="00AA5E0A" w:rsidRPr="00AA5E0A">
        <w:rPr>
          <w:rFonts w:asciiTheme="minorHAnsi" w:hAnsiTheme="minorHAnsi" w:cs="Arial"/>
          <w:sz w:val="22"/>
          <w:szCs w:val="22"/>
        </w:rPr>
        <w:t xml:space="preserve">w </w:t>
      </w:r>
      <w:r w:rsidR="00AA5E0A">
        <w:rPr>
          <w:rFonts w:asciiTheme="minorHAnsi" w:hAnsiTheme="minorHAnsi" w:cs="Arial"/>
          <w:sz w:val="22"/>
          <w:szCs w:val="22"/>
        </w:rPr>
        <w:t xml:space="preserve">kalkulacji </w:t>
      </w:r>
      <w:r w:rsidR="00AA5E0A" w:rsidRPr="00AA5E0A">
        <w:rPr>
          <w:rFonts w:asciiTheme="minorHAnsi" w:hAnsiTheme="minorHAnsi" w:cs="Arial"/>
          <w:sz w:val="22"/>
          <w:szCs w:val="22"/>
        </w:rPr>
        <w:t xml:space="preserve"> elementów (rodzajów </w:t>
      </w:r>
      <w:r w:rsidR="00AA5E0A">
        <w:rPr>
          <w:rFonts w:asciiTheme="minorHAnsi" w:hAnsiTheme="minorHAnsi" w:cs="Arial"/>
          <w:sz w:val="22"/>
          <w:szCs w:val="22"/>
        </w:rPr>
        <w:t>usług</w:t>
      </w:r>
      <w:r w:rsidR="0029371D">
        <w:rPr>
          <w:rFonts w:asciiTheme="minorHAnsi" w:hAnsiTheme="minorHAnsi" w:cs="Arial"/>
          <w:sz w:val="22"/>
          <w:szCs w:val="22"/>
        </w:rPr>
        <w:t xml:space="preserve"> i zobowiązań</w:t>
      </w:r>
      <w:r w:rsidR="00AA5E0A" w:rsidRPr="00AA5E0A">
        <w:rPr>
          <w:rFonts w:asciiTheme="minorHAnsi" w:hAnsiTheme="minorHAnsi" w:cs="Arial"/>
          <w:sz w:val="22"/>
          <w:szCs w:val="22"/>
        </w:rPr>
        <w:t xml:space="preserve"> ) niezbędnych do wykonania przedmiotowego zadania określonego </w:t>
      </w:r>
      <w:r w:rsidR="00AA5E0A">
        <w:rPr>
          <w:rFonts w:asciiTheme="minorHAnsi" w:hAnsiTheme="minorHAnsi" w:cs="Arial"/>
          <w:sz w:val="22"/>
          <w:szCs w:val="22"/>
        </w:rPr>
        <w:t>w SIWZ i umowie</w:t>
      </w:r>
      <w:bookmarkEnd w:id="14"/>
      <w:r w:rsidR="00AA5E0A" w:rsidRPr="00AA5E0A">
        <w:rPr>
          <w:rFonts w:asciiTheme="minorHAnsi" w:hAnsiTheme="minorHAnsi" w:cs="Arial"/>
          <w:sz w:val="22"/>
          <w:szCs w:val="22"/>
        </w:rPr>
        <w:t>.</w:t>
      </w:r>
    </w:p>
    <w:p w14:paraId="63ED4641" w14:textId="77777777" w:rsidR="0065340F" w:rsidRPr="0077514F" w:rsidRDefault="0074648B" w:rsidP="00EA3322">
      <w:pPr>
        <w:autoSpaceDE w:val="0"/>
        <w:autoSpaceDN w:val="0"/>
        <w:adjustRightInd w:val="0"/>
        <w:jc w:val="both"/>
        <w:rPr>
          <w:rFonts w:asciiTheme="minorHAnsi" w:hAnsiTheme="minorHAnsi" w:cs="Arial"/>
          <w:sz w:val="22"/>
          <w:szCs w:val="22"/>
        </w:rPr>
      </w:pPr>
      <w:r w:rsidRPr="0077514F">
        <w:rPr>
          <w:rFonts w:asciiTheme="minorHAnsi" w:hAnsiTheme="minorHAnsi" w:cs="Arial"/>
          <w:sz w:val="22"/>
          <w:szCs w:val="22"/>
        </w:rPr>
        <w:t>9</w:t>
      </w:r>
      <w:r w:rsidR="0065340F" w:rsidRPr="0077514F">
        <w:rPr>
          <w:rFonts w:asciiTheme="minorHAnsi" w:hAnsiTheme="minorHAnsi" w:cs="Arial"/>
          <w:sz w:val="22"/>
          <w:szCs w:val="22"/>
        </w:rPr>
        <w:t>. Zamawiający w celu ustalenia, czy oferta zawiera rażąco niską cenę w stosunku do przedmiotu  zamówienia  zwraca się  do Wykonawcy o udzielenie wyjaśnień dotyczących ceny.</w:t>
      </w:r>
    </w:p>
    <w:p w14:paraId="20AD11E5" w14:textId="77777777" w:rsidR="0065340F" w:rsidRPr="0077514F" w:rsidRDefault="0065340F" w:rsidP="00EA3322">
      <w:pPr>
        <w:autoSpaceDE w:val="0"/>
        <w:autoSpaceDN w:val="0"/>
        <w:adjustRightInd w:val="0"/>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0</w:t>
      </w:r>
      <w:r w:rsidRPr="0077514F">
        <w:rPr>
          <w:rFonts w:asciiTheme="minorHAnsi" w:hAnsiTheme="minorHAnsi" w:cs="Arial"/>
          <w:sz w:val="22"/>
          <w:szCs w:val="22"/>
        </w:rPr>
        <w:t>. Zamawiający nie przewiduje udzielania zaliczek.</w:t>
      </w:r>
    </w:p>
    <w:p w14:paraId="2A942F59" w14:textId="77777777" w:rsidR="0065340F" w:rsidRPr="0077514F" w:rsidRDefault="0065340F" w:rsidP="00EA3322">
      <w:pPr>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1</w:t>
      </w:r>
      <w:r w:rsidRPr="0077514F">
        <w:rPr>
          <w:rFonts w:asciiTheme="minorHAnsi" w:hAnsiTheme="minorHAnsi" w:cs="Arial"/>
          <w:sz w:val="22"/>
          <w:szCs w:val="22"/>
        </w:rPr>
        <w:t>. Cena musi być podana do dwóch miejsc po przecinku.</w:t>
      </w:r>
    </w:p>
    <w:p w14:paraId="11E922CE" w14:textId="77777777" w:rsidR="0065340F" w:rsidRPr="0077514F" w:rsidRDefault="0065340F" w:rsidP="00EA3322">
      <w:pPr>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2</w:t>
      </w:r>
      <w:r w:rsidRPr="0077514F">
        <w:rPr>
          <w:rFonts w:asciiTheme="minorHAnsi" w:hAnsiTheme="minorHAnsi" w:cs="Arial"/>
          <w:sz w:val="22"/>
          <w:szCs w:val="22"/>
        </w:rPr>
        <w:t>. Cena podana w ofercie powinna obejmować wszystkie koszty i składniki związane z wykonaniem zamówienia w tym podatki.</w:t>
      </w:r>
    </w:p>
    <w:p w14:paraId="37E8F887" w14:textId="392E61EE" w:rsidR="0065340F" w:rsidRDefault="0074648B" w:rsidP="00EA3322">
      <w:pPr>
        <w:spacing w:before="120" w:after="120"/>
        <w:jc w:val="both"/>
        <w:rPr>
          <w:rFonts w:asciiTheme="minorHAnsi" w:hAnsiTheme="minorHAnsi" w:cs="Arial"/>
          <w:sz w:val="22"/>
          <w:szCs w:val="22"/>
        </w:rPr>
      </w:pPr>
      <w:r w:rsidRPr="0077514F">
        <w:rPr>
          <w:rFonts w:asciiTheme="minorHAnsi" w:hAnsiTheme="minorHAnsi" w:cs="Arial"/>
          <w:sz w:val="22"/>
          <w:szCs w:val="22"/>
        </w:rPr>
        <w:t>13</w:t>
      </w:r>
      <w:r w:rsidR="0065340F" w:rsidRPr="0077514F">
        <w:rPr>
          <w:rFonts w:asciiTheme="minorHAnsi" w:hAnsiTheme="minorHAnsi" w:cs="Arial"/>
          <w:sz w:val="22"/>
          <w:szCs w:val="22"/>
        </w:rPr>
        <w:t>. Cena nie ulega zmianie przez okres ważności oferty (związania).</w:t>
      </w:r>
    </w:p>
    <w:bookmarkEnd w:id="13"/>
    <w:p w14:paraId="25AF9FDC" w14:textId="77777777" w:rsidR="004A33D6" w:rsidRDefault="004A33D6" w:rsidP="00756A1D">
      <w:pPr>
        <w:jc w:val="both"/>
        <w:rPr>
          <w:rFonts w:asciiTheme="minorHAnsi" w:hAnsiTheme="minorHAnsi" w:cs="Times New Roman"/>
          <w:b/>
          <w:sz w:val="22"/>
          <w:szCs w:val="22"/>
        </w:rPr>
      </w:pPr>
    </w:p>
    <w:p w14:paraId="25055214" w14:textId="77777777" w:rsidR="004A33D6" w:rsidRDefault="004A33D6" w:rsidP="00756A1D">
      <w:pPr>
        <w:jc w:val="both"/>
        <w:rPr>
          <w:rFonts w:asciiTheme="minorHAnsi" w:hAnsiTheme="minorHAnsi" w:cs="Times New Roman"/>
          <w:b/>
          <w:sz w:val="22"/>
          <w:szCs w:val="22"/>
        </w:rPr>
      </w:pPr>
    </w:p>
    <w:p w14:paraId="37031651" w14:textId="5D948027" w:rsidR="00756A1D" w:rsidRPr="0077514F" w:rsidRDefault="00756A1D" w:rsidP="00756A1D">
      <w:pPr>
        <w:jc w:val="both"/>
        <w:rPr>
          <w:rFonts w:asciiTheme="minorHAnsi" w:hAnsiTheme="minorHAnsi" w:cs="Times New Roman"/>
          <w:sz w:val="22"/>
          <w:szCs w:val="22"/>
        </w:rPr>
      </w:pPr>
      <w:r w:rsidRPr="0077514F">
        <w:rPr>
          <w:rFonts w:asciiTheme="minorHAnsi" w:hAnsiTheme="minorHAnsi" w:cs="Times New Roman"/>
          <w:b/>
          <w:sz w:val="22"/>
          <w:szCs w:val="22"/>
        </w:rPr>
        <w:t xml:space="preserve">XIII. OPIS KRYTERIÓW </w:t>
      </w:r>
    </w:p>
    <w:p w14:paraId="0C7BF221" w14:textId="196602BD" w:rsidR="00756A1D" w:rsidRPr="0077514F" w:rsidRDefault="00756A1D" w:rsidP="00756A1D">
      <w:pPr>
        <w:spacing w:after="120"/>
        <w:jc w:val="both"/>
        <w:rPr>
          <w:rFonts w:asciiTheme="minorHAnsi" w:hAnsiTheme="minorHAnsi" w:cs="Arial"/>
          <w:b/>
          <w:sz w:val="22"/>
          <w:szCs w:val="22"/>
        </w:rPr>
      </w:pPr>
      <w:r w:rsidRPr="0077514F">
        <w:rPr>
          <w:rFonts w:asciiTheme="minorHAnsi" w:hAnsiTheme="minorHAnsi" w:cs="Arial"/>
          <w:b/>
          <w:sz w:val="22"/>
          <w:szCs w:val="22"/>
        </w:rPr>
        <w:t>Opis kryteriów, którymi Zamawiający będzie si</w:t>
      </w:r>
      <w:r w:rsidR="002C7A11">
        <w:rPr>
          <w:rFonts w:asciiTheme="minorHAnsi" w:hAnsiTheme="minorHAnsi" w:cs="Arial"/>
          <w:b/>
          <w:sz w:val="22"/>
          <w:szCs w:val="22"/>
        </w:rPr>
        <w:t>ę</w:t>
      </w:r>
      <w:r w:rsidRPr="0077514F">
        <w:rPr>
          <w:rFonts w:asciiTheme="minorHAnsi" w:hAnsiTheme="minorHAnsi" w:cs="Arial"/>
          <w:b/>
          <w:sz w:val="22"/>
          <w:szCs w:val="22"/>
        </w:rPr>
        <w:t xml:space="preserve"> kierował przy wyborze oferty </w:t>
      </w:r>
    </w:p>
    <w:p w14:paraId="5AF86C64" w14:textId="77777777" w:rsidR="004F58F7" w:rsidRPr="0077514F" w:rsidRDefault="004F58F7" w:rsidP="004F58F7">
      <w:pPr>
        <w:spacing w:after="120"/>
        <w:jc w:val="both"/>
        <w:rPr>
          <w:rFonts w:asciiTheme="minorHAnsi" w:hAnsiTheme="minorHAnsi" w:cs="Arial"/>
          <w:sz w:val="22"/>
          <w:szCs w:val="22"/>
        </w:rPr>
      </w:pPr>
      <w:bookmarkStart w:id="15" w:name="bookmark24"/>
      <w:r w:rsidRPr="0077514F">
        <w:rPr>
          <w:rFonts w:asciiTheme="minorHAnsi" w:hAnsiTheme="minorHAnsi" w:cs="Arial"/>
          <w:sz w:val="22"/>
          <w:szCs w:val="22"/>
        </w:rPr>
        <w:t xml:space="preserve">1. Zamawiający dokona wyboru oferty spośród ofert, które nie zostały odrzucone na podstawie następujących kryteriów oceny ofert: </w:t>
      </w:r>
    </w:p>
    <w:p w14:paraId="07632A4C" w14:textId="77777777" w:rsidR="004F58F7" w:rsidRPr="0077514F" w:rsidRDefault="004F58F7" w:rsidP="004F58F7">
      <w:pPr>
        <w:jc w:val="both"/>
        <w:rPr>
          <w:rFonts w:asciiTheme="minorHAnsi" w:hAnsiTheme="minorHAnsi" w:cs="Arial"/>
          <w:sz w:val="22"/>
          <w:szCs w:val="22"/>
        </w:rPr>
      </w:pPr>
    </w:p>
    <w:tbl>
      <w:tblPr>
        <w:tblStyle w:val="Tabela-Siatka"/>
        <w:tblW w:w="0" w:type="auto"/>
        <w:tblInd w:w="108" w:type="dxa"/>
        <w:tblLook w:val="04A0" w:firstRow="1" w:lastRow="0" w:firstColumn="1" w:lastColumn="0" w:noHBand="0" w:noVBand="1"/>
      </w:tblPr>
      <w:tblGrid>
        <w:gridCol w:w="3261"/>
        <w:gridCol w:w="1053"/>
      </w:tblGrid>
      <w:tr w:rsidR="004F58F7" w:rsidRPr="0077514F" w14:paraId="04BC0FBD" w14:textId="77777777" w:rsidTr="00001D8D">
        <w:tc>
          <w:tcPr>
            <w:tcW w:w="3261" w:type="dxa"/>
            <w:tcBorders>
              <w:top w:val="single" w:sz="4" w:space="0" w:color="auto"/>
              <w:left w:val="single" w:sz="4" w:space="0" w:color="auto"/>
              <w:bottom w:val="single" w:sz="4" w:space="0" w:color="auto"/>
              <w:right w:val="single" w:sz="4" w:space="0" w:color="auto"/>
            </w:tcBorders>
            <w:vAlign w:val="bottom"/>
            <w:hideMark/>
          </w:tcPr>
          <w:p w14:paraId="025A63A7" w14:textId="77777777" w:rsidR="004F58F7" w:rsidRPr="0077514F" w:rsidRDefault="004F58F7" w:rsidP="00001D8D">
            <w:pPr>
              <w:ind w:left="398" w:hanging="398"/>
              <w:jc w:val="both"/>
              <w:rPr>
                <w:rFonts w:asciiTheme="minorHAnsi" w:hAnsiTheme="minorHAnsi" w:cs="Arial"/>
                <w:sz w:val="22"/>
                <w:szCs w:val="22"/>
              </w:rPr>
            </w:pPr>
            <w:r w:rsidRPr="0077514F">
              <w:rPr>
                <w:rFonts w:asciiTheme="minorHAnsi" w:hAnsiTheme="minorHAnsi" w:cs="Arial"/>
                <w:sz w:val="22"/>
                <w:szCs w:val="22"/>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14:paraId="60ADC06D" w14:textId="77777777" w:rsidR="004F58F7" w:rsidRPr="0077514F" w:rsidRDefault="004F58F7" w:rsidP="00001D8D">
            <w:pPr>
              <w:ind w:left="398" w:hanging="398"/>
              <w:jc w:val="both"/>
              <w:rPr>
                <w:rFonts w:asciiTheme="minorHAnsi" w:hAnsiTheme="minorHAnsi" w:cs="Arial"/>
                <w:sz w:val="22"/>
                <w:szCs w:val="22"/>
              </w:rPr>
            </w:pPr>
            <w:r w:rsidRPr="0077514F">
              <w:rPr>
                <w:rFonts w:asciiTheme="minorHAnsi" w:hAnsiTheme="minorHAnsi" w:cs="Arial"/>
                <w:sz w:val="22"/>
                <w:szCs w:val="22"/>
              </w:rPr>
              <w:t>Waga %</w:t>
            </w:r>
          </w:p>
        </w:tc>
      </w:tr>
      <w:tr w:rsidR="004F58F7" w:rsidRPr="0077514F" w14:paraId="26246C9E" w14:textId="77777777" w:rsidTr="00001D8D">
        <w:trPr>
          <w:trHeight w:val="363"/>
        </w:trPr>
        <w:tc>
          <w:tcPr>
            <w:tcW w:w="3261" w:type="dxa"/>
            <w:tcBorders>
              <w:top w:val="single" w:sz="4" w:space="0" w:color="auto"/>
              <w:left w:val="single" w:sz="4" w:space="0" w:color="auto"/>
              <w:bottom w:val="single" w:sz="4" w:space="0" w:color="auto"/>
              <w:right w:val="single" w:sz="4" w:space="0" w:color="auto"/>
            </w:tcBorders>
            <w:vAlign w:val="bottom"/>
            <w:hideMark/>
          </w:tcPr>
          <w:p w14:paraId="3DB46CA0" w14:textId="11045C2D" w:rsidR="004F58F7" w:rsidRPr="0077514F" w:rsidRDefault="004F58F7" w:rsidP="00001D8D">
            <w:pPr>
              <w:ind w:left="398" w:hanging="398"/>
              <w:jc w:val="both"/>
              <w:rPr>
                <w:rFonts w:asciiTheme="minorHAnsi" w:hAnsiTheme="minorHAnsi" w:cs="Arial"/>
                <w:sz w:val="22"/>
                <w:szCs w:val="22"/>
              </w:rPr>
            </w:pPr>
            <w:r w:rsidRPr="0077514F">
              <w:rPr>
                <w:rFonts w:asciiTheme="minorHAnsi" w:hAnsiTheme="minorHAnsi" w:cs="Arial"/>
                <w:sz w:val="22"/>
                <w:szCs w:val="22"/>
              </w:rPr>
              <w:t>Cena</w:t>
            </w:r>
            <w:r w:rsidR="00F41F33">
              <w:rPr>
                <w:rFonts w:asciiTheme="minorHAnsi" w:hAnsiTheme="minorHAnsi" w:cs="Arial"/>
                <w:sz w:val="22"/>
                <w:szCs w:val="22"/>
              </w:rPr>
              <w:t xml:space="preserve"> za przyjęcie </w:t>
            </w:r>
          </w:p>
        </w:tc>
        <w:tc>
          <w:tcPr>
            <w:tcW w:w="1053" w:type="dxa"/>
            <w:tcBorders>
              <w:top w:val="single" w:sz="4" w:space="0" w:color="auto"/>
              <w:left w:val="single" w:sz="4" w:space="0" w:color="auto"/>
              <w:bottom w:val="single" w:sz="4" w:space="0" w:color="auto"/>
              <w:right w:val="single" w:sz="4" w:space="0" w:color="auto"/>
            </w:tcBorders>
            <w:vAlign w:val="bottom"/>
            <w:hideMark/>
          </w:tcPr>
          <w:p w14:paraId="4DB7FAFC" w14:textId="0C497A1B" w:rsidR="004F58F7" w:rsidRPr="0077514F" w:rsidRDefault="00F41F33" w:rsidP="00001D8D">
            <w:pPr>
              <w:ind w:left="398" w:hanging="398"/>
              <w:jc w:val="both"/>
              <w:rPr>
                <w:rFonts w:asciiTheme="minorHAnsi" w:hAnsiTheme="minorHAnsi" w:cs="Arial"/>
                <w:sz w:val="22"/>
                <w:szCs w:val="22"/>
              </w:rPr>
            </w:pPr>
            <w:r>
              <w:rPr>
                <w:rFonts w:asciiTheme="minorHAnsi" w:hAnsiTheme="minorHAnsi" w:cs="Arial"/>
                <w:sz w:val="22"/>
                <w:szCs w:val="22"/>
              </w:rPr>
              <w:t>3</w:t>
            </w:r>
            <w:r w:rsidR="004F58F7" w:rsidRPr="0077514F">
              <w:rPr>
                <w:rFonts w:asciiTheme="minorHAnsi" w:hAnsiTheme="minorHAnsi" w:cs="Arial"/>
                <w:sz w:val="22"/>
                <w:szCs w:val="22"/>
              </w:rPr>
              <w:t>0</w:t>
            </w:r>
          </w:p>
        </w:tc>
      </w:tr>
      <w:tr w:rsidR="00F41F33" w:rsidRPr="0077514F" w14:paraId="18622F6F" w14:textId="77777777" w:rsidTr="00001D8D">
        <w:trPr>
          <w:trHeight w:val="363"/>
        </w:trPr>
        <w:tc>
          <w:tcPr>
            <w:tcW w:w="3261" w:type="dxa"/>
            <w:tcBorders>
              <w:top w:val="single" w:sz="4" w:space="0" w:color="auto"/>
              <w:left w:val="single" w:sz="4" w:space="0" w:color="auto"/>
              <w:bottom w:val="single" w:sz="4" w:space="0" w:color="auto"/>
              <w:right w:val="single" w:sz="4" w:space="0" w:color="auto"/>
            </w:tcBorders>
            <w:vAlign w:val="bottom"/>
          </w:tcPr>
          <w:p w14:paraId="7A7FF218" w14:textId="0CA0B88C" w:rsidR="00F41F33" w:rsidRPr="0077514F" w:rsidRDefault="00F41F33" w:rsidP="00001D8D">
            <w:pPr>
              <w:ind w:left="398" w:hanging="398"/>
              <w:jc w:val="both"/>
              <w:rPr>
                <w:rFonts w:asciiTheme="minorHAnsi" w:hAnsiTheme="minorHAnsi" w:cs="Arial"/>
                <w:sz w:val="22"/>
                <w:szCs w:val="22"/>
              </w:rPr>
            </w:pPr>
            <w:r>
              <w:rPr>
                <w:rFonts w:asciiTheme="minorHAnsi" w:hAnsiTheme="minorHAnsi" w:cs="Arial"/>
                <w:sz w:val="22"/>
                <w:szCs w:val="22"/>
              </w:rPr>
              <w:t>Cena za utrzymanie</w:t>
            </w:r>
          </w:p>
        </w:tc>
        <w:tc>
          <w:tcPr>
            <w:tcW w:w="1053" w:type="dxa"/>
            <w:tcBorders>
              <w:top w:val="single" w:sz="4" w:space="0" w:color="auto"/>
              <w:left w:val="single" w:sz="4" w:space="0" w:color="auto"/>
              <w:bottom w:val="single" w:sz="4" w:space="0" w:color="auto"/>
              <w:right w:val="single" w:sz="4" w:space="0" w:color="auto"/>
            </w:tcBorders>
            <w:vAlign w:val="bottom"/>
          </w:tcPr>
          <w:p w14:paraId="19777F7A" w14:textId="4ED3B2B1" w:rsidR="00F41F33" w:rsidRDefault="00F41F33" w:rsidP="00001D8D">
            <w:pPr>
              <w:ind w:left="398" w:hanging="398"/>
              <w:jc w:val="both"/>
              <w:rPr>
                <w:rFonts w:asciiTheme="minorHAnsi" w:hAnsiTheme="minorHAnsi" w:cs="Arial"/>
                <w:sz w:val="22"/>
                <w:szCs w:val="22"/>
              </w:rPr>
            </w:pPr>
            <w:r>
              <w:rPr>
                <w:rFonts w:asciiTheme="minorHAnsi" w:hAnsiTheme="minorHAnsi" w:cs="Arial"/>
                <w:sz w:val="22"/>
                <w:szCs w:val="22"/>
              </w:rPr>
              <w:t>30</w:t>
            </w:r>
          </w:p>
        </w:tc>
      </w:tr>
      <w:tr w:rsidR="004F58F7" w:rsidRPr="0077514F" w14:paraId="047A2909" w14:textId="77777777" w:rsidTr="00001D8D">
        <w:tc>
          <w:tcPr>
            <w:tcW w:w="3261" w:type="dxa"/>
            <w:tcBorders>
              <w:top w:val="single" w:sz="4" w:space="0" w:color="auto"/>
              <w:left w:val="single" w:sz="4" w:space="0" w:color="auto"/>
              <w:bottom w:val="single" w:sz="4" w:space="0" w:color="auto"/>
              <w:right w:val="single" w:sz="4" w:space="0" w:color="auto"/>
            </w:tcBorders>
            <w:vAlign w:val="bottom"/>
            <w:hideMark/>
          </w:tcPr>
          <w:p w14:paraId="5E679F6C" w14:textId="77777777" w:rsidR="004F58F7" w:rsidRPr="0077514F" w:rsidRDefault="004F58F7" w:rsidP="00001D8D">
            <w:pPr>
              <w:ind w:left="398" w:hanging="398"/>
              <w:jc w:val="both"/>
              <w:rPr>
                <w:rFonts w:asciiTheme="minorHAnsi" w:hAnsiTheme="minorHAnsi" w:cs="Arial"/>
                <w:sz w:val="22"/>
                <w:szCs w:val="22"/>
              </w:rPr>
            </w:pPr>
            <w:r>
              <w:rPr>
                <w:rFonts w:asciiTheme="minorHAnsi" w:hAnsiTheme="minorHAnsi" w:cs="Arial"/>
                <w:sz w:val="22"/>
                <w:szCs w:val="22"/>
              </w:rPr>
              <w:t>Gotowość</w:t>
            </w:r>
          </w:p>
        </w:tc>
        <w:tc>
          <w:tcPr>
            <w:tcW w:w="1053" w:type="dxa"/>
            <w:tcBorders>
              <w:top w:val="single" w:sz="4" w:space="0" w:color="auto"/>
              <w:left w:val="single" w:sz="4" w:space="0" w:color="auto"/>
              <w:bottom w:val="single" w:sz="4" w:space="0" w:color="auto"/>
              <w:right w:val="single" w:sz="4" w:space="0" w:color="auto"/>
            </w:tcBorders>
            <w:vAlign w:val="bottom"/>
            <w:hideMark/>
          </w:tcPr>
          <w:p w14:paraId="485BCAA6" w14:textId="77777777" w:rsidR="004F58F7" w:rsidRPr="0077514F" w:rsidRDefault="004F58F7" w:rsidP="00001D8D">
            <w:pPr>
              <w:ind w:left="398" w:hanging="398"/>
              <w:jc w:val="both"/>
              <w:rPr>
                <w:rFonts w:asciiTheme="minorHAnsi" w:hAnsiTheme="minorHAnsi" w:cs="Arial"/>
                <w:sz w:val="22"/>
                <w:szCs w:val="22"/>
              </w:rPr>
            </w:pPr>
            <w:r w:rsidRPr="0077514F">
              <w:rPr>
                <w:rFonts w:asciiTheme="minorHAnsi" w:hAnsiTheme="minorHAnsi" w:cs="Arial"/>
                <w:sz w:val="22"/>
                <w:szCs w:val="22"/>
              </w:rPr>
              <w:t>40</w:t>
            </w:r>
          </w:p>
        </w:tc>
      </w:tr>
      <w:tr w:rsidR="004F58F7" w:rsidRPr="0077514F" w14:paraId="78519332" w14:textId="77777777" w:rsidTr="00001D8D">
        <w:tc>
          <w:tcPr>
            <w:tcW w:w="3261" w:type="dxa"/>
            <w:tcBorders>
              <w:top w:val="single" w:sz="4" w:space="0" w:color="auto"/>
              <w:left w:val="single" w:sz="4" w:space="0" w:color="auto"/>
              <w:bottom w:val="single" w:sz="4" w:space="0" w:color="auto"/>
              <w:right w:val="single" w:sz="4" w:space="0" w:color="auto"/>
            </w:tcBorders>
            <w:vAlign w:val="bottom"/>
            <w:hideMark/>
          </w:tcPr>
          <w:p w14:paraId="5D84F2DE" w14:textId="77777777" w:rsidR="004F58F7" w:rsidRPr="0077514F" w:rsidRDefault="004F58F7" w:rsidP="00001D8D">
            <w:pPr>
              <w:ind w:left="398" w:hanging="398"/>
              <w:jc w:val="both"/>
              <w:rPr>
                <w:rFonts w:asciiTheme="minorHAnsi" w:hAnsiTheme="minorHAnsi" w:cs="Arial"/>
                <w:sz w:val="22"/>
                <w:szCs w:val="22"/>
              </w:rPr>
            </w:pPr>
          </w:p>
        </w:tc>
        <w:tc>
          <w:tcPr>
            <w:tcW w:w="1053" w:type="dxa"/>
            <w:tcBorders>
              <w:top w:val="single" w:sz="4" w:space="0" w:color="auto"/>
              <w:left w:val="single" w:sz="4" w:space="0" w:color="auto"/>
              <w:bottom w:val="single" w:sz="4" w:space="0" w:color="auto"/>
              <w:right w:val="single" w:sz="4" w:space="0" w:color="auto"/>
            </w:tcBorders>
            <w:vAlign w:val="bottom"/>
            <w:hideMark/>
          </w:tcPr>
          <w:p w14:paraId="50661C1E" w14:textId="77777777" w:rsidR="004F58F7" w:rsidRPr="0077514F" w:rsidRDefault="004F58F7" w:rsidP="00001D8D">
            <w:pPr>
              <w:ind w:left="398" w:hanging="398"/>
              <w:jc w:val="both"/>
              <w:rPr>
                <w:rFonts w:asciiTheme="minorHAnsi" w:hAnsiTheme="minorHAnsi" w:cs="Arial"/>
                <w:sz w:val="22"/>
                <w:szCs w:val="22"/>
              </w:rPr>
            </w:pPr>
          </w:p>
        </w:tc>
      </w:tr>
    </w:tbl>
    <w:p w14:paraId="6C88DF5F" w14:textId="77777777" w:rsidR="004F58F7" w:rsidRPr="0077514F" w:rsidRDefault="004F58F7" w:rsidP="004F58F7">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Zamawiający dokona oceny ofert przyznając punkty w ramach poszczególnych kryteriów oceny ofert, wg zasady 1% = 1 pkt  </w:t>
      </w:r>
      <w:r w:rsidRPr="0077514F">
        <w:rPr>
          <w:rFonts w:asciiTheme="minorHAnsi" w:hAnsiTheme="minorHAnsi" w:cs="Arial"/>
          <w:color w:val="auto"/>
          <w:sz w:val="22"/>
          <w:szCs w:val="22"/>
        </w:rPr>
        <w:tab/>
      </w:r>
    </w:p>
    <w:p w14:paraId="59EE233D" w14:textId="7BDFB7EA" w:rsidR="004F58F7" w:rsidRPr="0077514F" w:rsidRDefault="004F58F7" w:rsidP="004F58F7">
      <w:pPr>
        <w:spacing w:before="120" w:after="120"/>
        <w:jc w:val="both"/>
        <w:rPr>
          <w:rFonts w:asciiTheme="minorHAnsi" w:hAnsiTheme="minorHAnsi" w:cs="Arial"/>
          <w:b/>
          <w:color w:val="auto"/>
          <w:sz w:val="22"/>
          <w:szCs w:val="22"/>
        </w:rPr>
      </w:pPr>
      <w:r w:rsidRPr="0077514F">
        <w:rPr>
          <w:rFonts w:asciiTheme="minorHAnsi" w:hAnsiTheme="minorHAnsi" w:cs="Arial"/>
          <w:color w:val="auto"/>
          <w:sz w:val="22"/>
          <w:szCs w:val="22"/>
        </w:rPr>
        <w:lastRenderedPageBreak/>
        <w:t xml:space="preserve">2. W </w:t>
      </w:r>
      <w:r w:rsidRPr="0077514F">
        <w:rPr>
          <w:rFonts w:asciiTheme="minorHAnsi" w:hAnsiTheme="minorHAnsi" w:cs="Arial"/>
          <w:b/>
          <w:color w:val="auto"/>
          <w:sz w:val="22"/>
          <w:szCs w:val="22"/>
        </w:rPr>
        <w:t>kryterium</w:t>
      </w:r>
      <w:r w:rsidR="00286F2E">
        <w:rPr>
          <w:rFonts w:asciiTheme="minorHAnsi" w:hAnsiTheme="minorHAnsi" w:cs="Arial"/>
          <w:b/>
          <w:color w:val="auto"/>
          <w:sz w:val="22"/>
          <w:szCs w:val="22"/>
        </w:rPr>
        <w:t xml:space="preserve"> </w:t>
      </w:r>
      <w:r w:rsidRPr="0077514F">
        <w:rPr>
          <w:rFonts w:asciiTheme="minorHAnsi" w:hAnsiTheme="minorHAnsi" w:cs="Arial"/>
          <w:b/>
          <w:color w:val="auto"/>
          <w:sz w:val="22"/>
          <w:szCs w:val="22"/>
        </w:rPr>
        <w:t>,,Cena</w:t>
      </w:r>
      <w:r w:rsidR="00F41F33">
        <w:rPr>
          <w:rFonts w:asciiTheme="minorHAnsi" w:hAnsiTheme="minorHAnsi" w:cs="Arial"/>
          <w:b/>
          <w:color w:val="auto"/>
          <w:sz w:val="22"/>
          <w:szCs w:val="22"/>
        </w:rPr>
        <w:t xml:space="preserve"> za przyjęcie</w:t>
      </w:r>
      <w:r w:rsidRPr="0077514F">
        <w:rPr>
          <w:rFonts w:asciiTheme="minorHAnsi" w:hAnsiTheme="minorHAnsi" w:cs="Arial"/>
          <w:b/>
          <w:color w:val="auto"/>
          <w:sz w:val="22"/>
          <w:szCs w:val="22"/>
        </w:rPr>
        <w:t xml:space="preserve">'' – cena obejmuje </w:t>
      </w:r>
      <w:r>
        <w:rPr>
          <w:rFonts w:asciiTheme="minorHAnsi" w:hAnsiTheme="minorHAnsi" w:cs="Arial"/>
          <w:b/>
          <w:color w:val="auto"/>
          <w:sz w:val="22"/>
          <w:szCs w:val="22"/>
        </w:rPr>
        <w:t>całkowity koszt przyjęcia</w:t>
      </w:r>
      <w:r w:rsidR="00F41F33">
        <w:rPr>
          <w:rFonts w:asciiTheme="minorHAnsi" w:hAnsiTheme="minorHAnsi" w:cs="Arial"/>
          <w:b/>
          <w:color w:val="auto"/>
          <w:sz w:val="22"/>
          <w:szCs w:val="22"/>
        </w:rPr>
        <w:t xml:space="preserve"> psa </w:t>
      </w:r>
      <w:r>
        <w:rPr>
          <w:rFonts w:asciiTheme="minorHAnsi" w:hAnsiTheme="minorHAnsi" w:cs="Arial"/>
          <w:b/>
          <w:color w:val="auto"/>
          <w:sz w:val="22"/>
          <w:szCs w:val="22"/>
        </w:rPr>
        <w:t xml:space="preserve"> i koszt dożywotniego utrzymania lub utrzymania psa do chwili adopcji”</w:t>
      </w:r>
    </w:p>
    <w:p w14:paraId="1FCAD260" w14:textId="77777777" w:rsidR="004F58F7" w:rsidRPr="0077514F" w:rsidRDefault="004F58F7" w:rsidP="004F58F7">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punkty zostaną obliczone wg wzoru: </w:t>
      </w:r>
    </w:p>
    <w:p w14:paraId="42F55FFA" w14:textId="438D214C" w:rsidR="004F58F7" w:rsidRPr="0077514F" w:rsidRDefault="004F58F7" w:rsidP="004F58F7">
      <w:pPr>
        <w:spacing w:after="60"/>
        <w:ind w:left="426" w:hanging="284"/>
        <w:jc w:val="both"/>
        <w:rPr>
          <w:rFonts w:asciiTheme="minorHAnsi" w:hAnsiTheme="minorHAnsi" w:cs="Arial"/>
          <w:color w:val="auto"/>
          <w:sz w:val="22"/>
          <w:szCs w:val="22"/>
          <w:u w:val="single"/>
        </w:rPr>
      </w:pPr>
      <w:r w:rsidRPr="0077514F">
        <w:rPr>
          <w:rFonts w:asciiTheme="minorHAnsi" w:hAnsiTheme="minorHAnsi" w:cs="Arial"/>
          <w:color w:val="auto"/>
          <w:sz w:val="22"/>
          <w:szCs w:val="22"/>
          <w:u w:val="single"/>
        </w:rPr>
        <w:t>W</w:t>
      </w:r>
      <w:r w:rsidRPr="0077514F">
        <w:rPr>
          <w:rFonts w:asciiTheme="minorHAnsi" w:hAnsiTheme="minorHAnsi" w:cs="Arial"/>
          <w:color w:val="auto"/>
          <w:sz w:val="22"/>
          <w:szCs w:val="22"/>
          <w:u w:val="single"/>
          <w:vertAlign w:val="subscript"/>
        </w:rPr>
        <w:t>C</w:t>
      </w:r>
      <w:r w:rsidRPr="0077514F">
        <w:rPr>
          <w:rFonts w:asciiTheme="minorHAnsi" w:hAnsiTheme="minorHAnsi" w:cs="Arial"/>
          <w:color w:val="auto"/>
          <w:sz w:val="22"/>
          <w:szCs w:val="22"/>
          <w:u w:val="single"/>
        </w:rPr>
        <w:t xml:space="preserve"> = </w:t>
      </w:r>
      <w:proofErr w:type="spellStart"/>
      <w:r w:rsidRPr="0077514F">
        <w:rPr>
          <w:rFonts w:asciiTheme="minorHAnsi" w:hAnsiTheme="minorHAnsi" w:cs="Arial"/>
          <w:color w:val="auto"/>
          <w:sz w:val="22"/>
          <w:szCs w:val="22"/>
          <w:u w:val="single"/>
        </w:rPr>
        <w:t>Cn</w:t>
      </w:r>
      <w:proofErr w:type="spellEnd"/>
      <w:r w:rsidRPr="0077514F">
        <w:rPr>
          <w:rFonts w:asciiTheme="minorHAnsi" w:hAnsiTheme="minorHAnsi" w:cs="Arial"/>
          <w:color w:val="auto"/>
          <w:sz w:val="22"/>
          <w:szCs w:val="22"/>
          <w:u w:val="single"/>
        </w:rPr>
        <w:t>/</w:t>
      </w:r>
      <w:proofErr w:type="spellStart"/>
      <w:r w:rsidRPr="0077514F">
        <w:rPr>
          <w:rFonts w:asciiTheme="minorHAnsi" w:hAnsiTheme="minorHAnsi" w:cs="Arial"/>
          <w:color w:val="auto"/>
          <w:sz w:val="22"/>
          <w:szCs w:val="22"/>
          <w:u w:val="single"/>
        </w:rPr>
        <w:t>Cp</w:t>
      </w:r>
      <w:proofErr w:type="spellEnd"/>
      <w:r w:rsidRPr="0077514F">
        <w:rPr>
          <w:rFonts w:asciiTheme="minorHAnsi" w:hAnsiTheme="minorHAnsi" w:cs="Arial"/>
          <w:color w:val="auto"/>
          <w:sz w:val="22"/>
          <w:szCs w:val="22"/>
          <w:u w:val="single"/>
        </w:rPr>
        <w:t xml:space="preserve"> x</w:t>
      </w:r>
      <w:r w:rsidR="00F41F33">
        <w:rPr>
          <w:rFonts w:asciiTheme="minorHAnsi" w:hAnsiTheme="minorHAnsi" w:cs="Arial"/>
          <w:color w:val="auto"/>
          <w:sz w:val="22"/>
          <w:szCs w:val="22"/>
          <w:u w:val="single"/>
        </w:rPr>
        <w:t>30</w:t>
      </w:r>
      <w:r w:rsidRPr="0077514F">
        <w:rPr>
          <w:rFonts w:asciiTheme="minorHAnsi" w:hAnsiTheme="minorHAnsi" w:cs="Arial"/>
          <w:color w:val="auto"/>
          <w:sz w:val="22"/>
          <w:szCs w:val="22"/>
          <w:u w:val="single"/>
        </w:rPr>
        <w:t xml:space="preserve"> pkt</w:t>
      </w:r>
    </w:p>
    <w:p w14:paraId="5A6FCF03" w14:textId="77777777" w:rsidR="004F58F7" w:rsidRPr="0077514F" w:rsidRDefault="004F58F7" w:rsidP="004F58F7">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Cn</w:t>
      </w:r>
      <w:proofErr w:type="spellEnd"/>
      <w:r w:rsidRPr="0077514F">
        <w:rPr>
          <w:rFonts w:asciiTheme="minorHAnsi" w:hAnsiTheme="minorHAnsi" w:cs="Arial"/>
          <w:color w:val="auto"/>
          <w:sz w:val="22"/>
          <w:szCs w:val="22"/>
        </w:rPr>
        <w:tab/>
        <w:t xml:space="preserve">- najniższa oferowana cena </w:t>
      </w:r>
    </w:p>
    <w:p w14:paraId="0E659417" w14:textId="77777777" w:rsidR="004F58F7" w:rsidRPr="0077514F" w:rsidRDefault="004F58F7" w:rsidP="004F58F7">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Cp</w:t>
      </w:r>
      <w:proofErr w:type="spellEnd"/>
      <w:r w:rsidRPr="0077514F">
        <w:rPr>
          <w:rFonts w:asciiTheme="minorHAnsi" w:hAnsiTheme="minorHAnsi" w:cs="Arial"/>
          <w:color w:val="auto"/>
          <w:sz w:val="22"/>
          <w:szCs w:val="22"/>
        </w:rPr>
        <w:tab/>
        <w:t xml:space="preserve">- cena oferty porównywanej </w:t>
      </w:r>
    </w:p>
    <w:p w14:paraId="69EEDC58" w14:textId="77777777" w:rsidR="004F58F7" w:rsidRPr="0077514F" w:rsidRDefault="004F58F7" w:rsidP="004F58F7">
      <w:pPr>
        <w:spacing w:after="120"/>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 xml:space="preserve">C </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xml:space="preserve">- waga ceny </w:t>
      </w:r>
    </w:p>
    <w:p w14:paraId="0B87F955" w14:textId="67E68B46" w:rsidR="004F58F7" w:rsidRPr="0077514F" w:rsidRDefault="004F58F7" w:rsidP="004F58F7">
      <w:pPr>
        <w:spacing w:after="24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z najniższą ceną otrzyma maksymalną liczbę punktów - przy czym maksymalna liczba punktów w tym kryterium  to </w:t>
      </w:r>
      <w:r w:rsidR="00F41F33">
        <w:rPr>
          <w:rFonts w:asciiTheme="minorHAnsi" w:hAnsiTheme="minorHAnsi" w:cs="Arial"/>
          <w:color w:val="auto"/>
          <w:sz w:val="22"/>
          <w:szCs w:val="22"/>
        </w:rPr>
        <w:t>3</w:t>
      </w:r>
      <w:r w:rsidRPr="0077514F">
        <w:rPr>
          <w:rFonts w:asciiTheme="minorHAnsi" w:hAnsiTheme="minorHAnsi" w:cs="Arial"/>
          <w:color w:val="auto"/>
          <w:sz w:val="22"/>
          <w:szCs w:val="22"/>
        </w:rPr>
        <w:t>0 - pozostałym ofertom przyznana zostanie proporcjonalnie mniejsza liczba punktów.</w:t>
      </w:r>
    </w:p>
    <w:p w14:paraId="67C0F515" w14:textId="332B7514" w:rsidR="00F41F33" w:rsidRPr="0077514F" w:rsidRDefault="00F41F33" w:rsidP="00F41F33">
      <w:pPr>
        <w:spacing w:before="120" w:after="120"/>
        <w:jc w:val="both"/>
        <w:rPr>
          <w:rFonts w:asciiTheme="minorHAnsi" w:hAnsiTheme="minorHAnsi" w:cs="Arial"/>
          <w:b/>
          <w:color w:val="auto"/>
          <w:sz w:val="22"/>
          <w:szCs w:val="22"/>
        </w:rPr>
      </w:pPr>
      <w:r>
        <w:rPr>
          <w:rFonts w:asciiTheme="minorHAnsi" w:hAnsiTheme="minorHAnsi" w:cs="Arial"/>
          <w:color w:val="auto"/>
          <w:sz w:val="22"/>
          <w:szCs w:val="22"/>
        </w:rPr>
        <w:t>3</w:t>
      </w:r>
      <w:r w:rsidRPr="0077514F">
        <w:rPr>
          <w:rFonts w:asciiTheme="minorHAnsi" w:hAnsiTheme="minorHAnsi" w:cs="Arial"/>
          <w:color w:val="auto"/>
          <w:sz w:val="22"/>
          <w:szCs w:val="22"/>
        </w:rPr>
        <w:t xml:space="preserve">. W </w:t>
      </w:r>
      <w:r w:rsidRPr="0077514F">
        <w:rPr>
          <w:rFonts w:asciiTheme="minorHAnsi" w:hAnsiTheme="minorHAnsi" w:cs="Arial"/>
          <w:b/>
          <w:color w:val="auto"/>
          <w:sz w:val="22"/>
          <w:szCs w:val="22"/>
        </w:rPr>
        <w:t>kryterium</w:t>
      </w:r>
      <w:r>
        <w:rPr>
          <w:rFonts w:asciiTheme="minorHAnsi" w:hAnsiTheme="minorHAnsi" w:cs="Arial"/>
          <w:b/>
          <w:color w:val="auto"/>
          <w:sz w:val="22"/>
          <w:szCs w:val="22"/>
        </w:rPr>
        <w:t xml:space="preserve"> </w:t>
      </w:r>
      <w:r w:rsidRPr="0077514F">
        <w:rPr>
          <w:rFonts w:asciiTheme="minorHAnsi" w:hAnsiTheme="minorHAnsi" w:cs="Arial"/>
          <w:b/>
          <w:color w:val="auto"/>
          <w:sz w:val="22"/>
          <w:szCs w:val="22"/>
        </w:rPr>
        <w:t>,,Cena</w:t>
      </w:r>
      <w:r>
        <w:rPr>
          <w:rFonts w:asciiTheme="minorHAnsi" w:hAnsiTheme="minorHAnsi" w:cs="Arial"/>
          <w:b/>
          <w:color w:val="auto"/>
          <w:sz w:val="22"/>
          <w:szCs w:val="22"/>
        </w:rPr>
        <w:t xml:space="preserve"> za otrzymane”</w:t>
      </w:r>
      <w:r w:rsidRPr="0077514F">
        <w:rPr>
          <w:rFonts w:asciiTheme="minorHAnsi" w:hAnsiTheme="minorHAnsi" w:cs="Arial"/>
          <w:b/>
          <w:color w:val="auto"/>
          <w:sz w:val="22"/>
          <w:szCs w:val="22"/>
        </w:rPr>
        <w:t xml:space="preserve"> – cena obejmuje </w:t>
      </w:r>
      <w:r>
        <w:rPr>
          <w:rFonts w:asciiTheme="minorHAnsi" w:hAnsiTheme="minorHAnsi" w:cs="Arial"/>
          <w:b/>
          <w:color w:val="auto"/>
          <w:sz w:val="22"/>
          <w:szCs w:val="22"/>
        </w:rPr>
        <w:t>całkowity koszt dożywotniego utrzymania lub utrzymania psa do chwili adopcji”</w:t>
      </w:r>
    </w:p>
    <w:p w14:paraId="70871EF6" w14:textId="77777777" w:rsidR="00F41F33" w:rsidRPr="0077514F" w:rsidRDefault="00F41F33" w:rsidP="00F41F33">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punkty zostaną obliczone wg wzoru: </w:t>
      </w:r>
    </w:p>
    <w:p w14:paraId="0ABBB8A2" w14:textId="0DBFE21A" w:rsidR="00F41F33" w:rsidRPr="0077514F" w:rsidRDefault="00F41F33" w:rsidP="00F41F33">
      <w:pPr>
        <w:spacing w:after="60"/>
        <w:ind w:left="426" w:hanging="284"/>
        <w:jc w:val="both"/>
        <w:rPr>
          <w:rFonts w:asciiTheme="minorHAnsi" w:hAnsiTheme="minorHAnsi" w:cs="Arial"/>
          <w:color w:val="auto"/>
          <w:sz w:val="22"/>
          <w:szCs w:val="22"/>
          <w:u w:val="single"/>
        </w:rPr>
      </w:pPr>
      <w:proofErr w:type="spellStart"/>
      <w:r w:rsidRPr="0077514F">
        <w:rPr>
          <w:rFonts w:asciiTheme="minorHAnsi" w:hAnsiTheme="minorHAnsi" w:cs="Arial"/>
          <w:color w:val="auto"/>
          <w:sz w:val="22"/>
          <w:szCs w:val="22"/>
          <w:u w:val="single"/>
        </w:rPr>
        <w:t>W</w:t>
      </w:r>
      <w:r w:rsidRPr="0077514F">
        <w:rPr>
          <w:rFonts w:asciiTheme="minorHAnsi" w:hAnsiTheme="minorHAnsi" w:cs="Arial"/>
          <w:color w:val="auto"/>
          <w:sz w:val="22"/>
          <w:szCs w:val="22"/>
          <w:u w:val="single"/>
          <w:vertAlign w:val="subscript"/>
        </w:rPr>
        <w:t>C</w:t>
      </w:r>
      <w:r>
        <w:rPr>
          <w:rFonts w:asciiTheme="minorHAnsi" w:hAnsiTheme="minorHAnsi" w:cs="Arial"/>
          <w:color w:val="auto"/>
          <w:sz w:val="22"/>
          <w:szCs w:val="22"/>
          <w:u w:val="single"/>
          <w:vertAlign w:val="subscript"/>
        </w:rPr>
        <w:t>u</w:t>
      </w:r>
      <w:proofErr w:type="spellEnd"/>
      <w:r w:rsidRPr="0077514F">
        <w:rPr>
          <w:rFonts w:asciiTheme="minorHAnsi" w:hAnsiTheme="minorHAnsi" w:cs="Arial"/>
          <w:color w:val="auto"/>
          <w:sz w:val="22"/>
          <w:szCs w:val="22"/>
          <w:u w:val="single"/>
        </w:rPr>
        <w:t xml:space="preserve"> = </w:t>
      </w:r>
      <w:proofErr w:type="spellStart"/>
      <w:r w:rsidRPr="0077514F">
        <w:rPr>
          <w:rFonts w:asciiTheme="minorHAnsi" w:hAnsiTheme="minorHAnsi" w:cs="Arial"/>
          <w:color w:val="auto"/>
          <w:sz w:val="22"/>
          <w:szCs w:val="22"/>
          <w:u w:val="single"/>
        </w:rPr>
        <w:t>Cn</w:t>
      </w:r>
      <w:proofErr w:type="spellEnd"/>
      <w:r w:rsidRPr="0077514F">
        <w:rPr>
          <w:rFonts w:asciiTheme="minorHAnsi" w:hAnsiTheme="minorHAnsi" w:cs="Arial"/>
          <w:color w:val="auto"/>
          <w:sz w:val="22"/>
          <w:szCs w:val="22"/>
          <w:u w:val="single"/>
        </w:rPr>
        <w:t>/</w:t>
      </w:r>
      <w:proofErr w:type="spellStart"/>
      <w:r w:rsidRPr="0077514F">
        <w:rPr>
          <w:rFonts w:asciiTheme="minorHAnsi" w:hAnsiTheme="minorHAnsi" w:cs="Arial"/>
          <w:color w:val="auto"/>
          <w:sz w:val="22"/>
          <w:szCs w:val="22"/>
          <w:u w:val="single"/>
        </w:rPr>
        <w:t>Cp</w:t>
      </w:r>
      <w:proofErr w:type="spellEnd"/>
      <w:r w:rsidRPr="0077514F">
        <w:rPr>
          <w:rFonts w:asciiTheme="minorHAnsi" w:hAnsiTheme="minorHAnsi" w:cs="Arial"/>
          <w:color w:val="auto"/>
          <w:sz w:val="22"/>
          <w:szCs w:val="22"/>
          <w:u w:val="single"/>
        </w:rPr>
        <w:t xml:space="preserve"> x </w:t>
      </w:r>
      <w:r>
        <w:rPr>
          <w:rFonts w:asciiTheme="minorHAnsi" w:hAnsiTheme="minorHAnsi" w:cs="Arial"/>
          <w:color w:val="auto"/>
          <w:sz w:val="22"/>
          <w:szCs w:val="22"/>
          <w:u w:val="single"/>
        </w:rPr>
        <w:t>3</w:t>
      </w:r>
      <w:r w:rsidRPr="0077514F">
        <w:rPr>
          <w:rFonts w:asciiTheme="minorHAnsi" w:hAnsiTheme="minorHAnsi" w:cs="Arial"/>
          <w:color w:val="auto"/>
          <w:sz w:val="22"/>
          <w:szCs w:val="22"/>
          <w:u w:val="single"/>
        </w:rPr>
        <w:t>0 pkt</w:t>
      </w:r>
    </w:p>
    <w:p w14:paraId="5EA6DCAA" w14:textId="77777777" w:rsidR="00F41F33" w:rsidRPr="0077514F" w:rsidRDefault="00F41F33" w:rsidP="00F41F33">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Cn</w:t>
      </w:r>
      <w:proofErr w:type="spellEnd"/>
      <w:r w:rsidRPr="0077514F">
        <w:rPr>
          <w:rFonts w:asciiTheme="minorHAnsi" w:hAnsiTheme="minorHAnsi" w:cs="Arial"/>
          <w:color w:val="auto"/>
          <w:sz w:val="22"/>
          <w:szCs w:val="22"/>
        </w:rPr>
        <w:tab/>
        <w:t xml:space="preserve">- najniższa oferowana cena </w:t>
      </w:r>
    </w:p>
    <w:p w14:paraId="426C6057" w14:textId="77777777" w:rsidR="00F41F33" w:rsidRPr="0077514F" w:rsidRDefault="00F41F33" w:rsidP="00F41F33">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Cp</w:t>
      </w:r>
      <w:proofErr w:type="spellEnd"/>
      <w:r w:rsidRPr="0077514F">
        <w:rPr>
          <w:rFonts w:asciiTheme="minorHAnsi" w:hAnsiTheme="minorHAnsi" w:cs="Arial"/>
          <w:color w:val="auto"/>
          <w:sz w:val="22"/>
          <w:szCs w:val="22"/>
        </w:rPr>
        <w:tab/>
        <w:t xml:space="preserve">- cena oferty porównywanej </w:t>
      </w:r>
    </w:p>
    <w:p w14:paraId="52B8C9BD" w14:textId="29E0133D" w:rsidR="00F41F33" w:rsidRPr="0077514F" w:rsidRDefault="00F41F33" w:rsidP="00F41F33">
      <w:pPr>
        <w:spacing w:after="120"/>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C</w:t>
      </w:r>
      <w:r>
        <w:rPr>
          <w:rFonts w:asciiTheme="minorHAnsi" w:hAnsiTheme="minorHAnsi" w:cs="Arial"/>
          <w:color w:val="auto"/>
          <w:sz w:val="22"/>
          <w:szCs w:val="22"/>
          <w:vertAlign w:val="subscript"/>
        </w:rPr>
        <w:t>u</w:t>
      </w:r>
      <w:proofErr w:type="spellEnd"/>
      <w:r w:rsidRPr="0077514F">
        <w:rPr>
          <w:rFonts w:asciiTheme="minorHAnsi" w:hAnsiTheme="minorHAnsi" w:cs="Arial"/>
          <w:color w:val="auto"/>
          <w:sz w:val="22"/>
          <w:szCs w:val="22"/>
          <w:vertAlign w:val="subscript"/>
        </w:rPr>
        <w:t xml:space="preserve"> </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xml:space="preserve">- waga ceny </w:t>
      </w:r>
    </w:p>
    <w:p w14:paraId="1620333A" w14:textId="3B8A284A" w:rsidR="00F41F33" w:rsidRPr="0077514F" w:rsidRDefault="00F41F33" w:rsidP="00F41F33">
      <w:pPr>
        <w:spacing w:after="24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z najniższą ceną otrzyma maksymalną liczbę punktów - przy czym maksymalna liczba punktów </w:t>
      </w:r>
      <w:r>
        <w:rPr>
          <w:rFonts w:asciiTheme="minorHAnsi" w:hAnsiTheme="minorHAnsi" w:cs="Arial"/>
          <w:color w:val="auto"/>
          <w:sz w:val="22"/>
          <w:szCs w:val="22"/>
        </w:rPr>
        <w:br/>
      </w:r>
      <w:r w:rsidRPr="0077514F">
        <w:rPr>
          <w:rFonts w:asciiTheme="minorHAnsi" w:hAnsiTheme="minorHAnsi" w:cs="Arial"/>
          <w:color w:val="auto"/>
          <w:sz w:val="22"/>
          <w:szCs w:val="22"/>
        </w:rPr>
        <w:t xml:space="preserve">w tym kryterium  to </w:t>
      </w:r>
      <w:r>
        <w:rPr>
          <w:rFonts w:asciiTheme="minorHAnsi" w:hAnsiTheme="minorHAnsi" w:cs="Arial"/>
          <w:color w:val="auto"/>
          <w:sz w:val="22"/>
          <w:szCs w:val="22"/>
        </w:rPr>
        <w:t>3</w:t>
      </w:r>
      <w:r w:rsidRPr="0077514F">
        <w:rPr>
          <w:rFonts w:asciiTheme="minorHAnsi" w:hAnsiTheme="minorHAnsi" w:cs="Arial"/>
          <w:color w:val="auto"/>
          <w:sz w:val="22"/>
          <w:szCs w:val="22"/>
        </w:rPr>
        <w:t>0 - pozostałym ofertom przyznana zostanie proporcjonalnie mniejsza liczba punktów.</w:t>
      </w:r>
    </w:p>
    <w:p w14:paraId="736CD042" w14:textId="531082F4" w:rsidR="004F58F7" w:rsidRDefault="00F41F33" w:rsidP="004F58F7">
      <w:pPr>
        <w:spacing w:after="120"/>
        <w:ind w:left="284" w:hanging="284"/>
        <w:jc w:val="both"/>
        <w:rPr>
          <w:rFonts w:asciiTheme="minorHAnsi" w:hAnsiTheme="minorHAnsi" w:cs="Arial"/>
          <w:color w:val="auto"/>
          <w:sz w:val="22"/>
          <w:szCs w:val="22"/>
        </w:rPr>
      </w:pPr>
      <w:r>
        <w:rPr>
          <w:rFonts w:asciiTheme="minorHAnsi" w:hAnsiTheme="minorHAnsi" w:cs="Arial"/>
          <w:color w:val="auto"/>
          <w:sz w:val="22"/>
          <w:szCs w:val="22"/>
        </w:rPr>
        <w:t>4</w:t>
      </w:r>
      <w:r w:rsidR="004F58F7" w:rsidRPr="0077514F">
        <w:rPr>
          <w:rFonts w:asciiTheme="minorHAnsi" w:hAnsiTheme="minorHAnsi" w:cs="Arial"/>
          <w:color w:val="auto"/>
          <w:sz w:val="22"/>
          <w:szCs w:val="22"/>
        </w:rPr>
        <w:t xml:space="preserve">. W </w:t>
      </w:r>
      <w:r w:rsidR="004F58F7" w:rsidRPr="0077514F">
        <w:rPr>
          <w:rFonts w:asciiTheme="minorHAnsi" w:hAnsiTheme="minorHAnsi" w:cs="Arial"/>
          <w:b/>
          <w:color w:val="auto"/>
          <w:sz w:val="22"/>
          <w:szCs w:val="22"/>
        </w:rPr>
        <w:t>kryterium</w:t>
      </w:r>
      <w:r w:rsidR="00784A35">
        <w:rPr>
          <w:rFonts w:asciiTheme="minorHAnsi" w:hAnsiTheme="minorHAnsi" w:cs="Arial"/>
          <w:b/>
          <w:color w:val="auto"/>
          <w:sz w:val="22"/>
          <w:szCs w:val="22"/>
        </w:rPr>
        <w:t xml:space="preserve"> </w:t>
      </w:r>
      <w:r w:rsidR="004F58F7" w:rsidRPr="0077514F">
        <w:rPr>
          <w:rFonts w:asciiTheme="minorHAnsi" w:hAnsiTheme="minorHAnsi" w:cs="Arial"/>
          <w:b/>
          <w:color w:val="auto"/>
          <w:sz w:val="22"/>
          <w:szCs w:val="22"/>
        </w:rPr>
        <w:t>,,</w:t>
      </w:r>
      <w:r w:rsidR="004F58F7">
        <w:rPr>
          <w:rFonts w:asciiTheme="minorHAnsi" w:hAnsiTheme="minorHAnsi" w:cs="Arial"/>
          <w:b/>
          <w:color w:val="auto"/>
          <w:sz w:val="22"/>
          <w:szCs w:val="22"/>
        </w:rPr>
        <w:t>Gotowość</w:t>
      </w:r>
      <w:r w:rsidR="004F58F7" w:rsidRPr="0077514F">
        <w:rPr>
          <w:rFonts w:asciiTheme="minorHAnsi" w:hAnsiTheme="minorHAnsi" w:cs="Arial"/>
          <w:b/>
          <w:color w:val="auto"/>
          <w:sz w:val="22"/>
          <w:szCs w:val="22"/>
        </w:rPr>
        <w:t xml:space="preserve">” </w:t>
      </w:r>
      <w:r w:rsidR="004F58F7" w:rsidRPr="0077514F">
        <w:rPr>
          <w:rFonts w:asciiTheme="minorHAnsi" w:hAnsiTheme="minorHAnsi" w:cs="Arial"/>
          <w:color w:val="auto"/>
          <w:sz w:val="22"/>
          <w:szCs w:val="22"/>
        </w:rPr>
        <w:t>punkty są przyznawan</w:t>
      </w:r>
      <w:r w:rsidR="004F58F7">
        <w:rPr>
          <w:rFonts w:asciiTheme="minorHAnsi" w:hAnsiTheme="minorHAnsi" w:cs="Arial"/>
          <w:color w:val="auto"/>
          <w:sz w:val="22"/>
          <w:szCs w:val="22"/>
        </w:rPr>
        <w:t>e</w:t>
      </w:r>
      <w:r w:rsidR="004F58F7" w:rsidRPr="0077514F">
        <w:rPr>
          <w:rFonts w:asciiTheme="minorHAnsi" w:hAnsiTheme="minorHAnsi" w:cs="Arial"/>
          <w:color w:val="auto"/>
          <w:sz w:val="22"/>
          <w:szCs w:val="22"/>
        </w:rPr>
        <w:t xml:space="preserve"> za </w:t>
      </w:r>
      <w:r w:rsidR="004F58F7">
        <w:rPr>
          <w:rFonts w:asciiTheme="minorHAnsi" w:hAnsiTheme="minorHAnsi" w:cs="Arial"/>
          <w:color w:val="auto"/>
          <w:sz w:val="22"/>
          <w:szCs w:val="22"/>
        </w:rPr>
        <w:t xml:space="preserve">czas w jakim schronisko ma możliwość przyjęcia zwierząt do schroniska </w:t>
      </w:r>
      <w:r w:rsidR="004F58F7" w:rsidRPr="0077514F">
        <w:rPr>
          <w:rFonts w:asciiTheme="minorHAnsi" w:hAnsiTheme="minorHAnsi" w:cs="Arial"/>
          <w:color w:val="auto"/>
          <w:sz w:val="22"/>
          <w:szCs w:val="22"/>
        </w:rPr>
        <w:t xml:space="preserve">i zostaną obliczone wg </w:t>
      </w:r>
      <w:r w:rsidR="004F58F7">
        <w:rPr>
          <w:rFonts w:asciiTheme="minorHAnsi" w:hAnsiTheme="minorHAnsi" w:cs="Arial"/>
          <w:color w:val="auto"/>
          <w:sz w:val="22"/>
          <w:szCs w:val="22"/>
        </w:rPr>
        <w:t>schematu</w:t>
      </w:r>
      <w:r w:rsidR="004F58F7" w:rsidRPr="0077514F">
        <w:rPr>
          <w:rFonts w:asciiTheme="minorHAnsi" w:hAnsiTheme="minorHAnsi" w:cs="Arial"/>
          <w:color w:val="auto"/>
          <w:sz w:val="22"/>
          <w:szCs w:val="22"/>
        </w:rPr>
        <w:t>:</w:t>
      </w:r>
    </w:p>
    <w:p w14:paraId="307E7A2D" w14:textId="77777777" w:rsidR="004F58F7" w:rsidRDefault="004F58F7" w:rsidP="004F58F7">
      <w:pPr>
        <w:spacing w:after="120"/>
        <w:ind w:left="284" w:hanging="284"/>
        <w:jc w:val="both"/>
        <w:rPr>
          <w:rFonts w:asciiTheme="minorHAnsi" w:hAnsiTheme="minorHAnsi" w:cs="Arial"/>
          <w:color w:val="auto"/>
          <w:sz w:val="22"/>
          <w:szCs w:val="22"/>
        </w:rPr>
      </w:pPr>
      <w:r>
        <w:rPr>
          <w:rFonts w:asciiTheme="minorHAnsi" w:hAnsiTheme="minorHAnsi" w:cs="Arial"/>
          <w:color w:val="auto"/>
          <w:sz w:val="22"/>
          <w:szCs w:val="22"/>
        </w:rPr>
        <w:t>1-10 godzin -  40pkt</w:t>
      </w:r>
    </w:p>
    <w:p w14:paraId="7F21D01C" w14:textId="77777777" w:rsidR="004F58F7" w:rsidRDefault="004F58F7" w:rsidP="004F58F7">
      <w:pPr>
        <w:spacing w:after="120"/>
        <w:ind w:left="284" w:hanging="284"/>
        <w:jc w:val="both"/>
        <w:rPr>
          <w:rFonts w:asciiTheme="minorHAnsi" w:hAnsiTheme="minorHAnsi" w:cs="Arial"/>
          <w:color w:val="auto"/>
          <w:sz w:val="22"/>
          <w:szCs w:val="22"/>
        </w:rPr>
      </w:pPr>
      <w:r>
        <w:rPr>
          <w:rFonts w:asciiTheme="minorHAnsi" w:hAnsiTheme="minorHAnsi" w:cs="Arial"/>
          <w:color w:val="auto"/>
          <w:sz w:val="22"/>
          <w:szCs w:val="22"/>
        </w:rPr>
        <w:t>11do 24 godzin  - 30pkt</w:t>
      </w:r>
    </w:p>
    <w:p w14:paraId="4F39B21D" w14:textId="77777777" w:rsidR="004F58F7" w:rsidRDefault="004F58F7" w:rsidP="004F58F7">
      <w:pPr>
        <w:spacing w:after="120"/>
        <w:ind w:left="284" w:hanging="284"/>
        <w:jc w:val="both"/>
        <w:rPr>
          <w:rFonts w:asciiTheme="minorHAnsi" w:hAnsiTheme="minorHAnsi" w:cs="Arial"/>
          <w:color w:val="auto"/>
          <w:sz w:val="22"/>
          <w:szCs w:val="22"/>
        </w:rPr>
      </w:pPr>
      <w:r>
        <w:rPr>
          <w:rFonts w:asciiTheme="minorHAnsi" w:hAnsiTheme="minorHAnsi" w:cs="Arial"/>
          <w:color w:val="auto"/>
          <w:sz w:val="22"/>
          <w:szCs w:val="22"/>
        </w:rPr>
        <w:t>25  do 37 godzin - 20 pkt</w:t>
      </w:r>
    </w:p>
    <w:p w14:paraId="7372EAC2" w14:textId="77777777" w:rsidR="004F58F7" w:rsidRDefault="004F58F7" w:rsidP="004F58F7">
      <w:pPr>
        <w:spacing w:after="120"/>
        <w:ind w:left="284" w:hanging="284"/>
        <w:jc w:val="both"/>
        <w:rPr>
          <w:rFonts w:asciiTheme="minorHAnsi" w:hAnsiTheme="minorHAnsi" w:cs="Arial"/>
          <w:color w:val="auto"/>
          <w:sz w:val="22"/>
          <w:szCs w:val="22"/>
        </w:rPr>
      </w:pPr>
      <w:r>
        <w:rPr>
          <w:rFonts w:asciiTheme="minorHAnsi" w:hAnsiTheme="minorHAnsi" w:cs="Arial"/>
          <w:color w:val="auto"/>
          <w:sz w:val="22"/>
          <w:szCs w:val="22"/>
        </w:rPr>
        <w:t>38 do 48 godzin - 10 pkt</w:t>
      </w:r>
    </w:p>
    <w:p w14:paraId="1AA507B8" w14:textId="77777777" w:rsidR="004F58F7" w:rsidRPr="0077514F" w:rsidRDefault="004F58F7" w:rsidP="004F58F7">
      <w:pPr>
        <w:spacing w:after="120"/>
        <w:ind w:left="284" w:hanging="284"/>
        <w:jc w:val="both"/>
        <w:rPr>
          <w:rFonts w:asciiTheme="minorHAnsi" w:hAnsiTheme="minorHAnsi" w:cs="Arial"/>
          <w:color w:val="auto"/>
          <w:sz w:val="22"/>
          <w:szCs w:val="22"/>
        </w:rPr>
      </w:pPr>
    </w:p>
    <w:p w14:paraId="4825DF68" w14:textId="77777777" w:rsidR="004F58F7" w:rsidRDefault="004F58F7" w:rsidP="004F58F7">
      <w:pPr>
        <w:spacing w:after="60"/>
        <w:jc w:val="both"/>
        <w:rPr>
          <w:rFonts w:asciiTheme="minorHAnsi" w:hAnsiTheme="minorHAnsi" w:cs="Arial"/>
          <w:color w:val="auto"/>
          <w:sz w:val="22"/>
          <w:szCs w:val="22"/>
        </w:rPr>
      </w:pPr>
      <w:r>
        <w:rPr>
          <w:rFonts w:asciiTheme="minorHAnsi" w:hAnsiTheme="minorHAnsi" w:cs="Arial"/>
          <w:color w:val="auto"/>
          <w:sz w:val="22"/>
          <w:szCs w:val="22"/>
        </w:rPr>
        <w:t>U</w:t>
      </w:r>
      <w:r w:rsidRPr="0077514F">
        <w:rPr>
          <w:rFonts w:asciiTheme="minorHAnsi" w:hAnsiTheme="minorHAnsi" w:cs="Arial"/>
          <w:color w:val="auto"/>
          <w:sz w:val="22"/>
          <w:szCs w:val="22"/>
        </w:rPr>
        <w:t xml:space="preserve">waga: </w:t>
      </w:r>
    </w:p>
    <w:p w14:paraId="6FF87025" w14:textId="30F5C3BD" w:rsidR="004F58F7" w:rsidRPr="0077514F" w:rsidRDefault="004F58F7" w:rsidP="004F58F7">
      <w:pPr>
        <w:spacing w:after="60"/>
        <w:jc w:val="both"/>
        <w:rPr>
          <w:rFonts w:asciiTheme="minorHAnsi" w:hAnsiTheme="minorHAnsi" w:cs="Arial"/>
          <w:color w:val="auto"/>
          <w:sz w:val="22"/>
          <w:szCs w:val="22"/>
        </w:rPr>
      </w:pPr>
      <w:r>
        <w:rPr>
          <w:rFonts w:asciiTheme="minorHAnsi" w:hAnsiTheme="minorHAnsi" w:cs="Arial"/>
          <w:color w:val="auto"/>
          <w:sz w:val="22"/>
          <w:szCs w:val="22"/>
        </w:rPr>
        <w:t>MAX czas przyjęcia to 48 godzin. Jeśli ktoś zaoferuje dłuższy czas w tym kryterium nie otrzyma punktów</w:t>
      </w:r>
      <w:r w:rsidR="00346026">
        <w:rPr>
          <w:rFonts w:asciiTheme="minorHAnsi" w:hAnsiTheme="minorHAnsi" w:cs="Arial"/>
          <w:color w:val="auto"/>
          <w:sz w:val="22"/>
          <w:szCs w:val="22"/>
        </w:rPr>
        <w:t>.</w:t>
      </w:r>
    </w:p>
    <w:p w14:paraId="28F333B4" w14:textId="3643656D" w:rsidR="004F58F7" w:rsidRPr="0077514F" w:rsidRDefault="00F41F33" w:rsidP="004F58F7">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t>5</w:t>
      </w:r>
      <w:r w:rsidR="004F58F7" w:rsidRPr="0077514F">
        <w:rPr>
          <w:rFonts w:asciiTheme="minorHAnsi" w:hAnsiTheme="minorHAnsi" w:cs="Arial"/>
          <w:color w:val="auto"/>
          <w:sz w:val="22"/>
          <w:szCs w:val="22"/>
        </w:rPr>
        <w:t>. Łączna ilość punktów w obu kryteriach zostanie obliczona wg wzoru:</w:t>
      </w:r>
    </w:p>
    <w:p w14:paraId="15134866" w14:textId="035B6C62" w:rsidR="004F58F7" w:rsidRPr="0077514F" w:rsidRDefault="004F58F7" w:rsidP="004F58F7">
      <w:pPr>
        <w:spacing w:before="120" w:after="120"/>
        <w:jc w:val="both"/>
        <w:rPr>
          <w:rFonts w:asciiTheme="minorHAnsi" w:hAnsiTheme="minorHAnsi" w:cs="Arial"/>
          <w:b/>
          <w:color w:val="auto"/>
          <w:sz w:val="22"/>
          <w:szCs w:val="22"/>
          <w:u w:val="single"/>
        </w:rPr>
      </w:pPr>
      <w:r w:rsidRPr="0077514F">
        <w:rPr>
          <w:rFonts w:asciiTheme="minorHAnsi" w:hAnsiTheme="minorHAnsi" w:cs="Arial"/>
          <w:color w:val="auto"/>
          <w:sz w:val="22"/>
          <w:szCs w:val="22"/>
        </w:rPr>
        <w:tab/>
      </w:r>
      <w:r w:rsidRPr="0077514F">
        <w:rPr>
          <w:rFonts w:asciiTheme="minorHAnsi" w:hAnsiTheme="minorHAnsi" w:cs="Arial"/>
          <w:b/>
          <w:color w:val="auto"/>
          <w:sz w:val="22"/>
          <w:szCs w:val="22"/>
          <w:u w:val="single"/>
        </w:rPr>
        <w:t xml:space="preserve"> W = W</w:t>
      </w:r>
      <w:r w:rsidRPr="0077514F">
        <w:rPr>
          <w:rFonts w:asciiTheme="minorHAnsi" w:hAnsiTheme="minorHAnsi" w:cs="Arial"/>
          <w:b/>
          <w:color w:val="auto"/>
          <w:sz w:val="22"/>
          <w:szCs w:val="22"/>
          <w:u w:val="single"/>
          <w:vertAlign w:val="subscript"/>
        </w:rPr>
        <w:t>C</w:t>
      </w:r>
      <w:r w:rsidRPr="0077514F">
        <w:rPr>
          <w:rFonts w:asciiTheme="minorHAnsi" w:hAnsiTheme="minorHAnsi" w:cs="Arial"/>
          <w:b/>
          <w:color w:val="auto"/>
          <w:sz w:val="22"/>
          <w:szCs w:val="22"/>
          <w:u w:val="single"/>
        </w:rPr>
        <w:t xml:space="preserve"> + </w:t>
      </w:r>
      <w:r w:rsidR="00F41F33" w:rsidRPr="0077514F">
        <w:rPr>
          <w:rFonts w:asciiTheme="minorHAnsi" w:hAnsiTheme="minorHAnsi" w:cs="Arial"/>
          <w:b/>
          <w:color w:val="auto"/>
          <w:sz w:val="22"/>
          <w:szCs w:val="22"/>
          <w:u w:val="single"/>
        </w:rPr>
        <w:t>W</w:t>
      </w:r>
      <w:r w:rsidR="00F41F33" w:rsidRPr="0077514F">
        <w:rPr>
          <w:rFonts w:asciiTheme="minorHAnsi" w:hAnsiTheme="minorHAnsi" w:cs="Arial"/>
          <w:b/>
          <w:color w:val="auto"/>
          <w:sz w:val="22"/>
          <w:szCs w:val="22"/>
          <w:u w:val="single"/>
          <w:vertAlign w:val="subscript"/>
        </w:rPr>
        <w:t>C</w:t>
      </w:r>
      <w:r w:rsidR="00F41F33">
        <w:rPr>
          <w:rFonts w:asciiTheme="minorHAnsi" w:hAnsiTheme="minorHAnsi" w:cs="Arial"/>
          <w:b/>
          <w:color w:val="auto"/>
          <w:sz w:val="22"/>
          <w:szCs w:val="22"/>
          <w:u w:val="single"/>
          <w:vertAlign w:val="subscript"/>
        </w:rPr>
        <w:t xml:space="preserve">U </w:t>
      </w:r>
      <w:r w:rsidR="00F41F33">
        <w:rPr>
          <w:rFonts w:asciiTheme="minorHAnsi" w:hAnsiTheme="minorHAnsi" w:cs="Arial"/>
          <w:b/>
          <w:color w:val="auto"/>
          <w:sz w:val="22"/>
          <w:szCs w:val="22"/>
          <w:u w:val="single"/>
        </w:rPr>
        <w:t>+</w:t>
      </w:r>
      <w:r w:rsidR="00F41F33" w:rsidRPr="0077514F">
        <w:rPr>
          <w:rFonts w:asciiTheme="minorHAnsi" w:hAnsiTheme="minorHAnsi" w:cs="Arial"/>
          <w:b/>
          <w:color w:val="auto"/>
          <w:sz w:val="22"/>
          <w:szCs w:val="22"/>
          <w:u w:val="single"/>
        </w:rPr>
        <w:t xml:space="preserve"> </w:t>
      </w:r>
      <w:r w:rsidRPr="0077514F">
        <w:rPr>
          <w:rFonts w:asciiTheme="minorHAnsi" w:hAnsiTheme="minorHAnsi" w:cs="Arial"/>
          <w:b/>
          <w:color w:val="auto"/>
          <w:sz w:val="22"/>
          <w:szCs w:val="22"/>
          <w:u w:val="single"/>
        </w:rPr>
        <w:t>W</w:t>
      </w:r>
      <w:r>
        <w:rPr>
          <w:rFonts w:asciiTheme="minorHAnsi" w:hAnsiTheme="minorHAnsi" w:cs="Arial"/>
          <w:b/>
          <w:color w:val="auto"/>
          <w:sz w:val="22"/>
          <w:szCs w:val="22"/>
          <w:u w:val="single"/>
          <w:vertAlign w:val="subscript"/>
        </w:rPr>
        <w:t>G</w:t>
      </w:r>
    </w:p>
    <w:p w14:paraId="1FCD39E3" w14:textId="77777777" w:rsidR="004F58F7" w:rsidRPr="0077514F" w:rsidRDefault="004F58F7" w:rsidP="004F58F7">
      <w:pPr>
        <w:jc w:val="both"/>
        <w:rPr>
          <w:rFonts w:asciiTheme="minorHAnsi" w:hAnsiTheme="minorHAnsi" w:cs="Arial"/>
          <w:color w:val="auto"/>
          <w:sz w:val="22"/>
          <w:szCs w:val="22"/>
        </w:rPr>
      </w:pPr>
      <w:r w:rsidRPr="0077514F">
        <w:rPr>
          <w:rFonts w:asciiTheme="minorHAnsi" w:hAnsiTheme="minorHAnsi" w:cs="Arial"/>
          <w:color w:val="auto"/>
          <w:sz w:val="22"/>
          <w:szCs w:val="22"/>
        </w:rPr>
        <w:tab/>
        <w:t>W</w:t>
      </w:r>
      <w:r w:rsidRPr="0077514F">
        <w:rPr>
          <w:rFonts w:asciiTheme="minorHAnsi" w:hAnsiTheme="minorHAnsi" w:cs="Arial"/>
          <w:color w:val="auto"/>
          <w:sz w:val="22"/>
          <w:szCs w:val="22"/>
        </w:rPr>
        <w:tab/>
        <w:t>- wynik łączny w punktach</w:t>
      </w:r>
    </w:p>
    <w:p w14:paraId="1F328239" w14:textId="539DD5FC" w:rsidR="004F58F7" w:rsidRDefault="004F58F7" w:rsidP="004F58F7">
      <w:pPr>
        <w:jc w:val="both"/>
        <w:rPr>
          <w:rFonts w:asciiTheme="minorHAnsi" w:hAnsiTheme="minorHAnsi" w:cs="Arial"/>
          <w:color w:val="auto"/>
          <w:sz w:val="22"/>
          <w:szCs w:val="22"/>
        </w:rPr>
      </w:pPr>
      <w:r w:rsidRPr="0077514F">
        <w:rPr>
          <w:rFonts w:asciiTheme="minorHAnsi" w:hAnsiTheme="minorHAnsi" w:cs="Arial"/>
          <w:color w:val="auto"/>
          <w:sz w:val="22"/>
          <w:szCs w:val="22"/>
        </w:rPr>
        <w:tab/>
        <w:t>W</w:t>
      </w:r>
      <w:r w:rsidRPr="0077514F">
        <w:rPr>
          <w:rFonts w:asciiTheme="minorHAnsi" w:hAnsiTheme="minorHAnsi" w:cs="Arial"/>
          <w:color w:val="auto"/>
          <w:sz w:val="22"/>
          <w:szCs w:val="22"/>
          <w:vertAlign w:val="subscript"/>
        </w:rPr>
        <w:t>C</w:t>
      </w:r>
      <w:r w:rsidRPr="0077514F">
        <w:rPr>
          <w:rFonts w:asciiTheme="minorHAnsi" w:hAnsiTheme="minorHAnsi" w:cs="Arial"/>
          <w:color w:val="auto"/>
          <w:sz w:val="22"/>
          <w:szCs w:val="22"/>
        </w:rPr>
        <w:tab/>
        <w:t>- liczba punktów w kryterium ,,Cena</w:t>
      </w:r>
      <w:r w:rsidR="00F41F33">
        <w:rPr>
          <w:rFonts w:asciiTheme="minorHAnsi" w:hAnsiTheme="minorHAnsi" w:cs="Arial"/>
          <w:color w:val="auto"/>
          <w:sz w:val="22"/>
          <w:szCs w:val="22"/>
        </w:rPr>
        <w:t xml:space="preserve"> za przyjęcie</w:t>
      </w:r>
      <w:r w:rsidRPr="0077514F">
        <w:rPr>
          <w:rFonts w:asciiTheme="minorHAnsi" w:hAnsiTheme="minorHAnsi" w:cs="Arial"/>
          <w:color w:val="auto"/>
          <w:sz w:val="22"/>
          <w:szCs w:val="22"/>
        </w:rPr>
        <w:t>''</w:t>
      </w:r>
      <w:r w:rsidRPr="0077514F">
        <w:rPr>
          <w:rFonts w:asciiTheme="minorHAnsi" w:hAnsiTheme="minorHAnsi" w:cs="Arial"/>
          <w:color w:val="auto"/>
          <w:sz w:val="22"/>
          <w:szCs w:val="22"/>
        </w:rPr>
        <w:tab/>
      </w:r>
    </w:p>
    <w:p w14:paraId="254772F5" w14:textId="3C36BDCF" w:rsidR="00F41F33" w:rsidRPr="0077514F" w:rsidRDefault="00F41F33" w:rsidP="00F41F33">
      <w:pPr>
        <w:ind w:firstLine="708"/>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C</w:t>
      </w:r>
      <w:r>
        <w:rPr>
          <w:rFonts w:asciiTheme="minorHAnsi" w:hAnsiTheme="minorHAnsi" w:cs="Arial"/>
          <w:color w:val="auto"/>
          <w:sz w:val="22"/>
          <w:szCs w:val="22"/>
          <w:vertAlign w:val="subscript"/>
        </w:rPr>
        <w:t>U</w:t>
      </w:r>
      <w:r w:rsidRPr="0077514F">
        <w:rPr>
          <w:rFonts w:asciiTheme="minorHAnsi" w:hAnsiTheme="minorHAnsi" w:cs="Arial"/>
          <w:color w:val="auto"/>
          <w:sz w:val="22"/>
          <w:szCs w:val="22"/>
        </w:rPr>
        <w:tab/>
        <w:t>- liczba punktów w kryterium ,,Cena</w:t>
      </w:r>
      <w:r>
        <w:rPr>
          <w:rFonts w:asciiTheme="minorHAnsi" w:hAnsiTheme="minorHAnsi" w:cs="Arial"/>
          <w:color w:val="auto"/>
          <w:sz w:val="22"/>
          <w:szCs w:val="22"/>
        </w:rPr>
        <w:t xml:space="preserve"> za utrzymanie</w:t>
      </w:r>
      <w:r w:rsidRPr="0077514F">
        <w:rPr>
          <w:rFonts w:asciiTheme="minorHAnsi" w:hAnsiTheme="minorHAnsi" w:cs="Arial"/>
          <w:color w:val="auto"/>
          <w:sz w:val="22"/>
          <w:szCs w:val="22"/>
        </w:rPr>
        <w:t>''</w:t>
      </w:r>
    </w:p>
    <w:p w14:paraId="6FBA867E" w14:textId="77777777" w:rsidR="004F58F7" w:rsidRPr="0077514F" w:rsidRDefault="004F58F7" w:rsidP="004F58F7">
      <w:pPr>
        <w:spacing w:after="120"/>
        <w:jc w:val="both"/>
        <w:rPr>
          <w:rFonts w:asciiTheme="minorHAnsi" w:hAnsiTheme="minorHAnsi" w:cs="Arial"/>
          <w:color w:val="auto"/>
          <w:sz w:val="22"/>
          <w:szCs w:val="22"/>
          <w:vertAlign w:val="subscript"/>
        </w:rPr>
      </w:pPr>
      <w:r w:rsidRPr="0077514F">
        <w:rPr>
          <w:rFonts w:asciiTheme="minorHAnsi" w:hAnsiTheme="minorHAnsi" w:cs="Arial"/>
          <w:color w:val="auto"/>
          <w:sz w:val="22"/>
          <w:szCs w:val="22"/>
        </w:rPr>
        <w:tab/>
        <w:t>W</w:t>
      </w:r>
      <w:r>
        <w:rPr>
          <w:rFonts w:asciiTheme="minorHAnsi" w:hAnsiTheme="minorHAnsi" w:cs="Arial"/>
          <w:color w:val="auto"/>
          <w:sz w:val="22"/>
          <w:szCs w:val="22"/>
          <w:vertAlign w:val="subscript"/>
        </w:rPr>
        <w:t>G</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liczba punktów w kryterium ,,</w:t>
      </w:r>
      <w:r>
        <w:rPr>
          <w:rFonts w:asciiTheme="minorHAnsi" w:hAnsiTheme="minorHAnsi" w:cs="Arial"/>
          <w:color w:val="auto"/>
          <w:sz w:val="22"/>
          <w:szCs w:val="22"/>
        </w:rPr>
        <w:t>Gotowość</w:t>
      </w:r>
      <w:r w:rsidRPr="0077514F">
        <w:rPr>
          <w:rFonts w:asciiTheme="minorHAnsi" w:hAnsiTheme="minorHAnsi" w:cs="Arial"/>
          <w:color w:val="auto"/>
          <w:sz w:val="22"/>
          <w:szCs w:val="22"/>
        </w:rPr>
        <w:t>”</w:t>
      </w:r>
    </w:p>
    <w:p w14:paraId="61C67C0B" w14:textId="77777777" w:rsidR="004F58F7" w:rsidRPr="0077514F" w:rsidRDefault="004F58F7" w:rsidP="004F58F7">
      <w:pPr>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która przedstawia najkorzystniejszy bilans (największa liczba przyznanych punktów w oparciu </w:t>
      </w:r>
      <w:r>
        <w:rPr>
          <w:rFonts w:asciiTheme="minorHAnsi" w:hAnsiTheme="minorHAnsi" w:cs="Arial"/>
          <w:color w:val="auto"/>
          <w:sz w:val="22"/>
          <w:szCs w:val="22"/>
        </w:rPr>
        <w:br/>
      </w:r>
      <w:r w:rsidRPr="0077514F">
        <w:rPr>
          <w:rFonts w:asciiTheme="minorHAnsi" w:hAnsiTheme="minorHAnsi" w:cs="Arial"/>
          <w:color w:val="auto"/>
          <w:sz w:val="22"/>
          <w:szCs w:val="22"/>
        </w:rPr>
        <w:t>o ustalone kryteria) zostanie uznana za najkorzystniejszą. Realizacja zamówienia zostanie powierzona Wykonawcy, któr</w:t>
      </w:r>
      <w:r>
        <w:rPr>
          <w:rFonts w:asciiTheme="minorHAnsi" w:hAnsiTheme="minorHAnsi" w:cs="Arial"/>
          <w:color w:val="auto"/>
          <w:sz w:val="22"/>
          <w:szCs w:val="22"/>
        </w:rPr>
        <w:t xml:space="preserve">ego oferta  </w:t>
      </w:r>
      <w:r w:rsidRPr="0077514F">
        <w:rPr>
          <w:rFonts w:asciiTheme="minorHAnsi" w:hAnsiTheme="minorHAnsi" w:cs="Arial"/>
          <w:color w:val="auto"/>
          <w:sz w:val="22"/>
          <w:szCs w:val="22"/>
        </w:rPr>
        <w:t>zosta</w:t>
      </w:r>
      <w:r>
        <w:rPr>
          <w:rFonts w:asciiTheme="minorHAnsi" w:hAnsiTheme="minorHAnsi" w:cs="Arial"/>
          <w:color w:val="auto"/>
          <w:sz w:val="22"/>
          <w:szCs w:val="22"/>
        </w:rPr>
        <w:t>ła</w:t>
      </w:r>
      <w:r w:rsidRPr="0077514F">
        <w:rPr>
          <w:rFonts w:asciiTheme="minorHAnsi" w:hAnsiTheme="minorHAnsi" w:cs="Arial"/>
          <w:color w:val="auto"/>
          <w:sz w:val="22"/>
          <w:szCs w:val="22"/>
        </w:rPr>
        <w:t xml:space="preserve"> uznana za najkorzystniejszą</w:t>
      </w:r>
      <w:r>
        <w:rPr>
          <w:rFonts w:asciiTheme="minorHAnsi" w:hAnsiTheme="minorHAnsi" w:cs="Arial"/>
          <w:color w:val="auto"/>
          <w:sz w:val="22"/>
          <w:szCs w:val="22"/>
        </w:rPr>
        <w:t>.</w:t>
      </w:r>
    </w:p>
    <w:p w14:paraId="732986CF" w14:textId="77777777" w:rsidR="00FA7D4C" w:rsidRPr="0077514F" w:rsidRDefault="00FA7D4C" w:rsidP="00EA3322">
      <w:pPr>
        <w:pStyle w:val="Teksttreci0"/>
        <w:shd w:val="clear" w:color="auto" w:fill="auto"/>
        <w:spacing w:before="0" w:after="0" w:line="250" w:lineRule="exact"/>
        <w:ind w:right="20" w:firstLine="0"/>
        <w:jc w:val="both"/>
        <w:rPr>
          <w:rFonts w:asciiTheme="minorHAnsi" w:hAnsiTheme="minorHAnsi"/>
          <w:b/>
          <w:sz w:val="22"/>
          <w:szCs w:val="22"/>
        </w:rPr>
      </w:pPr>
    </w:p>
    <w:p w14:paraId="1B25B654" w14:textId="77777777" w:rsidR="00AE4522" w:rsidRDefault="00AE4522" w:rsidP="00EA3322">
      <w:pPr>
        <w:pStyle w:val="Akapitzlist"/>
        <w:ind w:left="0"/>
        <w:jc w:val="both"/>
        <w:rPr>
          <w:rFonts w:asciiTheme="minorHAnsi" w:hAnsiTheme="minorHAnsi"/>
          <w:i/>
          <w:sz w:val="22"/>
          <w:szCs w:val="22"/>
          <w:highlight w:val="lightGray"/>
        </w:rPr>
      </w:pPr>
      <w:bookmarkStart w:id="16" w:name="bookmark26"/>
      <w:bookmarkEnd w:id="15"/>
    </w:p>
    <w:p w14:paraId="10D06333" w14:textId="77777777" w:rsidR="00103442" w:rsidRPr="0077514F" w:rsidRDefault="00103442"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XIV.</w:t>
      </w:r>
    </w:p>
    <w:p w14:paraId="257A5539" w14:textId="77777777" w:rsidR="00103442" w:rsidRPr="0077514F" w:rsidRDefault="00103442" w:rsidP="00EA3322">
      <w:pPr>
        <w:pStyle w:val="Teksttreci0"/>
        <w:shd w:val="clear" w:color="auto" w:fill="auto"/>
        <w:spacing w:before="0" w:after="120" w:line="250" w:lineRule="exact"/>
        <w:ind w:left="23" w:firstLine="0"/>
        <w:jc w:val="both"/>
        <w:rPr>
          <w:rFonts w:asciiTheme="minorHAnsi" w:hAnsiTheme="minorHAnsi" w:cs="Arial"/>
          <w:sz w:val="22"/>
          <w:szCs w:val="22"/>
        </w:rPr>
      </w:pPr>
      <w:r w:rsidRPr="0077514F">
        <w:rPr>
          <w:rFonts w:asciiTheme="minorHAnsi" w:hAnsiTheme="minorHAnsi" w:cs="Arial"/>
          <w:b/>
          <w:sz w:val="22"/>
          <w:szCs w:val="22"/>
        </w:rPr>
        <w:t>Informacja o formalnościach jakie powinny zostać dopełnione po  wyborze oferty w celu zawarcia umowy w sprawie zamówienia publicznego</w:t>
      </w:r>
    </w:p>
    <w:p w14:paraId="6124404D" w14:textId="77777777" w:rsidR="00103442" w:rsidRPr="0077514F" w:rsidRDefault="00103442" w:rsidP="00EA3322">
      <w:pPr>
        <w:pStyle w:val="Akapitzlist"/>
        <w:spacing w:after="60"/>
        <w:ind w:left="0"/>
        <w:jc w:val="both"/>
        <w:rPr>
          <w:rFonts w:asciiTheme="minorHAnsi" w:hAnsiTheme="minorHAnsi" w:cs="Arial"/>
          <w:sz w:val="22"/>
          <w:szCs w:val="22"/>
        </w:rPr>
      </w:pPr>
      <w:r w:rsidRPr="0077514F">
        <w:rPr>
          <w:rFonts w:asciiTheme="minorHAnsi" w:hAnsiTheme="minorHAnsi" w:cs="Arial"/>
          <w:sz w:val="22"/>
          <w:szCs w:val="22"/>
        </w:rPr>
        <w:lastRenderedPageBreak/>
        <w:t xml:space="preserve">1. Niezwłocznie po wyborze najkorzystniejszej oferty Zamawiający </w:t>
      </w:r>
      <w:r w:rsidR="0051238E" w:rsidRPr="0077514F">
        <w:rPr>
          <w:rFonts w:asciiTheme="minorHAnsi" w:hAnsiTheme="minorHAnsi" w:cs="Arial"/>
          <w:sz w:val="22"/>
          <w:szCs w:val="22"/>
        </w:rPr>
        <w:t>informuje</w:t>
      </w:r>
      <w:r w:rsidRPr="0077514F">
        <w:rPr>
          <w:rFonts w:asciiTheme="minorHAnsi" w:hAnsiTheme="minorHAnsi" w:cs="Arial"/>
          <w:sz w:val="22"/>
          <w:szCs w:val="22"/>
        </w:rPr>
        <w:t xml:space="preserve"> Wykonawców, którzy złożyli oferty o:</w:t>
      </w:r>
    </w:p>
    <w:p w14:paraId="46C3A695" w14:textId="77777777" w:rsidR="00103442" w:rsidRPr="0077514F" w:rsidRDefault="00103442" w:rsidP="00EA3322">
      <w:pPr>
        <w:pStyle w:val="Akapitzlist"/>
        <w:spacing w:after="60"/>
        <w:ind w:left="0"/>
        <w:jc w:val="both"/>
        <w:rPr>
          <w:rFonts w:asciiTheme="minorHAnsi" w:hAnsiTheme="minorHAnsi" w:cs="Arial"/>
          <w:sz w:val="22"/>
          <w:szCs w:val="22"/>
        </w:rPr>
      </w:pPr>
    </w:p>
    <w:p w14:paraId="5ADA8F73"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wyborze najkorzystniejszej oferty, podając nazwę (firmę) i adres Wykonawcy, którego ofertę wybrano i uzasadnienie jej wyboru, a także nazwy (firmy), siedziby i adresy Wykonawców, którzy złożyli oferty wraz ze streszczeniem oceny i porównania złożonych ofert zawierających punktację przyznaną ofertą w każdym kryterium oceny ofert i łączną punktację,</w:t>
      </w:r>
    </w:p>
    <w:p w14:paraId="0DBE0925"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2) </w:t>
      </w:r>
      <w:r w:rsidRPr="0077514F">
        <w:rPr>
          <w:rFonts w:asciiTheme="minorHAnsi" w:hAnsiTheme="minorHAnsi" w:cs="Arial"/>
          <w:sz w:val="22"/>
          <w:szCs w:val="22"/>
        </w:rPr>
        <w:tab/>
        <w:t>Wykonawcach, których oferty zostały odrzucone, podając stosowne uzasadnienie,</w:t>
      </w:r>
    </w:p>
    <w:p w14:paraId="4E71862A"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3)</w:t>
      </w:r>
      <w:r w:rsidRPr="0077514F">
        <w:rPr>
          <w:rFonts w:asciiTheme="minorHAnsi" w:hAnsiTheme="minorHAnsi" w:cs="Arial"/>
          <w:sz w:val="22"/>
          <w:szCs w:val="22"/>
        </w:rPr>
        <w:tab/>
        <w:t>Wykonawcach, którzy zostali wykluczeni z postępowania o udzielenie zamówienia, podając uzasadnienie faktyczne i prawne,</w:t>
      </w:r>
    </w:p>
    <w:p w14:paraId="7434DC29" w14:textId="77777777" w:rsidR="00103442" w:rsidRPr="0077514F" w:rsidRDefault="00103442" w:rsidP="00EA3322">
      <w:pPr>
        <w:pStyle w:val="Akapitzlist"/>
        <w:ind w:left="0"/>
        <w:jc w:val="both"/>
        <w:rPr>
          <w:rFonts w:asciiTheme="minorHAnsi" w:hAnsiTheme="minorHAnsi" w:cs="Arial"/>
          <w:sz w:val="22"/>
          <w:szCs w:val="22"/>
        </w:rPr>
      </w:pPr>
    </w:p>
    <w:p w14:paraId="2AEF081B" w14:textId="77777777" w:rsidR="00103442" w:rsidRPr="0077514F" w:rsidRDefault="00103442"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 xml:space="preserve">2. Niezwłocznie po wyborze najkorzystniejszej oferty Zamawiający zamieszcza informacje, o których mowa w ust. 1 pkt. 1 również na stronie internetowej. Zamawiający unieważni postępowanie </w:t>
      </w:r>
      <w:r w:rsidR="00860734">
        <w:rPr>
          <w:rFonts w:asciiTheme="minorHAnsi" w:hAnsiTheme="minorHAnsi" w:cs="Arial"/>
          <w:sz w:val="22"/>
          <w:szCs w:val="22"/>
        </w:rPr>
        <w:br/>
        <w:t>w</w:t>
      </w:r>
      <w:r w:rsidRPr="0077514F">
        <w:rPr>
          <w:rFonts w:asciiTheme="minorHAnsi" w:hAnsiTheme="minorHAnsi" w:cs="Arial"/>
          <w:sz w:val="22"/>
          <w:szCs w:val="22"/>
        </w:rPr>
        <w:t xml:space="preserve"> przypadku zaistnienia okoliczności wymienionych w art. 93 ust. 1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2F16CD59" w14:textId="77777777" w:rsidR="00103442" w:rsidRPr="0077514F" w:rsidRDefault="00103442" w:rsidP="00EA3322">
      <w:pPr>
        <w:pStyle w:val="Akapitzlist"/>
        <w:ind w:left="0"/>
        <w:jc w:val="both"/>
        <w:rPr>
          <w:rFonts w:asciiTheme="minorHAnsi" w:hAnsiTheme="minorHAnsi" w:cs="Arial"/>
          <w:sz w:val="22"/>
          <w:szCs w:val="22"/>
        </w:rPr>
      </w:pPr>
    </w:p>
    <w:p w14:paraId="18D0AB7F" w14:textId="77777777" w:rsidR="00103442" w:rsidRPr="0077514F" w:rsidRDefault="00103442" w:rsidP="00EA3322">
      <w:pPr>
        <w:pStyle w:val="Teksttreci0"/>
        <w:shd w:val="clear" w:color="auto" w:fill="auto"/>
        <w:spacing w:before="0" w:after="0" w:line="240" w:lineRule="auto"/>
        <w:ind w:left="23" w:firstLine="0"/>
        <w:jc w:val="both"/>
        <w:rPr>
          <w:rFonts w:asciiTheme="minorHAnsi" w:hAnsiTheme="minorHAnsi" w:cs="Arial"/>
          <w:sz w:val="22"/>
          <w:szCs w:val="22"/>
        </w:rPr>
      </w:pPr>
      <w:r w:rsidRPr="0077514F">
        <w:rPr>
          <w:rFonts w:asciiTheme="minorHAnsi" w:hAnsiTheme="minorHAnsi" w:cs="Arial"/>
          <w:sz w:val="22"/>
          <w:szCs w:val="22"/>
        </w:rPr>
        <w:t>3. Wykonawca zobowiązany jest do stawienia się w miejscu i terminie wyznaczonym przez Zamawiającego celem podpisania umowy. O miejscu i terminie podpisania umowy Zamawiający powiadomi wybranego Wykonawcę.</w:t>
      </w:r>
    </w:p>
    <w:p w14:paraId="184FEAA6" w14:textId="77777777" w:rsidR="00103442" w:rsidRPr="0077514F" w:rsidRDefault="00103442" w:rsidP="00EA3322">
      <w:pPr>
        <w:pStyle w:val="Teksttreci0"/>
        <w:shd w:val="clear" w:color="auto" w:fill="auto"/>
        <w:spacing w:before="0" w:after="0" w:line="240" w:lineRule="auto"/>
        <w:ind w:left="23" w:firstLine="0"/>
        <w:jc w:val="both"/>
        <w:rPr>
          <w:rFonts w:asciiTheme="minorHAnsi" w:hAnsiTheme="minorHAnsi" w:cs="Arial"/>
          <w:sz w:val="22"/>
          <w:szCs w:val="22"/>
        </w:rPr>
      </w:pPr>
    </w:p>
    <w:p w14:paraId="7FB9340E" w14:textId="77777777" w:rsidR="00103442" w:rsidRPr="0077514F" w:rsidRDefault="00103442" w:rsidP="00EA3322">
      <w:pPr>
        <w:jc w:val="both"/>
        <w:rPr>
          <w:rFonts w:asciiTheme="minorHAnsi" w:hAnsiTheme="minorHAnsi" w:cs="Arial"/>
          <w:sz w:val="22"/>
          <w:szCs w:val="22"/>
        </w:rPr>
      </w:pPr>
    </w:p>
    <w:p w14:paraId="7F0EFCD6" w14:textId="387B29D7" w:rsidR="00103442" w:rsidRPr="0077514F" w:rsidRDefault="00512AB4" w:rsidP="00EA3322">
      <w:pPr>
        <w:pStyle w:val="Akapitzlist"/>
        <w:spacing w:after="60"/>
        <w:ind w:left="0"/>
        <w:jc w:val="both"/>
        <w:rPr>
          <w:rFonts w:asciiTheme="minorHAnsi" w:hAnsiTheme="minorHAnsi" w:cs="Arial"/>
          <w:sz w:val="22"/>
          <w:szCs w:val="22"/>
        </w:rPr>
      </w:pPr>
      <w:r>
        <w:rPr>
          <w:rFonts w:asciiTheme="minorHAnsi" w:hAnsiTheme="minorHAnsi" w:cs="Arial"/>
          <w:sz w:val="22"/>
          <w:szCs w:val="22"/>
        </w:rPr>
        <w:t>4</w:t>
      </w:r>
      <w:r w:rsidR="00103442" w:rsidRPr="0077514F">
        <w:rPr>
          <w:rFonts w:asciiTheme="minorHAnsi" w:hAnsiTheme="minorHAnsi" w:cs="Arial"/>
          <w:sz w:val="22"/>
          <w:szCs w:val="22"/>
        </w:rPr>
        <w:t>. Umowa zostanie zawarta:</w:t>
      </w:r>
    </w:p>
    <w:p w14:paraId="7D069267" w14:textId="77777777" w:rsidR="00103442" w:rsidRPr="0077514F" w:rsidRDefault="00103442" w:rsidP="00EA3322">
      <w:pPr>
        <w:pStyle w:val="Akapitzlist"/>
        <w:spacing w:after="60"/>
        <w:ind w:left="0"/>
        <w:jc w:val="both"/>
        <w:rPr>
          <w:rFonts w:asciiTheme="minorHAnsi" w:hAnsiTheme="minorHAnsi" w:cs="Arial"/>
          <w:sz w:val="22"/>
          <w:szCs w:val="22"/>
        </w:rPr>
      </w:pPr>
    </w:p>
    <w:p w14:paraId="002B7295"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w terminie nie krótszym niż 5 dni od dnia przesłania zawiadomienia o wyborze najkorzystniejszej oferty, jeżeli zostało ono przesłane faksem lub drogą elektroniczną, lub</w:t>
      </w:r>
    </w:p>
    <w:p w14:paraId="1DD766AB" w14:textId="77777777" w:rsidR="00103442" w:rsidRPr="0077514F" w:rsidRDefault="00103442" w:rsidP="00EA3322">
      <w:pPr>
        <w:pStyle w:val="Akapitzlist"/>
        <w:spacing w:before="60"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2) </w:t>
      </w:r>
      <w:r w:rsidRPr="0077514F">
        <w:rPr>
          <w:rFonts w:asciiTheme="minorHAnsi" w:hAnsiTheme="minorHAnsi" w:cs="Arial"/>
          <w:sz w:val="22"/>
          <w:szCs w:val="22"/>
        </w:rPr>
        <w:tab/>
        <w:t>w terminie nie krótszym niż 10 dni od dnia przesłania zawiadomienia o wyborze najkorzystniejszej  oferty, jeżeli zostało ono przesłane pisemnie,</w:t>
      </w:r>
    </w:p>
    <w:p w14:paraId="6B8A6BDC" w14:textId="77777777" w:rsidR="00103442" w:rsidRPr="0077514F" w:rsidRDefault="00103442" w:rsidP="00EA3322">
      <w:pPr>
        <w:pStyle w:val="Akapitzlist"/>
        <w:spacing w:after="120"/>
        <w:ind w:left="426" w:hanging="284"/>
        <w:jc w:val="both"/>
        <w:rPr>
          <w:rFonts w:asciiTheme="minorHAnsi" w:hAnsiTheme="minorHAnsi" w:cs="Arial"/>
          <w:sz w:val="22"/>
          <w:szCs w:val="22"/>
        </w:rPr>
      </w:pPr>
      <w:r w:rsidRPr="0077514F">
        <w:rPr>
          <w:rFonts w:asciiTheme="minorHAnsi" w:hAnsiTheme="minorHAnsi" w:cs="Arial"/>
          <w:sz w:val="22"/>
          <w:szCs w:val="22"/>
        </w:rPr>
        <w:t xml:space="preserve">3) </w:t>
      </w:r>
      <w:r w:rsidRPr="0077514F">
        <w:rPr>
          <w:rFonts w:asciiTheme="minorHAnsi" w:hAnsiTheme="minorHAnsi" w:cs="Arial"/>
          <w:sz w:val="22"/>
          <w:szCs w:val="22"/>
        </w:rPr>
        <w:tab/>
        <w:t>przed upływem w/w terminów w przypadku gdy, w postępowaniu złożona została tylko jedna oferta lub nie odrzucono żadnej oferty oraz nie wykluczono żadnego Wykonawcy.</w:t>
      </w:r>
    </w:p>
    <w:p w14:paraId="3858D8EC" w14:textId="77777777" w:rsidR="00103442" w:rsidRPr="0077514F" w:rsidRDefault="00103442" w:rsidP="00EA3322">
      <w:pPr>
        <w:pStyle w:val="Akapitzlist"/>
        <w:spacing w:after="120"/>
        <w:ind w:left="0"/>
        <w:jc w:val="both"/>
        <w:rPr>
          <w:rFonts w:asciiTheme="minorHAnsi" w:hAnsiTheme="minorHAnsi" w:cs="Arial"/>
          <w:sz w:val="22"/>
          <w:szCs w:val="22"/>
        </w:rPr>
      </w:pPr>
    </w:p>
    <w:p w14:paraId="4386B545" w14:textId="77777777" w:rsidR="00103442" w:rsidRPr="0077514F" w:rsidRDefault="00164E57" w:rsidP="00EA3322">
      <w:pPr>
        <w:pStyle w:val="Akapitzlist"/>
        <w:ind w:left="0"/>
        <w:jc w:val="both"/>
        <w:rPr>
          <w:rFonts w:asciiTheme="minorHAnsi" w:hAnsiTheme="minorHAnsi" w:cs="Arial"/>
          <w:sz w:val="22"/>
          <w:szCs w:val="22"/>
        </w:rPr>
      </w:pPr>
      <w:r>
        <w:rPr>
          <w:rFonts w:asciiTheme="minorHAnsi" w:hAnsiTheme="minorHAnsi" w:cs="Arial"/>
          <w:sz w:val="22"/>
          <w:szCs w:val="22"/>
        </w:rPr>
        <w:t>6</w:t>
      </w:r>
      <w:r w:rsidR="00103442" w:rsidRPr="0077514F">
        <w:rPr>
          <w:rFonts w:asciiTheme="minorHAnsi" w:hAnsiTheme="minorHAnsi" w:cs="Arial"/>
          <w:sz w:val="22"/>
          <w:szCs w:val="22"/>
        </w:rPr>
        <w:t>. Wykonawca przed podpisaniem umowy wniesie zabezpieczenie należytego wykonania umowy.</w:t>
      </w:r>
    </w:p>
    <w:p w14:paraId="21E4E23F" w14:textId="77777777" w:rsidR="00103442" w:rsidRPr="0077514F" w:rsidRDefault="00103442" w:rsidP="00EA3322">
      <w:pPr>
        <w:pStyle w:val="Akapitzlist"/>
        <w:ind w:left="0"/>
        <w:jc w:val="both"/>
        <w:rPr>
          <w:rFonts w:asciiTheme="minorHAnsi" w:hAnsiTheme="minorHAnsi" w:cs="Arial"/>
          <w:sz w:val="22"/>
          <w:szCs w:val="22"/>
        </w:rPr>
      </w:pPr>
    </w:p>
    <w:p w14:paraId="64C85DFB" w14:textId="77777777" w:rsidR="00103442" w:rsidRPr="0077514F" w:rsidRDefault="00164E57" w:rsidP="00EA3322">
      <w:pPr>
        <w:pStyle w:val="Akapitzlist"/>
        <w:ind w:left="0"/>
        <w:jc w:val="both"/>
        <w:rPr>
          <w:rFonts w:asciiTheme="minorHAnsi" w:hAnsiTheme="minorHAnsi" w:cs="Arial"/>
          <w:sz w:val="22"/>
          <w:szCs w:val="22"/>
        </w:rPr>
      </w:pPr>
      <w:r>
        <w:rPr>
          <w:rFonts w:asciiTheme="minorHAnsi" w:hAnsiTheme="minorHAnsi" w:cs="Arial"/>
          <w:sz w:val="22"/>
          <w:szCs w:val="22"/>
        </w:rPr>
        <w:t>7</w:t>
      </w:r>
      <w:r w:rsidR="00103442" w:rsidRPr="0077514F">
        <w:rPr>
          <w:rFonts w:asciiTheme="minorHAnsi" w:hAnsiTheme="minorHAnsi" w:cs="Arial"/>
          <w:sz w:val="22"/>
          <w:szCs w:val="22"/>
        </w:rPr>
        <w:t xml:space="preserve">.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14:paraId="75CA50E1" w14:textId="77777777" w:rsidR="00103442" w:rsidRPr="0077514F" w:rsidRDefault="00103442" w:rsidP="00EA3322">
      <w:pPr>
        <w:pStyle w:val="Akapitzlist"/>
        <w:ind w:left="0"/>
        <w:jc w:val="both"/>
        <w:rPr>
          <w:rFonts w:asciiTheme="minorHAnsi" w:hAnsiTheme="minorHAnsi" w:cs="Arial"/>
          <w:sz w:val="22"/>
          <w:szCs w:val="22"/>
        </w:rPr>
      </w:pPr>
    </w:p>
    <w:p w14:paraId="6D8DBAC0" w14:textId="77777777" w:rsidR="00103442" w:rsidRPr="0077514F" w:rsidRDefault="00103442" w:rsidP="00EA3322">
      <w:pPr>
        <w:pStyle w:val="Akapitzlist"/>
        <w:ind w:left="0"/>
        <w:jc w:val="both"/>
        <w:rPr>
          <w:rFonts w:asciiTheme="minorHAnsi" w:hAnsiTheme="minorHAnsi"/>
          <w:i/>
          <w:sz w:val="22"/>
          <w:szCs w:val="22"/>
        </w:rPr>
      </w:pPr>
      <w:bookmarkStart w:id="17" w:name="bookmark25"/>
      <w:r w:rsidRPr="0077514F">
        <w:rPr>
          <w:rFonts w:asciiTheme="minorHAnsi" w:hAnsiTheme="minorHAnsi"/>
          <w:i/>
          <w:sz w:val="22"/>
          <w:szCs w:val="22"/>
          <w:highlight w:val="lightGray"/>
        </w:rPr>
        <w:t>Rozdział XV.</w:t>
      </w:r>
    </w:p>
    <w:p w14:paraId="7142510E" w14:textId="77777777" w:rsidR="00103442" w:rsidRPr="0077514F" w:rsidRDefault="00103442" w:rsidP="00EA3322">
      <w:pPr>
        <w:spacing w:after="120"/>
        <w:jc w:val="both"/>
        <w:rPr>
          <w:rFonts w:asciiTheme="minorHAnsi" w:hAnsiTheme="minorHAnsi" w:cs="Arial"/>
          <w:b/>
          <w:sz w:val="22"/>
          <w:szCs w:val="22"/>
        </w:rPr>
      </w:pPr>
      <w:r w:rsidRPr="0077514F">
        <w:rPr>
          <w:rFonts w:asciiTheme="minorHAnsi" w:hAnsiTheme="minorHAnsi" w:cs="Arial"/>
          <w:b/>
          <w:sz w:val="22"/>
          <w:szCs w:val="22"/>
        </w:rPr>
        <w:t xml:space="preserve">Wymagania dotyczące zabezpieczenia należytego </w:t>
      </w:r>
      <w:bookmarkEnd w:id="17"/>
      <w:r w:rsidRPr="0077514F">
        <w:rPr>
          <w:rFonts w:asciiTheme="minorHAnsi" w:hAnsiTheme="minorHAnsi" w:cs="Arial"/>
          <w:b/>
          <w:sz w:val="22"/>
          <w:szCs w:val="22"/>
        </w:rPr>
        <w:t>wykonania umowy</w:t>
      </w:r>
    </w:p>
    <w:p w14:paraId="182C894A" w14:textId="77777777" w:rsidR="00354F93" w:rsidRPr="0077514F" w:rsidRDefault="00DF45B8"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Zamawiaj</w:t>
      </w:r>
      <w:r w:rsidR="00354F93" w:rsidRPr="0077514F">
        <w:rPr>
          <w:rFonts w:asciiTheme="minorHAnsi" w:hAnsiTheme="minorHAnsi" w:cs="Arial"/>
          <w:sz w:val="22"/>
          <w:szCs w:val="22"/>
        </w:rPr>
        <w:t xml:space="preserve">ący nie wymaga wniesienia zabezpieczenia należytego wykonania umowy. </w:t>
      </w:r>
    </w:p>
    <w:p w14:paraId="0E280A7A" w14:textId="77777777" w:rsidR="00FD35CE" w:rsidRPr="0077514F" w:rsidRDefault="00FD35CE" w:rsidP="00EA3322">
      <w:pPr>
        <w:jc w:val="both"/>
        <w:rPr>
          <w:rFonts w:asciiTheme="minorHAnsi" w:hAnsiTheme="minorHAnsi" w:cs="Times New Roman"/>
          <w:b/>
          <w:sz w:val="22"/>
          <w:szCs w:val="22"/>
        </w:rPr>
      </w:pPr>
    </w:p>
    <w:p w14:paraId="31269D33"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XVI.</w:t>
      </w:r>
    </w:p>
    <w:p w14:paraId="31696DD1"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Istotne postanowienia odnośnie warunków  umowy</w:t>
      </w:r>
    </w:p>
    <w:p w14:paraId="34A6BEEC"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Zamawiający podpisze umowę z Wykonawcą, który przedłoży najkorzystniejszą ofertę z punktu widzenia kryteriów przyjętych w niniejszej SIWZ.</w:t>
      </w:r>
    </w:p>
    <w:p w14:paraId="7BF72EF6"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2. O miejscu i terminie podpisania umowy Wykonawcę powiadomi Zamawiający.</w:t>
      </w:r>
    </w:p>
    <w:p w14:paraId="54D17B4B"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3. Umowa zawarta zostanie z uwzględnieniem postanowień wynikających z treści niniejszej SIWZ oraz </w:t>
      </w:r>
      <w:r w:rsidRPr="0077514F">
        <w:rPr>
          <w:rFonts w:asciiTheme="minorHAnsi" w:hAnsiTheme="minorHAnsi" w:cs="Arial"/>
          <w:sz w:val="22"/>
          <w:szCs w:val="22"/>
        </w:rPr>
        <w:lastRenderedPageBreak/>
        <w:t>danych zawartych w ofercie.</w:t>
      </w:r>
    </w:p>
    <w:p w14:paraId="0373C3B1"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4. Postanowienia umowy zawarto we wzorze umowy (</w:t>
      </w:r>
      <w:r w:rsidRPr="0077514F">
        <w:rPr>
          <w:rFonts w:asciiTheme="minorHAnsi" w:hAnsiTheme="minorHAnsi" w:cs="Arial"/>
          <w:i/>
          <w:sz w:val="22"/>
          <w:szCs w:val="22"/>
        </w:rPr>
        <w:t>Załącznik nr 4 do SIWZ)</w:t>
      </w:r>
      <w:r w:rsidRPr="0077514F">
        <w:rPr>
          <w:rFonts w:asciiTheme="minorHAnsi" w:hAnsiTheme="minorHAnsi" w:cs="Arial"/>
          <w:sz w:val="22"/>
          <w:szCs w:val="22"/>
        </w:rPr>
        <w:t>.</w:t>
      </w:r>
    </w:p>
    <w:p w14:paraId="0B270FCE"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5. Wzór umowy zawiera uregulowania wynikające z art. 36 ust. 2 pkt 11 - wymagania dotyczące umów                  o podwykonawstwo,  których niespełnienie spowoduje zgłoszenie przez Zamawiającego odpowiednich zastrzeżeń lub sprzeciwu oraz informację o umowach</w:t>
      </w:r>
      <w:r w:rsidR="00354F93" w:rsidRPr="0077514F">
        <w:rPr>
          <w:rFonts w:asciiTheme="minorHAnsi" w:hAnsiTheme="minorHAnsi" w:cs="Arial"/>
          <w:sz w:val="22"/>
          <w:szCs w:val="22"/>
        </w:rPr>
        <w:t xml:space="preserve"> o podwykonawstwo, </w:t>
      </w:r>
      <w:r w:rsidRPr="0077514F">
        <w:rPr>
          <w:rFonts w:asciiTheme="minorHAnsi" w:hAnsiTheme="minorHAnsi" w:cs="Arial"/>
          <w:sz w:val="22"/>
          <w:szCs w:val="22"/>
        </w:rPr>
        <w:t xml:space="preserve">których przedmiotem są dostawy lub usługi, które z uwagi na wartość lub przedmiot tych dostaw lub usług, nie podlegają obowiązkowi przedkładania Zamawiającemu). </w:t>
      </w:r>
    </w:p>
    <w:p w14:paraId="749615A5" w14:textId="77777777" w:rsidR="00707714" w:rsidRPr="0077514F" w:rsidRDefault="00707714" w:rsidP="00EA3322">
      <w:pPr>
        <w:jc w:val="both"/>
        <w:rPr>
          <w:rFonts w:asciiTheme="minorHAnsi" w:hAnsiTheme="minorHAnsi" w:cs="Arial"/>
          <w:sz w:val="22"/>
          <w:szCs w:val="22"/>
        </w:rPr>
      </w:pPr>
    </w:p>
    <w:p w14:paraId="1030F4DB" w14:textId="77777777" w:rsidR="00860734" w:rsidRDefault="00860734" w:rsidP="00EA3322">
      <w:pPr>
        <w:pStyle w:val="Akapitzlist"/>
        <w:ind w:left="0"/>
        <w:jc w:val="both"/>
        <w:rPr>
          <w:rFonts w:asciiTheme="minorHAnsi" w:hAnsiTheme="minorHAnsi"/>
          <w:i/>
          <w:sz w:val="22"/>
          <w:szCs w:val="22"/>
          <w:highlight w:val="lightGray"/>
        </w:rPr>
      </w:pPr>
    </w:p>
    <w:p w14:paraId="412E225E"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XVII.</w:t>
      </w:r>
    </w:p>
    <w:p w14:paraId="21E93B74"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Środki ochrony prawnej</w:t>
      </w:r>
    </w:p>
    <w:p w14:paraId="0B9A99AD"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Środ</w:t>
      </w:r>
      <w:r w:rsidR="00222FA2" w:rsidRPr="0077514F">
        <w:rPr>
          <w:rFonts w:asciiTheme="minorHAnsi" w:hAnsiTheme="minorHAnsi" w:cs="Arial"/>
          <w:sz w:val="22"/>
          <w:szCs w:val="22"/>
        </w:rPr>
        <w:t>ki ochrony prawnej przysługują W</w:t>
      </w:r>
      <w:r w:rsidRPr="0077514F">
        <w:rPr>
          <w:rFonts w:asciiTheme="minorHAnsi" w:hAnsiTheme="minorHAnsi" w:cs="Arial"/>
          <w:sz w:val="22"/>
          <w:szCs w:val="22"/>
        </w:rPr>
        <w:t>ykonawcy, uczestnikowi konkursu, a także innemu podmiotowi, jeżeli ma lub miał interes w uzyskaniu danego zamówienia oraz poniósł lub może ponieść szkodę w wyniku naruszenia przez Zamawiającego przepisów ustawy Prawo zamówień publicznych.</w:t>
      </w:r>
    </w:p>
    <w:p w14:paraId="45062EBB"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2. Środki ochrony prawnej wobec ogłoszenia o zamówieniu oraz SIWZ przysługują również organizacjom wpisanym na listę, o której mowa w art. 154 pkt 5 ustawy Prawo zamówień publicznych.</w:t>
      </w:r>
    </w:p>
    <w:p w14:paraId="193B8E35"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3. Odwołanie przysługuje wyłącznie od niezgodnej z przepisami ustawy czynności zamawiającego podjętej w postępowaniu o udzielenie zamówienia lub zaniechania czynności, do której Zamawiający jest zobowiązany na podstawie ustawy.</w:t>
      </w:r>
    </w:p>
    <w:p w14:paraId="1CCB4BAA"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W związku z tym, że wartość zamówienia jest mniejsza niż kwoty określone w przepisach wydanych                       na podstawie art. 11 ust. 8, odwołanie przysługuje wyłącznie wobec czynności:</w:t>
      </w:r>
    </w:p>
    <w:p w14:paraId="3E228C61"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1) wyboru trybu negocjacji bez ogłoszenia, zamówienia z wolnej ręki lub zapytania o cenę,</w:t>
      </w:r>
    </w:p>
    <w:p w14:paraId="4E7033FD"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2) określenie warunków udziału w postępowaniu,</w:t>
      </w:r>
    </w:p>
    <w:p w14:paraId="41874714"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3) wykluczenia odwołującego z postępowania o udzielenie zamówienia,</w:t>
      </w:r>
    </w:p>
    <w:p w14:paraId="7DBE9FC1"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4) odrzucenia oferty odwołującego,</w:t>
      </w:r>
    </w:p>
    <w:p w14:paraId="1503B8FC"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5) opis przedmiotu zamówienia,</w:t>
      </w:r>
    </w:p>
    <w:p w14:paraId="4ADC576A" w14:textId="77777777" w:rsidR="00707714" w:rsidRPr="0077514F" w:rsidRDefault="00707714" w:rsidP="00EA3322">
      <w:pPr>
        <w:ind w:left="426" w:hanging="284"/>
        <w:jc w:val="both"/>
        <w:rPr>
          <w:rFonts w:asciiTheme="minorHAnsi" w:hAnsiTheme="minorHAnsi" w:cs="Arial"/>
          <w:sz w:val="22"/>
          <w:szCs w:val="22"/>
        </w:rPr>
      </w:pPr>
      <w:r w:rsidRPr="0077514F">
        <w:rPr>
          <w:rFonts w:asciiTheme="minorHAnsi" w:hAnsiTheme="minorHAnsi" w:cs="Arial"/>
          <w:sz w:val="22"/>
          <w:szCs w:val="22"/>
        </w:rPr>
        <w:t>6) wyboru najkorzystniejszej oferty.</w:t>
      </w:r>
    </w:p>
    <w:p w14:paraId="02125C5F" w14:textId="77777777" w:rsidR="00707714" w:rsidRPr="0077514F" w:rsidRDefault="00707714" w:rsidP="00EA3322">
      <w:pPr>
        <w:jc w:val="both"/>
        <w:rPr>
          <w:rFonts w:asciiTheme="minorHAnsi" w:hAnsiTheme="minorHAnsi" w:cs="Arial"/>
          <w:sz w:val="22"/>
          <w:szCs w:val="22"/>
        </w:rPr>
      </w:pPr>
    </w:p>
    <w:p w14:paraId="156E5A58"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458C8D6E"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3C1A8CED"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6.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14:paraId="619D4360"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W przypadku uznania zasadności przekazanej informacji Zamawiający powtarza czynność albo dokonuje czynności zaniechanej, informując o tym Wykonawców w sposób przewidziany w ustawie dla tej czynności.</w:t>
      </w:r>
    </w:p>
    <w:p w14:paraId="692EAD90"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lastRenderedPageBreak/>
        <w:t xml:space="preserve">7. Na czynności, o których mowa w art. 180 ust. 2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(tj. powtórzenia czynności lub dokonania czynności zaniechanej w przypadku uznania zasadności przekazanej informacji) nie przysługuje odwołanie, z zastrzeżeniem art. 180 ust. 2 w/w ustawy.</w:t>
      </w:r>
    </w:p>
    <w:p w14:paraId="3EC55889"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8. Odwołanie wnosi się w terminie 5 dni od dnia przesłania informacji o czynności Zamawiającego stanowiącej podstawę jego wniesienia - jeżeli zostały przesłane w sposób określony w art. 180 ust. 5 zdanie drugie ustawy Prawo zamówień publicznych, albo w terminie 10 dni - jeżeli zostały przesłane w inny sposób.</w:t>
      </w:r>
    </w:p>
    <w:p w14:paraId="33E256D6"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9. Odwołanie wobec treści ogłoszenia o zamówieniu, a jeżeli postępowanie jest prowadzone w trybie przetargu nieograniczonego, także wobec postanowień SIWZ, wnosi się w terminie 5 dni od dnia zamieszczenia ogłoszenia w Biuletynie Zamówień Publicznych lub specyfikacji istotnych warunków zamówienia na stronie internetowej.</w:t>
      </w:r>
    </w:p>
    <w:p w14:paraId="0D2A2C22"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10. Odwołanie wobec czynności innych niż określone w punkcie 8 i 9 wnosi się w terminie 5 dni od dnia,   w którym powzięto lub przy zachowaniu należytej staranności można było powziąć wiadomość                                      o okolicznościach stanowiących podstawę jego wniesienia.</w:t>
      </w:r>
    </w:p>
    <w:p w14:paraId="25EBC668"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Szczegółowe zasady wnoszenia środków ochrony prawnej oraz postępowania toczonego wskutek ich wniesienia określa Dział VI ustawy Prawo zamówień publicznych. </w:t>
      </w:r>
    </w:p>
    <w:p w14:paraId="61274425" w14:textId="77777777" w:rsidR="00707714" w:rsidRPr="0077514F" w:rsidRDefault="00707714" w:rsidP="00EA3322">
      <w:pPr>
        <w:pStyle w:val="Teksttreci0"/>
        <w:shd w:val="clear" w:color="auto" w:fill="auto"/>
        <w:spacing w:before="0" w:after="0" w:line="250" w:lineRule="exact"/>
        <w:ind w:firstLine="0"/>
        <w:jc w:val="both"/>
        <w:rPr>
          <w:rFonts w:asciiTheme="minorHAnsi" w:hAnsiTheme="minorHAnsi" w:cs="Arial"/>
          <w:sz w:val="22"/>
          <w:szCs w:val="22"/>
        </w:rPr>
      </w:pPr>
      <w:r w:rsidRPr="0077514F">
        <w:rPr>
          <w:rFonts w:asciiTheme="minorHAnsi" w:hAnsiTheme="minorHAnsi" w:cs="Arial"/>
          <w:sz w:val="22"/>
          <w:szCs w:val="22"/>
        </w:rPr>
        <w:t>Wyniki postępowania zostaną ogłoszone zgodnie z wymogami ustawy Prawo zamówień publicznych                  w siedzibie Zamawiającego, na stronie internetowej Zamawiającego i niezależnie od ogłoszenia wyników wszyscy Wykonawcy uczestniczący w postępowaniu o zamówienie publiczne zostaną powiadomieni oddzielnym pismem.</w:t>
      </w:r>
    </w:p>
    <w:p w14:paraId="65E4AD0C" w14:textId="77777777"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14:paraId="10CF8904" w14:textId="77777777"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14:paraId="04C82843"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XVIII.</w:t>
      </w:r>
    </w:p>
    <w:p w14:paraId="0DBD4299" w14:textId="77777777" w:rsidR="00707714" w:rsidRPr="0077514F" w:rsidRDefault="00707714" w:rsidP="00EA3322">
      <w:pPr>
        <w:pStyle w:val="Teksttreci0"/>
        <w:shd w:val="clear" w:color="auto" w:fill="auto"/>
        <w:spacing w:before="0" w:after="120" w:line="240" w:lineRule="auto"/>
        <w:ind w:firstLine="0"/>
        <w:jc w:val="both"/>
        <w:rPr>
          <w:rFonts w:asciiTheme="minorHAnsi" w:hAnsiTheme="minorHAnsi" w:cs="Arial"/>
          <w:b/>
          <w:sz w:val="22"/>
          <w:szCs w:val="22"/>
        </w:rPr>
      </w:pPr>
      <w:r w:rsidRPr="0077514F">
        <w:rPr>
          <w:rFonts w:asciiTheme="minorHAnsi" w:hAnsiTheme="minorHAnsi" w:cs="Arial"/>
          <w:b/>
          <w:sz w:val="22"/>
          <w:szCs w:val="22"/>
        </w:rPr>
        <w:t>Oferty częściowe</w:t>
      </w:r>
    </w:p>
    <w:p w14:paraId="30B09A29" w14:textId="77777777" w:rsidR="00707714" w:rsidRPr="0077514F" w:rsidRDefault="00707714" w:rsidP="00EA3322">
      <w:pPr>
        <w:pStyle w:val="Teksttreci0"/>
        <w:shd w:val="clear" w:color="auto" w:fill="auto"/>
        <w:spacing w:before="0" w:after="0" w:line="240" w:lineRule="auto"/>
        <w:ind w:firstLine="0"/>
        <w:jc w:val="both"/>
        <w:rPr>
          <w:rFonts w:asciiTheme="minorHAnsi" w:hAnsiTheme="minorHAnsi" w:cs="Arial"/>
          <w:sz w:val="22"/>
          <w:szCs w:val="22"/>
        </w:rPr>
      </w:pPr>
      <w:r w:rsidRPr="0077514F">
        <w:rPr>
          <w:rFonts w:asciiTheme="minorHAnsi" w:hAnsiTheme="minorHAnsi" w:cs="Arial"/>
          <w:sz w:val="22"/>
          <w:szCs w:val="22"/>
        </w:rPr>
        <w:t>Zamawiający nie dopuszcza składania ofert częściowych.</w:t>
      </w:r>
    </w:p>
    <w:p w14:paraId="0216E1AD" w14:textId="77777777" w:rsidR="00707714" w:rsidRPr="0077514F" w:rsidRDefault="00707714" w:rsidP="00EA3322">
      <w:pPr>
        <w:pStyle w:val="Teksttreci0"/>
        <w:shd w:val="clear" w:color="auto" w:fill="auto"/>
        <w:spacing w:before="0" w:after="0" w:line="240" w:lineRule="auto"/>
        <w:ind w:firstLine="0"/>
        <w:jc w:val="both"/>
        <w:rPr>
          <w:rFonts w:asciiTheme="minorHAnsi" w:hAnsiTheme="minorHAnsi" w:cs="Arial"/>
          <w:sz w:val="22"/>
          <w:szCs w:val="22"/>
        </w:rPr>
      </w:pPr>
    </w:p>
    <w:p w14:paraId="42DC67F7"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XVIX.</w:t>
      </w:r>
    </w:p>
    <w:p w14:paraId="1C8D3877"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Umowy ramowe</w:t>
      </w:r>
    </w:p>
    <w:p w14:paraId="70BBED84"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zawarcia umowy ramowej.</w:t>
      </w:r>
    </w:p>
    <w:p w14:paraId="7493DB4F" w14:textId="77777777" w:rsidR="00707714" w:rsidRPr="0077514F" w:rsidRDefault="00707714" w:rsidP="00EA3322">
      <w:pPr>
        <w:jc w:val="both"/>
        <w:rPr>
          <w:rFonts w:asciiTheme="minorHAnsi" w:hAnsiTheme="minorHAnsi" w:cs="Arial"/>
          <w:sz w:val="22"/>
          <w:szCs w:val="22"/>
        </w:rPr>
      </w:pPr>
    </w:p>
    <w:p w14:paraId="6751575D"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w:t>
      </w:r>
    </w:p>
    <w:p w14:paraId="369179C1"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o przewidzianych zamówieniach</w:t>
      </w:r>
    </w:p>
    <w:p w14:paraId="05F8BB55"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udzielenia zamówienia, o którym mowa w art. 67 ust. 1 pkt 6 i pkt 7 ustawy Prawo zamówień publicznych.</w:t>
      </w:r>
    </w:p>
    <w:p w14:paraId="323753AB" w14:textId="77777777" w:rsidR="00707714" w:rsidRPr="0077514F" w:rsidRDefault="00707714" w:rsidP="00EA3322">
      <w:pPr>
        <w:jc w:val="both"/>
        <w:rPr>
          <w:rFonts w:asciiTheme="minorHAnsi" w:hAnsiTheme="minorHAnsi" w:cs="Arial"/>
          <w:sz w:val="22"/>
          <w:szCs w:val="22"/>
        </w:rPr>
      </w:pPr>
    </w:p>
    <w:p w14:paraId="0F918BE9"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w:t>
      </w:r>
      <w:r w:rsidRPr="0077514F">
        <w:rPr>
          <w:rFonts w:asciiTheme="minorHAnsi" w:hAnsiTheme="minorHAnsi"/>
          <w:i/>
          <w:sz w:val="22"/>
          <w:szCs w:val="22"/>
        </w:rPr>
        <w:t>.</w:t>
      </w:r>
    </w:p>
    <w:p w14:paraId="5DB11361"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Oferty wariantowe</w:t>
      </w:r>
    </w:p>
    <w:p w14:paraId="6D4150BE"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dopuszcza składania ofert wariantowych.</w:t>
      </w:r>
    </w:p>
    <w:p w14:paraId="7DC3876D" w14:textId="77777777" w:rsidR="00707714" w:rsidRPr="0077514F" w:rsidRDefault="00707714" w:rsidP="00EA3322">
      <w:pPr>
        <w:jc w:val="both"/>
        <w:rPr>
          <w:rFonts w:asciiTheme="minorHAnsi" w:hAnsiTheme="minorHAnsi" w:cs="Arial"/>
          <w:sz w:val="22"/>
          <w:szCs w:val="22"/>
        </w:rPr>
      </w:pPr>
    </w:p>
    <w:p w14:paraId="512F4AEC" w14:textId="77777777" w:rsidR="00707714" w:rsidRPr="0077514F" w:rsidRDefault="00707714" w:rsidP="00EA3322">
      <w:pPr>
        <w:pStyle w:val="Akapitzlist"/>
        <w:ind w:left="0"/>
        <w:jc w:val="both"/>
        <w:rPr>
          <w:rFonts w:asciiTheme="minorHAnsi" w:hAnsiTheme="minorHAnsi" w:cs="Times New Roman"/>
          <w:b/>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XXII.</w:t>
      </w:r>
    </w:p>
    <w:p w14:paraId="1E5A0FFC" w14:textId="77777777" w:rsidR="00707714" w:rsidRPr="0077514F" w:rsidRDefault="00707714" w:rsidP="00EA3322">
      <w:pPr>
        <w:jc w:val="both"/>
        <w:rPr>
          <w:rFonts w:asciiTheme="minorHAnsi" w:hAnsiTheme="minorHAnsi" w:cs="Arial"/>
          <w:b/>
          <w:sz w:val="22"/>
          <w:szCs w:val="22"/>
        </w:rPr>
      </w:pPr>
      <w:r w:rsidRPr="0077514F">
        <w:rPr>
          <w:rFonts w:asciiTheme="minorHAnsi" w:hAnsiTheme="minorHAnsi" w:cs="Arial"/>
          <w:b/>
          <w:sz w:val="22"/>
          <w:szCs w:val="22"/>
        </w:rPr>
        <w:t>Adres poczty elektronicznej i strony internetowej</w:t>
      </w:r>
    </w:p>
    <w:p w14:paraId="0023FEA2" w14:textId="77777777" w:rsidR="00707714" w:rsidRPr="0077514F" w:rsidRDefault="00346026" w:rsidP="00EA3322">
      <w:pPr>
        <w:jc w:val="both"/>
        <w:rPr>
          <w:rFonts w:asciiTheme="minorHAnsi" w:hAnsiTheme="minorHAnsi" w:cs="Arial"/>
          <w:color w:val="auto"/>
          <w:sz w:val="22"/>
          <w:szCs w:val="22"/>
        </w:rPr>
      </w:pPr>
      <w:hyperlink r:id="rId11" w:history="1">
        <w:r w:rsidR="00094A27" w:rsidRPr="00E52E71">
          <w:rPr>
            <w:rStyle w:val="Hipercze"/>
            <w:rFonts w:asciiTheme="minorHAnsi" w:hAnsiTheme="minorHAnsi" w:cs="Arial"/>
            <w:sz w:val="22"/>
            <w:szCs w:val="22"/>
          </w:rPr>
          <w:t>1.  sekretariat@rawam.ug.gov.pl</w:t>
        </w:r>
      </w:hyperlink>
    </w:p>
    <w:p w14:paraId="7FEC3649"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color w:val="auto"/>
          <w:sz w:val="22"/>
          <w:szCs w:val="22"/>
        </w:rPr>
        <w:t xml:space="preserve">2.   </w:t>
      </w:r>
      <w:hyperlink r:id="rId12" w:history="1">
        <w:r w:rsidRPr="0077514F">
          <w:rPr>
            <w:rStyle w:val="Hipercze"/>
            <w:rFonts w:asciiTheme="minorHAnsi" w:hAnsiTheme="minorHAnsi" w:cs="Arial"/>
            <w:color w:val="auto"/>
            <w:sz w:val="22"/>
            <w:szCs w:val="22"/>
          </w:rPr>
          <w:t>www.rawam.ug.gov.pl</w:t>
        </w:r>
      </w:hyperlink>
      <w:r w:rsidRPr="0077514F">
        <w:rPr>
          <w:rFonts w:asciiTheme="minorHAnsi" w:hAnsiTheme="minorHAnsi" w:cs="Arial"/>
          <w:sz w:val="22"/>
          <w:szCs w:val="22"/>
        </w:rPr>
        <w:t xml:space="preserve"> BIP - zamówienia publiczne.</w:t>
      </w:r>
    </w:p>
    <w:p w14:paraId="23EB7985" w14:textId="77777777" w:rsidR="00707714" w:rsidRPr="0077514F" w:rsidRDefault="00707714" w:rsidP="00EA3322">
      <w:pPr>
        <w:jc w:val="both"/>
        <w:rPr>
          <w:rFonts w:asciiTheme="minorHAnsi" w:hAnsiTheme="minorHAnsi" w:cs="Arial"/>
          <w:sz w:val="22"/>
          <w:szCs w:val="22"/>
        </w:rPr>
      </w:pPr>
    </w:p>
    <w:p w14:paraId="1BA1B3DE"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XXIII.</w:t>
      </w:r>
    </w:p>
    <w:p w14:paraId="257E093E"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dotycząca walut obcych w jakich mogą być prowadzone rozliczenia między zamawiającym a wykonawcą</w:t>
      </w:r>
    </w:p>
    <w:p w14:paraId="6F354ED6"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rozliczenia w walutach obcych.</w:t>
      </w:r>
    </w:p>
    <w:p w14:paraId="6B1E543C" w14:textId="77777777" w:rsidR="00707714" w:rsidRPr="0077514F" w:rsidRDefault="00707714" w:rsidP="00EA3322">
      <w:pPr>
        <w:jc w:val="both"/>
        <w:rPr>
          <w:rFonts w:asciiTheme="minorHAnsi" w:hAnsiTheme="minorHAnsi" w:cs="Arial"/>
          <w:b/>
          <w:sz w:val="22"/>
          <w:szCs w:val="22"/>
        </w:rPr>
      </w:pPr>
    </w:p>
    <w:p w14:paraId="0592829A"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XXIV.</w:t>
      </w:r>
    </w:p>
    <w:p w14:paraId="60A90AB6"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Aukcja elektroniczna</w:t>
      </w:r>
    </w:p>
    <w:p w14:paraId="500CCDDF"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aukcji elektronicznej.</w:t>
      </w:r>
    </w:p>
    <w:p w14:paraId="1642B11E" w14:textId="77777777" w:rsidR="00707714" w:rsidRPr="0077514F" w:rsidRDefault="00707714" w:rsidP="00EA3322">
      <w:pPr>
        <w:jc w:val="both"/>
        <w:rPr>
          <w:rFonts w:asciiTheme="minorHAnsi" w:hAnsiTheme="minorHAnsi" w:cs="Arial"/>
          <w:sz w:val="22"/>
          <w:szCs w:val="22"/>
        </w:rPr>
      </w:pPr>
    </w:p>
    <w:p w14:paraId="17917BDB" w14:textId="77777777" w:rsidR="00707714" w:rsidRPr="0077514F" w:rsidRDefault="00707714" w:rsidP="00EA3322">
      <w:pPr>
        <w:jc w:val="both"/>
        <w:rPr>
          <w:rFonts w:asciiTheme="minorHAnsi" w:hAnsiTheme="minorHAnsi" w:cs="Arial"/>
          <w:sz w:val="22"/>
          <w:szCs w:val="22"/>
        </w:rPr>
      </w:pPr>
    </w:p>
    <w:p w14:paraId="43493DA0"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w:t>
      </w:r>
    </w:p>
    <w:p w14:paraId="6BCDFE63"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Zwrot kosztów udziału w postępowaniu</w:t>
      </w:r>
    </w:p>
    <w:p w14:paraId="58A4FEF2"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zwrotu kosztów udziału w postępowaniu.</w:t>
      </w:r>
    </w:p>
    <w:p w14:paraId="4CD561CE" w14:textId="77777777" w:rsidR="00707714" w:rsidRPr="0077514F" w:rsidRDefault="00707714" w:rsidP="00EA3322">
      <w:pPr>
        <w:jc w:val="both"/>
        <w:rPr>
          <w:rFonts w:asciiTheme="minorHAnsi" w:hAnsiTheme="minorHAnsi" w:cs="Arial"/>
          <w:sz w:val="22"/>
          <w:szCs w:val="22"/>
        </w:rPr>
      </w:pPr>
    </w:p>
    <w:p w14:paraId="3115F826"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proofErr w:type="spellStart"/>
      <w:r w:rsidRPr="0077514F">
        <w:rPr>
          <w:rFonts w:asciiTheme="minorHAnsi" w:hAnsiTheme="minorHAnsi"/>
          <w:i/>
          <w:sz w:val="22"/>
          <w:szCs w:val="22"/>
          <w:highlight w:val="lightGray"/>
        </w:rPr>
        <w:t>XXV.a</w:t>
      </w:r>
      <w:proofErr w:type="spellEnd"/>
      <w:r w:rsidRPr="0077514F">
        <w:rPr>
          <w:rFonts w:asciiTheme="minorHAnsi" w:hAnsiTheme="minorHAnsi"/>
          <w:i/>
          <w:sz w:val="22"/>
          <w:szCs w:val="22"/>
          <w:highlight w:val="lightGray"/>
        </w:rPr>
        <w:t>.</w:t>
      </w:r>
    </w:p>
    <w:p w14:paraId="32DD9B41"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Wymagania zamawiającego w zakresie zatrudnienia pracowników przy realizacji przedmiotu zamówienia</w:t>
      </w:r>
    </w:p>
    <w:p w14:paraId="7A99D118"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1. Na podstawie art. 29 ust. 3a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Zamawiający wymaga, zatrudnienia przez Wykonawcę                          lub podwykonawcę na podstawie umowy o pracę wszystkich osób wykonujących wskazane przez Zamawiającego czynności w zakresie realizacji zamówienia, jeżeli wykonywanie tych czynności polega                   na wykonaniu pracy w sposób określony w art. 22 §1 ustawy z dnia 26.06.1974 r. Kodeks Pracy (Dz. U.                  z 2016 r. poz. 1666 z późniejszymi zmianami). Wymóg ten dotyczy osób, które wykonują czynności bezpośrednio związane z wykonywaniem zlecenia, czyli tzw. pracowników fizycznych</w:t>
      </w:r>
      <w:r w:rsidR="00085628" w:rsidRPr="0077514F">
        <w:rPr>
          <w:rFonts w:asciiTheme="minorHAnsi" w:hAnsiTheme="minorHAnsi" w:cs="Arial"/>
          <w:sz w:val="22"/>
          <w:szCs w:val="22"/>
        </w:rPr>
        <w:t xml:space="preserve"> zatrudnionych przy opiece nad psami i sprzątaniu boksów.</w:t>
      </w:r>
    </w:p>
    <w:p w14:paraId="79F786AB"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2. Uprawnienia Zamawiającego w zakresie kontroli spełniania przez Wykonawcę wymagań, o których mowa w art. 29 ust. 3a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oraz sankcje z tytułu niespełnienia tych wymagań określone zostały we wzorze umowy</w:t>
      </w:r>
      <w:r w:rsidR="00DE4428" w:rsidRPr="0077514F">
        <w:rPr>
          <w:rFonts w:asciiTheme="minorHAnsi" w:hAnsiTheme="minorHAnsi" w:cs="Arial"/>
          <w:sz w:val="22"/>
          <w:szCs w:val="22"/>
        </w:rPr>
        <w:t>.</w:t>
      </w:r>
    </w:p>
    <w:p w14:paraId="27F63F31" w14:textId="77777777" w:rsidR="00707714" w:rsidRPr="0077514F" w:rsidRDefault="00707714" w:rsidP="00EA3322">
      <w:pPr>
        <w:jc w:val="both"/>
        <w:rPr>
          <w:rFonts w:asciiTheme="minorHAnsi" w:hAnsiTheme="minorHAnsi" w:cs="Arial"/>
          <w:sz w:val="22"/>
          <w:szCs w:val="22"/>
        </w:rPr>
      </w:pPr>
    </w:p>
    <w:p w14:paraId="2CE2F206"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w:t>
      </w:r>
    </w:p>
    <w:p w14:paraId="196BA500"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b/>
          <w:sz w:val="22"/>
          <w:szCs w:val="22"/>
        </w:rPr>
        <w:t xml:space="preserve">Wymagania o których mowa w art. 29 ust. 4 </w:t>
      </w:r>
      <w:proofErr w:type="spellStart"/>
      <w:r w:rsidRPr="0077514F">
        <w:rPr>
          <w:rFonts w:asciiTheme="minorHAnsi" w:hAnsiTheme="minorHAnsi" w:cs="Arial"/>
          <w:b/>
          <w:sz w:val="22"/>
          <w:szCs w:val="22"/>
        </w:rPr>
        <w:t>Pzp</w:t>
      </w:r>
      <w:proofErr w:type="spellEnd"/>
    </w:p>
    <w:p w14:paraId="51A5BC27"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Zamawiający nie przewiduje wymagań o których mowa w art. 29 ust. 4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5E300520" w14:textId="77777777" w:rsidR="00707714" w:rsidRPr="0077514F" w:rsidRDefault="00707714" w:rsidP="00EA3322">
      <w:pPr>
        <w:jc w:val="both"/>
        <w:rPr>
          <w:rFonts w:asciiTheme="minorHAnsi" w:hAnsiTheme="minorHAnsi" w:cs="Arial"/>
          <w:sz w:val="22"/>
          <w:szCs w:val="22"/>
        </w:rPr>
      </w:pPr>
    </w:p>
    <w:p w14:paraId="7341781C"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XXVII.</w:t>
      </w:r>
    </w:p>
    <w:p w14:paraId="31A9C20F"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o obowiązku osobistego wykonania przez wykonawcę kluczowych  części zamówienia</w:t>
      </w:r>
    </w:p>
    <w:p w14:paraId="588684E7"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obowiązku osobistego wykonania zamówienia przez Wykonawcę.</w:t>
      </w:r>
    </w:p>
    <w:p w14:paraId="3BA56863" w14:textId="77777777" w:rsidR="00707714" w:rsidRPr="0077514F" w:rsidRDefault="00707714" w:rsidP="00EA3322">
      <w:pPr>
        <w:jc w:val="both"/>
        <w:rPr>
          <w:rFonts w:asciiTheme="minorHAnsi" w:hAnsiTheme="minorHAnsi" w:cs="Arial"/>
          <w:b/>
          <w:sz w:val="22"/>
          <w:szCs w:val="22"/>
        </w:rPr>
      </w:pPr>
    </w:p>
    <w:p w14:paraId="53A268F8"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XXVIII.</w:t>
      </w:r>
    </w:p>
    <w:p w14:paraId="18A1C51E"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Podwykonawstwo</w:t>
      </w:r>
    </w:p>
    <w:p w14:paraId="1113CD45"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 xml:space="preserve">Zamawiający dopuszcza w trakcie realizacji zamówienia korzystanie z podwykonawców. </w:t>
      </w:r>
    </w:p>
    <w:p w14:paraId="3FB67A7A"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Wykonawca:</w:t>
      </w:r>
    </w:p>
    <w:p w14:paraId="56856CD1" w14:textId="77777777" w:rsidR="00707714" w:rsidRPr="0077514F" w:rsidRDefault="00707714" w:rsidP="00EA3322">
      <w:pPr>
        <w:pStyle w:val="Akapitzlist"/>
        <w:numPr>
          <w:ilvl w:val="0"/>
          <w:numId w:val="9"/>
        </w:numPr>
        <w:spacing w:after="60"/>
        <w:ind w:left="567" w:hanging="283"/>
        <w:jc w:val="both"/>
        <w:rPr>
          <w:rFonts w:asciiTheme="minorHAnsi" w:hAnsiTheme="minorHAnsi" w:cs="Arial"/>
          <w:sz w:val="22"/>
          <w:szCs w:val="22"/>
        </w:rPr>
      </w:pPr>
      <w:r w:rsidRPr="0077514F">
        <w:rPr>
          <w:rFonts w:asciiTheme="minorHAnsi" w:hAnsiTheme="minorHAnsi" w:cs="Arial"/>
          <w:sz w:val="22"/>
          <w:szCs w:val="22"/>
        </w:rPr>
        <w:t xml:space="preserve"> jest  zobowiązany wskazać w formularzu ofertowym części zamówienia, których wykonanie zamierza powierzyć podwykonawcom oraz podać firmy (nazwy) podwykonawców,</w:t>
      </w:r>
    </w:p>
    <w:p w14:paraId="57AC673D" w14:textId="77777777" w:rsidR="00707714" w:rsidRPr="0077514F" w:rsidRDefault="00707714" w:rsidP="00EA3322">
      <w:pPr>
        <w:pStyle w:val="Akapitzlist"/>
        <w:numPr>
          <w:ilvl w:val="0"/>
          <w:numId w:val="9"/>
        </w:numPr>
        <w:spacing w:after="60"/>
        <w:ind w:left="567" w:hanging="283"/>
        <w:jc w:val="both"/>
        <w:rPr>
          <w:rFonts w:asciiTheme="minorHAnsi" w:hAnsiTheme="minorHAnsi" w:cs="Arial"/>
          <w:sz w:val="22"/>
          <w:szCs w:val="22"/>
        </w:rPr>
      </w:pPr>
      <w:r w:rsidRPr="0077514F">
        <w:rPr>
          <w:rFonts w:asciiTheme="minorHAnsi" w:hAnsiTheme="minorHAnsi" w:cs="Arial"/>
          <w:sz w:val="22"/>
          <w:szCs w:val="22"/>
        </w:rPr>
        <w:t xml:space="preserve">jest zobowiązany zgłosić podwykonawców na zasadach określonych w przepisach art. 143b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0C017CC9"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 xml:space="preserve">Jeżeli późniejsza zmiana albo rezygnacja z podwykonawcy dotyczy podmiotu, na którego zasoby Wykonawca powoływała się na zasadach określonych w art. 22a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w celu wskazania spełnienia warunków udziału w postępowaniu Wykonawca jest zobowiązany wskazać Zamawiającemu, że proponowany  inny podwykonawca lub Wykonawca samodzielnie spełniają je w stopniu nie mniejszym niż w podwykonawca, na którego zasoby wykonawca powoływał się w trakcie postępowania o udzielenie zamówienia. </w:t>
      </w:r>
    </w:p>
    <w:p w14:paraId="301CD488"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Kary umowne za nieprawidłowe zgłaszanie podwykonawców oraz za nieprawidłowe realizowanie na ich rzecz płatności określone są we wzorze umowy.</w:t>
      </w:r>
    </w:p>
    <w:p w14:paraId="5D123102" w14:textId="77777777" w:rsidR="00707714" w:rsidRPr="0077514F" w:rsidRDefault="00707714" w:rsidP="00EA3322">
      <w:pPr>
        <w:pStyle w:val="Akapitzlist"/>
        <w:spacing w:after="60"/>
        <w:ind w:left="284"/>
        <w:jc w:val="both"/>
        <w:rPr>
          <w:rFonts w:asciiTheme="minorHAnsi" w:hAnsiTheme="minorHAnsi" w:cs="Arial"/>
          <w:sz w:val="22"/>
          <w:szCs w:val="22"/>
        </w:rPr>
      </w:pPr>
    </w:p>
    <w:p w14:paraId="1DEEFE22"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lastRenderedPageBreak/>
        <w:t>Rozdział XXIX.</w:t>
      </w:r>
    </w:p>
    <w:p w14:paraId="7498211C"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Termin wykonania zamówienia ponad 12 miesięcy</w:t>
      </w:r>
    </w:p>
    <w:p w14:paraId="0B3B294F" w14:textId="77777777" w:rsidR="00707714" w:rsidRPr="0077514F" w:rsidRDefault="00DE4428" w:rsidP="00EA3322">
      <w:pPr>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Zamawiający </w:t>
      </w:r>
      <w:r w:rsidR="007B5716">
        <w:rPr>
          <w:rFonts w:asciiTheme="minorHAnsi" w:hAnsiTheme="minorHAnsi" w:cs="Arial"/>
          <w:color w:val="auto"/>
          <w:sz w:val="22"/>
          <w:szCs w:val="22"/>
        </w:rPr>
        <w:t xml:space="preserve">nie </w:t>
      </w:r>
      <w:r w:rsidR="00707714" w:rsidRPr="0077514F">
        <w:rPr>
          <w:rFonts w:asciiTheme="minorHAnsi" w:hAnsiTheme="minorHAnsi" w:cs="Arial"/>
          <w:color w:val="auto"/>
          <w:sz w:val="22"/>
          <w:szCs w:val="22"/>
        </w:rPr>
        <w:t xml:space="preserve"> przewiduje wykonania zamówienia w terminie ponad 12 miesięcy.</w:t>
      </w:r>
    </w:p>
    <w:p w14:paraId="77AC722B" w14:textId="77777777" w:rsidR="00707714" w:rsidRPr="0077514F" w:rsidRDefault="00707714" w:rsidP="00EA3322">
      <w:pPr>
        <w:jc w:val="both"/>
        <w:rPr>
          <w:rFonts w:asciiTheme="minorHAnsi" w:hAnsiTheme="minorHAnsi" w:cs="Arial"/>
          <w:sz w:val="22"/>
          <w:szCs w:val="22"/>
        </w:rPr>
      </w:pPr>
    </w:p>
    <w:p w14:paraId="2DA4DDD9"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XXX.</w:t>
      </w:r>
    </w:p>
    <w:p w14:paraId="28DF9BFC"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Standardy jakościowe</w:t>
      </w:r>
    </w:p>
    <w:p w14:paraId="256FD755"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Zamawiający nie określa standardów jakościowych określonych w art.91 ust. 2a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4EA4A7FA" w14:textId="77777777" w:rsidR="00707714" w:rsidRPr="0077514F" w:rsidRDefault="00707714" w:rsidP="00EA3322">
      <w:pPr>
        <w:jc w:val="both"/>
        <w:rPr>
          <w:rFonts w:asciiTheme="minorHAnsi" w:hAnsiTheme="minorHAnsi" w:cs="Arial"/>
          <w:sz w:val="22"/>
          <w:szCs w:val="22"/>
        </w:rPr>
      </w:pPr>
    </w:p>
    <w:p w14:paraId="1DCD0255"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i/>
          <w:sz w:val="22"/>
          <w:szCs w:val="22"/>
          <w:highlight w:val="lightGray"/>
          <w:shd w:val="clear" w:color="auto" w:fill="BFBFBF" w:themeFill="background1" w:themeFillShade="BF"/>
        </w:rPr>
        <w:t>XXXI</w:t>
      </w:r>
      <w:r w:rsidRPr="0077514F">
        <w:rPr>
          <w:rFonts w:asciiTheme="minorHAnsi" w:hAnsiTheme="minorHAnsi"/>
          <w:i/>
          <w:sz w:val="22"/>
          <w:szCs w:val="22"/>
          <w:shd w:val="clear" w:color="auto" w:fill="BFBFBF" w:themeFill="background1" w:themeFillShade="BF"/>
        </w:rPr>
        <w:t>.</w:t>
      </w:r>
    </w:p>
    <w:p w14:paraId="5CDF288E"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Złożenie oferty w postaci katalogów elektronicznych</w:t>
      </w:r>
    </w:p>
    <w:p w14:paraId="7823B9D5"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wymaga i nie dopuszcza możliwości złożenia oferty w postaci katalogów elektronicznych, ani dołączenia katalogów elektronicznych do oferty.</w:t>
      </w:r>
    </w:p>
    <w:p w14:paraId="0D9D0FF3" w14:textId="77777777" w:rsidR="00707714" w:rsidRPr="0077514F" w:rsidRDefault="00707714" w:rsidP="00EA3322">
      <w:pPr>
        <w:jc w:val="both"/>
        <w:rPr>
          <w:rFonts w:asciiTheme="minorHAnsi" w:hAnsiTheme="minorHAnsi" w:cs="Arial"/>
          <w:sz w:val="22"/>
          <w:szCs w:val="22"/>
        </w:rPr>
      </w:pPr>
    </w:p>
    <w:p w14:paraId="5D79A296"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i/>
          <w:sz w:val="22"/>
          <w:szCs w:val="22"/>
          <w:highlight w:val="lightGray"/>
          <w:shd w:val="clear" w:color="auto" w:fill="BFBFBF" w:themeFill="background1" w:themeFillShade="BF"/>
        </w:rPr>
        <w:t>XXXII</w:t>
      </w:r>
      <w:r w:rsidRPr="0077514F">
        <w:rPr>
          <w:rFonts w:asciiTheme="minorHAnsi" w:hAnsiTheme="minorHAnsi"/>
          <w:i/>
          <w:sz w:val="22"/>
          <w:szCs w:val="22"/>
          <w:shd w:val="clear" w:color="auto" w:fill="BFBFBF" w:themeFill="background1" w:themeFillShade="BF"/>
        </w:rPr>
        <w:t>.</w:t>
      </w:r>
    </w:p>
    <w:p w14:paraId="1E5F2F02"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Zmiana umowy</w:t>
      </w:r>
    </w:p>
    <w:p w14:paraId="449B2363"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1. Zamawiający przewiduje możliwości wprowadzenia zmian do zawartej umowy, na podstawie art. 144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w sytuacjach i na warunkach określonych we wzorze umowy. </w:t>
      </w:r>
    </w:p>
    <w:p w14:paraId="0EA967A2" w14:textId="77777777" w:rsidR="00707714" w:rsidRPr="0077514F" w:rsidRDefault="00707714" w:rsidP="00EA3322">
      <w:pPr>
        <w:widowControl/>
        <w:tabs>
          <w:tab w:val="left" w:pos="0"/>
          <w:tab w:val="left" w:pos="284"/>
        </w:tabs>
        <w:jc w:val="both"/>
        <w:rPr>
          <w:rFonts w:asciiTheme="minorHAnsi" w:hAnsiTheme="minorHAnsi" w:cs="Arial"/>
          <w:sz w:val="22"/>
          <w:szCs w:val="22"/>
        </w:rPr>
      </w:pPr>
    </w:p>
    <w:p w14:paraId="13F95D17" w14:textId="77777777" w:rsidR="00707714" w:rsidRPr="0077514F" w:rsidRDefault="00707714" w:rsidP="00EA3322">
      <w:pPr>
        <w:jc w:val="both"/>
        <w:rPr>
          <w:rFonts w:asciiTheme="minorHAnsi" w:hAnsiTheme="minorHAnsi" w:cs="Arial"/>
          <w:b/>
          <w:sz w:val="22"/>
          <w:szCs w:val="22"/>
        </w:rPr>
      </w:pPr>
      <w:proofErr w:type="spellStart"/>
      <w:r w:rsidRPr="0077514F">
        <w:rPr>
          <w:rFonts w:asciiTheme="minorHAnsi" w:hAnsiTheme="minorHAnsi"/>
          <w:i/>
          <w:sz w:val="22"/>
          <w:szCs w:val="22"/>
          <w:highlight w:val="lightGray"/>
        </w:rPr>
        <w:t>Rozdział</w:t>
      </w:r>
      <w:r w:rsidRPr="0077514F">
        <w:rPr>
          <w:rFonts w:asciiTheme="minorHAnsi" w:hAnsiTheme="minorHAnsi" w:cs="Times New Roman"/>
          <w:i/>
          <w:sz w:val="22"/>
          <w:szCs w:val="22"/>
          <w:highlight w:val="lightGray"/>
        </w:rPr>
        <w:t>XXXIII</w:t>
      </w:r>
      <w:proofErr w:type="spellEnd"/>
      <w:r w:rsidRPr="0077514F">
        <w:rPr>
          <w:rFonts w:asciiTheme="minorHAnsi" w:hAnsiTheme="minorHAnsi" w:cs="Times New Roman"/>
          <w:i/>
          <w:sz w:val="22"/>
          <w:szCs w:val="22"/>
          <w:highlight w:val="lightGray"/>
        </w:rPr>
        <w:t>.</w:t>
      </w:r>
    </w:p>
    <w:p w14:paraId="6074E769"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Zaliczki</w:t>
      </w:r>
    </w:p>
    <w:p w14:paraId="7FDE9FDA"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udzielania zaliczek na poczet wykonania zamówienia.</w:t>
      </w:r>
    </w:p>
    <w:p w14:paraId="1AA75FF0" w14:textId="77777777" w:rsidR="00707714" w:rsidRPr="0077514F" w:rsidRDefault="00707714" w:rsidP="00EA3322">
      <w:pPr>
        <w:jc w:val="both"/>
        <w:rPr>
          <w:rFonts w:asciiTheme="minorHAnsi" w:hAnsiTheme="minorHAnsi" w:cs="Arial"/>
          <w:sz w:val="22"/>
          <w:szCs w:val="22"/>
        </w:rPr>
      </w:pPr>
    </w:p>
    <w:p w14:paraId="221849D7"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XXXIV.</w:t>
      </w:r>
    </w:p>
    <w:p w14:paraId="18D573CE"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cs="Arial"/>
          <w:b/>
          <w:sz w:val="22"/>
          <w:szCs w:val="22"/>
        </w:rPr>
        <w:t>Postanowienia końcowe</w:t>
      </w:r>
    </w:p>
    <w:p w14:paraId="4FC8703D"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Zasady udostępniania dokumentów:</w:t>
      </w:r>
    </w:p>
    <w:p w14:paraId="5786BC29"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1) Protokół wraz z załącznikami jest jawny. Załączniki do protokołu udostępnia się po dokonaniu wyboru najkorzystniejszej oferty lub unieważnieniu postępowania, z tym że oferty udostępnia się od chwili ich otwarcia. Nie ujawnia się informacji stanowiących tajemnicę przedsięb</w:t>
      </w:r>
      <w:r w:rsidR="007456B5">
        <w:rPr>
          <w:rFonts w:asciiTheme="minorHAnsi" w:hAnsiTheme="minorHAnsi" w:cs="Arial"/>
          <w:sz w:val="22"/>
          <w:szCs w:val="22"/>
        </w:rPr>
        <w:t>iorstwa w rozumieniu przepisów o</w:t>
      </w:r>
      <w:r w:rsidRPr="0077514F">
        <w:rPr>
          <w:rFonts w:asciiTheme="minorHAnsi" w:hAnsiTheme="minorHAnsi" w:cs="Arial"/>
          <w:sz w:val="22"/>
          <w:szCs w:val="22"/>
        </w:rPr>
        <w:t xml:space="preserve"> zwalczaniu nieuczciwej konkurencji, dokumenty i informacje zastrzeżone przez uczestników postępowania w oparciu o ustawę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66ED4F3A" w14:textId="77777777" w:rsidR="00707714" w:rsidRPr="0077514F" w:rsidRDefault="00707714" w:rsidP="00EA3322">
      <w:pPr>
        <w:jc w:val="both"/>
        <w:rPr>
          <w:rFonts w:asciiTheme="minorHAnsi" w:hAnsiTheme="minorHAnsi" w:cs="Arial"/>
          <w:sz w:val="22"/>
          <w:szCs w:val="22"/>
        </w:rPr>
      </w:pPr>
    </w:p>
    <w:p w14:paraId="1723DA37" w14:textId="2AACDAF0" w:rsidR="00707714" w:rsidRPr="00872C48" w:rsidRDefault="00872C48" w:rsidP="00EA3322">
      <w:pPr>
        <w:jc w:val="both"/>
        <w:rPr>
          <w:rFonts w:asciiTheme="minorHAnsi" w:hAnsiTheme="minorHAnsi" w:cs="Arial"/>
          <w:sz w:val="22"/>
          <w:szCs w:val="22"/>
        </w:rPr>
      </w:pPr>
      <w:r w:rsidRPr="00872C48">
        <w:rPr>
          <w:rFonts w:ascii="Calibri" w:eastAsia="Calibri" w:hAnsi="Calibri" w:cs="Calibri"/>
          <w:bCs/>
          <w:iCs/>
          <w:color w:val="auto"/>
          <w:sz w:val="22"/>
          <w:szCs w:val="22"/>
          <w:lang w:eastAsia="en-US" w:bidi="ar-SA"/>
        </w:rPr>
        <w:t xml:space="preserve">2. Udostępnienie zainteresowanym odbywać się będzie wg powszechnie obowiązujących przepisów </w:t>
      </w:r>
      <w:r>
        <w:rPr>
          <w:rFonts w:ascii="Calibri" w:eastAsia="Calibri" w:hAnsi="Calibri" w:cs="Calibri"/>
          <w:bCs/>
          <w:iCs/>
          <w:color w:val="auto"/>
          <w:sz w:val="22"/>
          <w:szCs w:val="22"/>
          <w:lang w:eastAsia="en-US" w:bidi="ar-SA"/>
        </w:rPr>
        <w:br/>
      </w:r>
      <w:r w:rsidRPr="00872C48">
        <w:rPr>
          <w:rFonts w:ascii="Calibri" w:eastAsia="Calibri" w:hAnsi="Calibri" w:cs="Calibri"/>
          <w:bCs/>
          <w:iCs/>
          <w:color w:val="auto"/>
          <w:sz w:val="22"/>
          <w:szCs w:val="22"/>
          <w:lang w:eastAsia="en-US" w:bidi="ar-SA"/>
        </w:rPr>
        <w:t>w tym w szczególności</w:t>
      </w:r>
      <w:r w:rsidRPr="00872C48">
        <w:rPr>
          <w:rFonts w:ascii="Calibri" w:eastAsia="Calibri" w:hAnsi="Calibri" w:cs="Calibri"/>
          <w:b/>
          <w:i/>
          <w:color w:val="auto"/>
          <w:sz w:val="22"/>
          <w:szCs w:val="22"/>
          <w:lang w:eastAsia="en-US" w:bidi="ar-SA"/>
        </w:rPr>
        <w:t xml:space="preserve"> </w:t>
      </w:r>
      <w:r w:rsidRPr="00872C48">
        <w:rPr>
          <w:rFonts w:ascii="Calibri" w:eastAsia="Calibri" w:hAnsi="Calibri" w:cs="Calibri"/>
          <w:color w:val="auto"/>
          <w:sz w:val="22"/>
          <w:szCs w:val="22"/>
          <w:lang w:eastAsia="en-US" w:bidi="ar-SA"/>
        </w:rPr>
        <w:t>Rozporządzenia Ministra Rozwoju z dnia 26 lipca 2016 r. w sprawie protokołu postępowania o udzielenie zamówienia publicznego (Dz.U. z 2016 r. poz. 1128</w:t>
      </w:r>
      <w:r w:rsidR="00707714" w:rsidRPr="00872C48">
        <w:rPr>
          <w:rFonts w:asciiTheme="minorHAnsi" w:hAnsiTheme="minorHAnsi" w:cs="Arial"/>
          <w:sz w:val="22"/>
          <w:szCs w:val="22"/>
        </w:rPr>
        <w:t>2. W sprawach nieuregulowanych, zastosowanie mają przepisy ustawy Prawo zamówień publicznych</w:t>
      </w:r>
      <w:r>
        <w:rPr>
          <w:rFonts w:asciiTheme="minorHAnsi" w:hAnsiTheme="minorHAnsi" w:cs="Arial"/>
          <w:sz w:val="22"/>
          <w:szCs w:val="22"/>
        </w:rPr>
        <w:t xml:space="preserve"> </w:t>
      </w:r>
      <w:r w:rsidR="00707714" w:rsidRPr="00872C48">
        <w:rPr>
          <w:rFonts w:asciiTheme="minorHAnsi" w:hAnsiTheme="minorHAnsi" w:cs="Arial"/>
          <w:sz w:val="22"/>
          <w:szCs w:val="22"/>
        </w:rPr>
        <w:t xml:space="preserve">i Kodeksu Cywilnego. </w:t>
      </w:r>
    </w:p>
    <w:p w14:paraId="55774088" w14:textId="77777777" w:rsidR="006E7609" w:rsidRPr="0077514F" w:rsidRDefault="006E7609" w:rsidP="00EA3322">
      <w:pPr>
        <w:jc w:val="both"/>
        <w:rPr>
          <w:rFonts w:asciiTheme="minorHAnsi" w:hAnsiTheme="minorHAnsi" w:cs="Arial"/>
          <w:sz w:val="22"/>
          <w:szCs w:val="22"/>
        </w:rPr>
      </w:pPr>
    </w:p>
    <w:p w14:paraId="5AF37600" w14:textId="77777777" w:rsidR="006E7609" w:rsidRPr="00615259" w:rsidRDefault="006E7609" w:rsidP="006E7609">
      <w:pPr>
        <w:pStyle w:val="Tekstprzypisudolnego"/>
        <w:jc w:val="both"/>
        <w:rPr>
          <w:rFonts w:asciiTheme="minorHAnsi" w:hAnsiTheme="minorHAnsi" w:cs="Times New Roman"/>
          <w:sz w:val="22"/>
          <w:szCs w:val="22"/>
        </w:rPr>
      </w:pPr>
      <w:r w:rsidRPr="00615259">
        <w:rPr>
          <w:rFonts w:asciiTheme="minorHAnsi" w:hAnsiTheme="minorHAnsi" w:cs="Times New Roman"/>
          <w:sz w:val="22"/>
          <w:szCs w:val="22"/>
        </w:rPr>
        <w:t>3.Klauzula informacyjna w sprawie ochrony osób fizycznych w związku z przetwarzaniem danych osobowych i w sprawie swobodnego przepływu takich danych oraz uchylenia dyrektywy 95/46/WE (ogólne rozporządzenie o ochronie danych) (Dz. Urz. UE L 119 z 04.05.2016, str. 1), zwany w skrócie dalej „RODO” do zastosowania przez zamawiających w celu związanym z postępowaniem o udzielenie zamówienia publicznego.</w:t>
      </w:r>
    </w:p>
    <w:p w14:paraId="4902BA9C"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w skrócie „RODO”, informuję, że; </w:t>
      </w:r>
    </w:p>
    <w:p w14:paraId="08BDDFFF"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a) administratorem Pani/Pana danych osobowych jest Wójt Gminy Rawa Mazowiecka z siedzibą przy </w:t>
      </w:r>
      <w:r>
        <w:rPr>
          <w:rFonts w:asciiTheme="minorHAnsi" w:hAnsiTheme="minorHAnsi" w:cs="Times New Roman"/>
          <w:sz w:val="22"/>
          <w:szCs w:val="22"/>
        </w:rPr>
        <w:br/>
      </w:r>
      <w:r w:rsidRPr="00615259">
        <w:rPr>
          <w:rFonts w:asciiTheme="minorHAnsi" w:hAnsiTheme="minorHAnsi" w:cs="Times New Roman"/>
          <w:sz w:val="22"/>
          <w:szCs w:val="22"/>
        </w:rPr>
        <w:t xml:space="preserve">Al. Konstytucji 3 Maja 32, 96-200 Rawa Mazowiecka </w:t>
      </w:r>
    </w:p>
    <w:p w14:paraId="7746EDA2"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lastRenderedPageBreak/>
        <w:t xml:space="preserve">b)inspektorem ochrony danych osobowych w Urzędzie Gminy Rawa Mazowiecka  jest Pani Lidia Stawińska, kontakt: adres </w:t>
      </w:r>
      <w:hyperlink r:id="rId13" w:history="1">
        <w:r w:rsidRPr="00615259">
          <w:rPr>
            <w:rStyle w:val="Hipercze"/>
            <w:rFonts w:asciiTheme="minorHAnsi" w:hAnsiTheme="minorHAnsi" w:cs="Times New Roman"/>
            <w:sz w:val="22"/>
            <w:szCs w:val="22"/>
          </w:rPr>
          <w:t>iod@rawam.ug.gov.pl</w:t>
        </w:r>
      </w:hyperlink>
      <w:r w:rsidRPr="00615259">
        <w:rPr>
          <w:rFonts w:asciiTheme="minorHAnsi" w:hAnsiTheme="minorHAnsi" w:cs="Times New Roman"/>
          <w:sz w:val="22"/>
          <w:szCs w:val="22"/>
        </w:rPr>
        <w:t xml:space="preserve"> telefon 046 814 42 41 </w:t>
      </w:r>
    </w:p>
    <w:p w14:paraId="3B9E0800" w14:textId="77777777" w:rsidR="003B097D" w:rsidRPr="001C744A" w:rsidRDefault="006E7609" w:rsidP="006E7609">
      <w:pPr>
        <w:jc w:val="both"/>
        <w:rPr>
          <w:rFonts w:asciiTheme="minorHAnsi" w:hAnsiTheme="minorHAnsi" w:cs="Times New Roman"/>
          <w:color w:val="auto"/>
          <w:sz w:val="22"/>
          <w:szCs w:val="22"/>
        </w:rPr>
      </w:pPr>
      <w:r w:rsidRPr="00615259">
        <w:rPr>
          <w:rFonts w:asciiTheme="minorHAnsi" w:hAnsiTheme="minorHAnsi" w:cs="Times New Roman"/>
          <w:sz w:val="22"/>
          <w:szCs w:val="22"/>
        </w:rPr>
        <w:t xml:space="preserve">c)Pani/Pana dane osobowe przetwarzane będą na podstawie art. 6 ust. 1 lit. c RODO w celu związanym z postępowaniem o udzielenie zamówienia publicznego p.n.: </w:t>
      </w:r>
      <w:r w:rsidR="003B097D" w:rsidRPr="001C744A">
        <w:rPr>
          <w:rFonts w:asciiTheme="minorHAnsi" w:hAnsiTheme="minorHAnsi" w:cs="Times New Roman"/>
          <w:color w:val="auto"/>
          <w:sz w:val="22"/>
          <w:szCs w:val="22"/>
        </w:rPr>
        <w:t xml:space="preserve">„Opieka nad bezdomnymi zwierzętami </w:t>
      </w:r>
    </w:p>
    <w:p w14:paraId="7717624C" w14:textId="7C526827" w:rsidR="006E7609" w:rsidRPr="00615259" w:rsidRDefault="003B097D" w:rsidP="006E7609">
      <w:pPr>
        <w:jc w:val="both"/>
        <w:rPr>
          <w:rFonts w:asciiTheme="minorHAnsi" w:hAnsiTheme="minorHAnsi" w:cs="Times New Roman"/>
          <w:sz w:val="22"/>
          <w:szCs w:val="22"/>
        </w:rPr>
      </w:pPr>
      <w:r w:rsidRPr="001C744A">
        <w:rPr>
          <w:rFonts w:asciiTheme="minorHAnsi" w:hAnsiTheme="minorHAnsi" w:cs="Times New Roman"/>
          <w:color w:val="auto"/>
          <w:sz w:val="22"/>
          <w:szCs w:val="22"/>
        </w:rPr>
        <w:t>z terenu gminy Rawa Mazowiecka”, znak sprawy</w:t>
      </w:r>
      <w:r w:rsidRPr="00B82E5E">
        <w:rPr>
          <w:rFonts w:asciiTheme="minorHAnsi" w:hAnsiTheme="minorHAnsi" w:cs="Times New Roman"/>
          <w:color w:val="FF0000"/>
          <w:sz w:val="22"/>
          <w:szCs w:val="22"/>
        </w:rPr>
        <w:t xml:space="preserve"> </w:t>
      </w:r>
      <w:r w:rsidRPr="008F3DA4">
        <w:rPr>
          <w:rFonts w:asciiTheme="minorHAnsi" w:hAnsiTheme="minorHAnsi" w:cs="Times New Roman"/>
          <w:color w:val="auto"/>
          <w:sz w:val="22"/>
          <w:szCs w:val="22"/>
        </w:rPr>
        <w:t>OśiO.271.</w:t>
      </w:r>
      <w:r w:rsidR="00346026">
        <w:rPr>
          <w:rFonts w:asciiTheme="minorHAnsi" w:hAnsiTheme="minorHAnsi" w:cs="Times New Roman"/>
          <w:color w:val="auto"/>
          <w:sz w:val="22"/>
          <w:szCs w:val="22"/>
        </w:rPr>
        <w:t>1</w:t>
      </w:r>
      <w:r w:rsidRPr="008F3DA4">
        <w:rPr>
          <w:rFonts w:asciiTheme="minorHAnsi" w:hAnsiTheme="minorHAnsi" w:cs="Times New Roman"/>
          <w:color w:val="auto"/>
          <w:sz w:val="22"/>
          <w:szCs w:val="22"/>
        </w:rPr>
        <w:t>.20</w:t>
      </w:r>
      <w:r w:rsidR="00346026">
        <w:rPr>
          <w:rFonts w:asciiTheme="minorHAnsi" w:hAnsiTheme="minorHAnsi" w:cs="Times New Roman"/>
          <w:color w:val="auto"/>
          <w:sz w:val="22"/>
          <w:szCs w:val="22"/>
        </w:rPr>
        <w:t>20</w:t>
      </w:r>
      <w:r w:rsidRPr="008F3DA4">
        <w:rPr>
          <w:rFonts w:asciiTheme="minorHAnsi" w:hAnsiTheme="minorHAnsi" w:cs="Times New Roman"/>
          <w:color w:val="auto"/>
          <w:sz w:val="22"/>
          <w:szCs w:val="22"/>
        </w:rPr>
        <w:t xml:space="preserve"> </w:t>
      </w:r>
      <w:r w:rsidR="006E7609" w:rsidRPr="00615259">
        <w:rPr>
          <w:rFonts w:asciiTheme="minorHAnsi" w:hAnsiTheme="minorHAnsi" w:cs="Times New Roman"/>
          <w:sz w:val="22"/>
          <w:szCs w:val="22"/>
        </w:rPr>
        <w:t>prowadzonym w trybie przetargu nieograniczonego;</w:t>
      </w:r>
    </w:p>
    <w:p w14:paraId="572306F4" w14:textId="2529178F"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d)odbiorcami Pani/Pana danych osobowych będą osoby lub podmioty, którym udostępniona zostanie dokumentacja postępowania w oparciu o art. 8 oraz art. 96 ust. 3 ustawy z dnia 29 stycznia 2004 r. – Prawo zamówień publicznych, dalej „ustawa </w:t>
      </w:r>
      <w:proofErr w:type="spellStart"/>
      <w:r w:rsidRPr="00615259">
        <w:rPr>
          <w:rFonts w:asciiTheme="minorHAnsi" w:hAnsiTheme="minorHAnsi" w:cs="Times New Roman"/>
          <w:sz w:val="22"/>
          <w:szCs w:val="22"/>
        </w:rPr>
        <w:t>Pzp</w:t>
      </w:r>
      <w:proofErr w:type="spellEnd"/>
      <w:r w:rsidRPr="00615259">
        <w:rPr>
          <w:rFonts w:asciiTheme="minorHAnsi" w:hAnsiTheme="minorHAnsi" w:cs="Times New Roman"/>
          <w:sz w:val="22"/>
          <w:szCs w:val="22"/>
        </w:rPr>
        <w:t xml:space="preserve">”;  </w:t>
      </w:r>
    </w:p>
    <w:p w14:paraId="75CE9687"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e) Pani/Pana dane osobowe będą przechowywane, zgodnie z art. 97 ust. 1 ustawy </w:t>
      </w:r>
      <w:proofErr w:type="spellStart"/>
      <w:r w:rsidRPr="00615259">
        <w:rPr>
          <w:rFonts w:asciiTheme="minorHAnsi" w:hAnsiTheme="minorHAnsi" w:cs="Times New Roman"/>
          <w:sz w:val="22"/>
          <w:szCs w:val="22"/>
        </w:rPr>
        <w:t>Pzp</w:t>
      </w:r>
      <w:proofErr w:type="spellEnd"/>
      <w:r w:rsidRPr="00615259">
        <w:rPr>
          <w:rFonts w:asciiTheme="minorHAnsi" w:hAnsiTheme="minorHAnsi" w:cs="Times New Roman"/>
          <w:sz w:val="22"/>
          <w:szCs w:val="22"/>
        </w:rPr>
        <w:t>, przez okres 4 lat od dnia zakończenia postępowania o udzielenie zamówienia, a jeżeli czas trwania umowy przekracza 4 lata, okres przechowywania obejmuje cały czas trwania umowy;</w:t>
      </w:r>
    </w:p>
    <w:p w14:paraId="1171BBB9"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f)obowiązek podania przez Panią/Pana danych osobowych bezpośrednio Pani/Pana dotyczących jest wymogiem ustawowym określonym w przepisach ustawy </w:t>
      </w:r>
      <w:proofErr w:type="spellStart"/>
      <w:r w:rsidRPr="00615259">
        <w:rPr>
          <w:rFonts w:asciiTheme="minorHAnsi" w:hAnsiTheme="minorHAnsi" w:cs="Times New Roman"/>
          <w:sz w:val="22"/>
          <w:szCs w:val="22"/>
        </w:rPr>
        <w:t>Pzp</w:t>
      </w:r>
      <w:proofErr w:type="spellEnd"/>
      <w:r w:rsidRPr="00615259">
        <w:rPr>
          <w:rFonts w:asciiTheme="minorHAnsi" w:hAnsiTheme="minorHAnsi" w:cs="Times New Roman"/>
          <w:sz w:val="22"/>
          <w:szCs w:val="22"/>
        </w:rPr>
        <w:t xml:space="preserve">, związanym z udziałem w postępowaniu </w:t>
      </w:r>
      <w:r>
        <w:rPr>
          <w:rFonts w:asciiTheme="minorHAnsi" w:hAnsiTheme="minorHAnsi" w:cs="Times New Roman"/>
          <w:sz w:val="22"/>
          <w:szCs w:val="22"/>
        </w:rPr>
        <w:br/>
      </w:r>
      <w:r w:rsidRPr="00615259">
        <w:rPr>
          <w:rFonts w:asciiTheme="minorHAnsi" w:hAnsiTheme="minorHAnsi" w:cs="Times New Roman"/>
          <w:sz w:val="22"/>
          <w:szCs w:val="22"/>
        </w:rPr>
        <w:t xml:space="preserve">o udzielenie zamówienia publicznego; konsekwencje niepodania określonych danych wynikają z ustawy </w:t>
      </w:r>
      <w:proofErr w:type="spellStart"/>
      <w:r w:rsidRPr="00615259">
        <w:rPr>
          <w:rFonts w:asciiTheme="minorHAnsi" w:hAnsiTheme="minorHAnsi" w:cs="Times New Roman"/>
          <w:sz w:val="22"/>
          <w:szCs w:val="22"/>
        </w:rPr>
        <w:t>Pzp</w:t>
      </w:r>
      <w:proofErr w:type="spellEnd"/>
      <w:r w:rsidRPr="00615259">
        <w:rPr>
          <w:rFonts w:asciiTheme="minorHAnsi" w:hAnsiTheme="minorHAnsi" w:cs="Times New Roman"/>
          <w:sz w:val="22"/>
          <w:szCs w:val="22"/>
        </w:rPr>
        <w:t xml:space="preserve">;  </w:t>
      </w:r>
    </w:p>
    <w:p w14:paraId="533B534A"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g)w odniesieniu do Pani/Pana danych osobowych decyzje nie będą podejmowane w sposób zautomatyzowany, stosowanie do art. 22 RODO;</w:t>
      </w:r>
    </w:p>
    <w:p w14:paraId="25F728BC"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h) posiada Pani/Pan:</w:t>
      </w:r>
    </w:p>
    <w:p w14:paraId="15E26886"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-na podstawie art. 15 RODO prawo dostępu do danych osobowych Pani/Pana dotyczących;</w:t>
      </w:r>
    </w:p>
    <w:p w14:paraId="29D0A74F"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-na podstawie art. 16 RODO prawo do sprostowania Pani/Pana danych osobowych;</w:t>
      </w:r>
    </w:p>
    <w:p w14:paraId="44AF583E"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-na podstawie art. 18 RODO prawo żądania od administratora ograniczenia przetwarzania danych osobowych z zastrzeżeniem przypadków, o których mowa w art. 18 ust. 2 RODO;  </w:t>
      </w:r>
    </w:p>
    <w:p w14:paraId="15D9147F"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-prawo do wniesienia skargi do Prezesa Urzędu Ochrony Danych Osobowych, gdy uzna Pani/Pan, </w:t>
      </w:r>
      <w:r>
        <w:rPr>
          <w:rFonts w:asciiTheme="minorHAnsi" w:hAnsiTheme="minorHAnsi" w:cs="Times New Roman"/>
          <w:sz w:val="22"/>
          <w:szCs w:val="22"/>
        </w:rPr>
        <w:br/>
      </w:r>
      <w:r w:rsidRPr="00615259">
        <w:rPr>
          <w:rFonts w:asciiTheme="minorHAnsi" w:hAnsiTheme="minorHAnsi" w:cs="Times New Roman"/>
          <w:sz w:val="22"/>
          <w:szCs w:val="22"/>
        </w:rPr>
        <w:t>że przetwarzanie danych osobowych Pani/Pana dotyczących narusza przepisy RODO;</w:t>
      </w:r>
    </w:p>
    <w:p w14:paraId="43F41B09"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i) nie przysługuje Pani/Panu:</w:t>
      </w:r>
    </w:p>
    <w:p w14:paraId="06BE0C61"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-w związku z art. 17 ust. 3 lit. b, d lub e RODO prawo do usunięcia danych osobowych;</w:t>
      </w:r>
    </w:p>
    <w:p w14:paraId="43ED8C20"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prawo do przenoszenia danych osobowych, o którym mowa w art. 20 RODO;</w:t>
      </w:r>
    </w:p>
    <w:p w14:paraId="0B258BE2" w14:textId="77777777" w:rsidR="006E7609" w:rsidRPr="00D1163E" w:rsidRDefault="006E7609" w:rsidP="006E7609">
      <w:pPr>
        <w:jc w:val="both"/>
        <w:rPr>
          <w:rFonts w:ascii="Times New Roman" w:hAnsi="Times New Roman" w:cs="Times New Roman"/>
        </w:rPr>
      </w:pPr>
      <w:r w:rsidRPr="00615259">
        <w:rPr>
          <w:rFonts w:asciiTheme="minorHAnsi" w:hAnsiTheme="minorHAnsi" w:cs="Times New Roman"/>
          <w:sz w:val="22"/>
          <w:szCs w:val="22"/>
        </w:rPr>
        <w:t>-na podstawie art. 21 RODO prawo sprzeciwu, wobec przetwarzania danych osobowych, gdyż podstawą prawną przetwarzania Pani/Pana danych</w:t>
      </w:r>
      <w:r>
        <w:rPr>
          <w:rFonts w:ascii="Times New Roman" w:hAnsi="Times New Roman" w:cs="Times New Roman"/>
        </w:rPr>
        <w:t>.</w:t>
      </w:r>
    </w:p>
    <w:p w14:paraId="3A7411ED" w14:textId="77777777" w:rsidR="00707714" w:rsidRPr="0077514F" w:rsidRDefault="00707714" w:rsidP="00EA3322">
      <w:pPr>
        <w:jc w:val="both"/>
        <w:rPr>
          <w:rFonts w:asciiTheme="minorHAnsi" w:hAnsiTheme="minorHAnsi" w:cs="Arial"/>
          <w:sz w:val="22"/>
          <w:szCs w:val="22"/>
        </w:rPr>
      </w:pPr>
    </w:p>
    <w:p w14:paraId="11E08D1D"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XXXV.</w:t>
      </w:r>
    </w:p>
    <w:p w14:paraId="6E92471B"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Załączniki do SIWZ</w:t>
      </w:r>
    </w:p>
    <w:p w14:paraId="7CBED223"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Załącznik nr 1 </w:t>
      </w:r>
      <w:r w:rsidRPr="0077514F">
        <w:rPr>
          <w:rFonts w:asciiTheme="minorHAnsi" w:hAnsiTheme="minorHAnsi" w:cs="Arial"/>
          <w:sz w:val="22"/>
          <w:szCs w:val="22"/>
        </w:rPr>
        <w:tab/>
        <w:t>- Oświadczenie Wykonawcy o spełnieniu warunków udziału w postępowaniu</w:t>
      </w:r>
    </w:p>
    <w:p w14:paraId="3F908851"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Załącznik nr 2 </w:t>
      </w:r>
      <w:r w:rsidRPr="0077514F">
        <w:rPr>
          <w:rFonts w:asciiTheme="minorHAnsi" w:hAnsiTheme="minorHAnsi" w:cs="Arial"/>
          <w:sz w:val="22"/>
          <w:szCs w:val="22"/>
        </w:rPr>
        <w:tab/>
        <w:t>- Oświadczenie Wykonawcy o niepodleganiu wykluczeniu z postępowania</w:t>
      </w:r>
    </w:p>
    <w:p w14:paraId="26CA7228"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3</w:t>
      </w:r>
      <w:r w:rsidRPr="0077514F">
        <w:rPr>
          <w:rFonts w:asciiTheme="minorHAnsi" w:hAnsiTheme="minorHAnsi" w:cs="Arial"/>
          <w:sz w:val="22"/>
          <w:szCs w:val="22"/>
        </w:rPr>
        <w:tab/>
        <w:t>- Wzór formularza oferty</w:t>
      </w:r>
    </w:p>
    <w:p w14:paraId="3F8A1D22" w14:textId="77777777" w:rsidR="00707714" w:rsidRPr="0077514F" w:rsidRDefault="00707714" w:rsidP="00EA3322">
      <w:pPr>
        <w:jc w:val="both"/>
        <w:rPr>
          <w:rFonts w:asciiTheme="minorHAnsi" w:hAnsiTheme="minorHAnsi" w:cs="Arial"/>
          <w:sz w:val="22"/>
          <w:szCs w:val="22"/>
        </w:rPr>
      </w:pPr>
      <w:bookmarkStart w:id="18" w:name="_Hlk25830525"/>
      <w:r w:rsidRPr="0077514F">
        <w:rPr>
          <w:rFonts w:asciiTheme="minorHAnsi" w:hAnsiTheme="minorHAnsi" w:cs="Arial"/>
          <w:sz w:val="22"/>
          <w:szCs w:val="22"/>
        </w:rPr>
        <w:t>Załącznik nr 4</w:t>
      </w:r>
      <w:r w:rsidRPr="0077514F">
        <w:rPr>
          <w:rFonts w:asciiTheme="minorHAnsi" w:hAnsiTheme="minorHAnsi" w:cs="Arial"/>
          <w:sz w:val="22"/>
          <w:szCs w:val="22"/>
        </w:rPr>
        <w:tab/>
        <w:t>- Wzór umowy</w:t>
      </w:r>
    </w:p>
    <w:bookmarkEnd w:id="18"/>
    <w:p w14:paraId="308C6876"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5</w:t>
      </w:r>
      <w:r w:rsidRPr="0077514F">
        <w:rPr>
          <w:rFonts w:asciiTheme="minorHAnsi" w:hAnsiTheme="minorHAnsi" w:cs="Arial"/>
          <w:sz w:val="22"/>
          <w:szCs w:val="22"/>
        </w:rPr>
        <w:tab/>
        <w:t>- Oświadczenie o przynależności lub braku przynależności do grupy kapitałowej.</w:t>
      </w:r>
    </w:p>
    <w:p w14:paraId="159038CF"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6</w:t>
      </w:r>
      <w:r w:rsidRPr="0077514F">
        <w:rPr>
          <w:rFonts w:asciiTheme="minorHAnsi" w:hAnsiTheme="minorHAnsi" w:cs="Arial"/>
          <w:sz w:val="22"/>
          <w:szCs w:val="22"/>
        </w:rPr>
        <w:tab/>
        <w:t xml:space="preserve">- Wykaz wykonanych </w:t>
      </w:r>
      <w:r w:rsidR="00FC500D">
        <w:rPr>
          <w:rFonts w:asciiTheme="minorHAnsi" w:hAnsiTheme="minorHAnsi" w:cs="Arial"/>
          <w:sz w:val="22"/>
          <w:szCs w:val="22"/>
        </w:rPr>
        <w:t>usług</w:t>
      </w:r>
      <w:r w:rsidRPr="0077514F">
        <w:rPr>
          <w:rFonts w:asciiTheme="minorHAnsi" w:hAnsiTheme="minorHAnsi" w:cs="Arial"/>
          <w:sz w:val="22"/>
          <w:szCs w:val="22"/>
        </w:rPr>
        <w:t xml:space="preserve">. </w:t>
      </w:r>
    </w:p>
    <w:p w14:paraId="58E00AAE" w14:textId="77777777" w:rsidR="00707714" w:rsidRPr="0077514F" w:rsidRDefault="00707714" w:rsidP="00EA3322">
      <w:pPr>
        <w:jc w:val="both"/>
        <w:rPr>
          <w:rFonts w:asciiTheme="minorHAnsi" w:hAnsiTheme="minorHAnsi" w:cs="Arial"/>
          <w:sz w:val="22"/>
          <w:szCs w:val="22"/>
        </w:rPr>
      </w:pPr>
    </w:p>
    <w:p w14:paraId="260698DE" w14:textId="77777777" w:rsidR="00707714" w:rsidRPr="0077514F" w:rsidRDefault="00707714" w:rsidP="00EA3322">
      <w:pPr>
        <w:jc w:val="both"/>
        <w:rPr>
          <w:rFonts w:asciiTheme="minorHAnsi" w:hAnsiTheme="minorHAnsi" w:cs="Arial"/>
          <w:sz w:val="22"/>
          <w:szCs w:val="22"/>
        </w:rPr>
      </w:pPr>
    </w:p>
    <w:p w14:paraId="66234673" w14:textId="77777777" w:rsidR="00707714" w:rsidRPr="0077514F" w:rsidRDefault="00707714" w:rsidP="00EA3322">
      <w:pPr>
        <w:jc w:val="both"/>
        <w:rPr>
          <w:rFonts w:asciiTheme="minorHAnsi" w:hAnsiTheme="minorHAnsi" w:cs="Arial"/>
          <w:sz w:val="22"/>
          <w:szCs w:val="22"/>
        </w:rPr>
      </w:pPr>
    </w:p>
    <w:p w14:paraId="7252A6C1" w14:textId="77777777" w:rsidR="00707714" w:rsidRPr="0077514F" w:rsidRDefault="00707714" w:rsidP="00EA3322">
      <w:pPr>
        <w:jc w:val="both"/>
        <w:rPr>
          <w:rFonts w:asciiTheme="minorHAnsi" w:hAnsiTheme="minorHAnsi" w:cs="Arial"/>
          <w:sz w:val="22"/>
          <w:szCs w:val="22"/>
        </w:rPr>
      </w:pPr>
    </w:p>
    <w:p w14:paraId="67D4396A"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p>
    <w:p w14:paraId="53AB88B9" w14:textId="77777777" w:rsidR="00707714" w:rsidRPr="0077514F" w:rsidRDefault="00707714" w:rsidP="00EA3322">
      <w:pPr>
        <w:jc w:val="both"/>
        <w:rPr>
          <w:rFonts w:asciiTheme="minorHAnsi" w:hAnsiTheme="minorHAnsi" w:cs="Arial"/>
          <w:sz w:val="22"/>
          <w:szCs w:val="22"/>
        </w:rPr>
      </w:pPr>
    </w:p>
    <w:p w14:paraId="76A90CA7"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t>Zatwierdzam:</w:t>
      </w:r>
    </w:p>
    <w:p w14:paraId="4E574EA4"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p>
    <w:p w14:paraId="0670B9AE"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t>Wójt Gminy Rawa Mazowiecka</w:t>
      </w:r>
      <w:bookmarkEnd w:id="16"/>
    </w:p>
    <w:sectPr w:rsidR="00707714" w:rsidRPr="0077514F" w:rsidSect="0008597A">
      <w:footerReference w:type="default" r:id="rId14"/>
      <w:type w:val="continuous"/>
      <w:pgSz w:w="11909" w:h="16838"/>
      <w:pgMar w:top="1418" w:right="994" w:bottom="1418" w:left="1418" w:header="0" w:footer="6"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53780" w14:textId="77777777" w:rsidR="008E7C05" w:rsidRDefault="008E7C05" w:rsidP="006171C0">
      <w:r>
        <w:separator/>
      </w:r>
    </w:p>
  </w:endnote>
  <w:endnote w:type="continuationSeparator" w:id="0">
    <w:p w14:paraId="033BA36D" w14:textId="77777777" w:rsidR="008E7C05" w:rsidRDefault="008E7C05"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10028958"/>
      <w:docPartObj>
        <w:docPartGallery w:val="Page Numbers (Bottom of Page)"/>
        <w:docPartUnique/>
      </w:docPartObj>
    </w:sdtPr>
    <w:sdtEndPr>
      <w:rPr>
        <w:rFonts w:ascii="Courier New" w:hAnsi="Courier New"/>
        <w:sz w:val="24"/>
        <w:szCs w:val="24"/>
      </w:rPr>
    </w:sdtEndPr>
    <w:sdtContent>
      <w:p w14:paraId="6111497C" w14:textId="77777777" w:rsidR="00527F33" w:rsidRDefault="00527F33">
        <w:pPr>
          <w:pStyle w:val="Stopka0"/>
        </w:pPr>
        <w:r>
          <w:rPr>
            <w:rFonts w:asciiTheme="majorHAnsi" w:hAnsiTheme="majorHAnsi"/>
            <w:sz w:val="28"/>
            <w:szCs w:val="28"/>
          </w:rPr>
          <w:t>s</w:t>
        </w:r>
        <w:r w:rsidRPr="00924264">
          <w:rPr>
            <w:rFonts w:asciiTheme="majorHAnsi" w:hAnsiTheme="majorHAnsi"/>
            <w:sz w:val="22"/>
            <w:szCs w:val="22"/>
          </w:rPr>
          <w:t xml:space="preserve">tr. </w:t>
        </w:r>
        <w:r w:rsidRPr="00924264">
          <w:rPr>
            <w:sz w:val="22"/>
            <w:szCs w:val="22"/>
          </w:rPr>
          <w:fldChar w:fldCharType="begin"/>
        </w:r>
        <w:r w:rsidRPr="00924264">
          <w:rPr>
            <w:sz w:val="22"/>
            <w:szCs w:val="22"/>
          </w:rPr>
          <w:instrText xml:space="preserve"> PAGE    \* MERGEFORMAT </w:instrText>
        </w:r>
        <w:r w:rsidRPr="00924264">
          <w:rPr>
            <w:sz w:val="22"/>
            <w:szCs w:val="22"/>
          </w:rPr>
          <w:fldChar w:fldCharType="separate"/>
        </w:r>
        <w:r w:rsidRPr="00C95126">
          <w:rPr>
            <w:rFonts w:asciiTheme="majorHAnsi" w:hAnsiTheme="majorHAnsi"/>
            <w:noProof/>
            <w:sz w:val="22"/>
            <w:szCs w:val="22"/>
          </w:rPr>
          <w:t>9</w:t>
        </w:r>
        <w:r w:rsidRPr="00924264">
          <w:rPr>
            <w:sz w:val="22"/>
            <w:szCs w:val="22"/>
          </w:rPr>
          <w:fldChar w:fldCharType="end"/>
        </w:r>
      </w:p>
    </w:sdtContent>
  </w:sdt>
  <w:p w14:paraId="6F3D12D4" w14:textId="77777777" w:rsidR="00527F33" w:rsidRDefault="00527F33">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18A94" w14:textId="77777777" w:rsidR="008E7C05" w:rsidRDefault="008E7C05">
      <w:r>
        <w:separator/>
      </w:r>
    </w:p>
  </w:footnote>
  <w:footnote w:type="continuationSeparator" w:id="0">
    <w:p w14:paraId="0625B5C9" w14:textId="77777777" w:rsidR="008E7C05" w:rsidRDefault="008E7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F7F"/>
    <w:multiLevelType w:val="hybridMultilevel"/>
    <w:tmpl w:val="2A88F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6701D"/>
    <w:multiLevelType w:val="hybridMultilevel"/>
    <w:tmpl w:val="651C699C"/>
    <w:lvl w:ilvl="0" w:tplc="E2660530">
      <w:start w:val="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417F0"/>
    <w:multiLevelType w:val="hybridMultilevel"/>
    <w:tmpl w:val="E9422680"/>
    <w:lvl w:ilvl="0" w:tplc="D850250E">
      <w:start w:val="1"/>
      <w:numFmt w:val="lowerLetter"/>
      <w:lvlText w:val="%1)"/>
      <w:lvlJc w:val="left"/>
      <w:pPr>
        <w:ind w:left="1065" w:hanging="360"/>
      </w:pPr>
      <w:rPr>
        <w:rFonts w:hint="default"/>
      </w:rPr>
    </w:lvl>
    <w:lvl w:ilvl="1" w:tplc="8208E43C">
      <w:start w:val="2"/>
      <w:numFmt w:val="decimal"/>
      <w:lvlText w:val="%2."/>
      <w:lvlJc w:val="left"/>
      <w:pPr>
        <w:tabs>
          <w:tab w:val="num" w:pos="1785"/>
        </w:tabs>
        <w:ind w:left="1785" w:hanging="360"/>
      </w:pPr>
      <w:rPr>
        <w:rFonts w:eastAsia="Times New Roman"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 w15:restartNumberingAfterBreak="0">
    <w:nsid w:val="0FC82354"/>
    <w:multiLevelType w:val="hybridMultilevel"/>
    <w:tmpl w:val="495E2466"/>
    <w:lvl w:ilvl="0" w:tplc="FC004E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AB6458"/>
    <w:multiLevelType w:val="hybridMultilevel"/>
    <w:tmpl w:val="8C2CE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2234CC"/>
    <w:multiLevelType w:val="hybridMultilevel"/>
    <w:tmpl w:val="B2643164"/>
    <w:lvl w:ilvl="0" w:tplc="3C4A55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35B1B18"/>
    <w:multiLevelType w:val="hybridMultilevel"/>
    <w:tmpl w:val="24CACEBA"/>
    <w:lvl w:ilvl="0" w:tplc="A9E2B02C">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DA711D0"/>
    <w:multiLevelType w:val="hybridMultilevel"/>
    <w:tmpl w:val="5BEA98D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21D5297"/>
    <w:multiLevelType w:val="hybridMultilevel"/>
    <w:tmpl w:val="B2D628C2"/>
    <w:lvl w:ilvl="0" w:tplc="E48C49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60F15BA"/>
    <w:multiLevelType w:val="hybridMultilevel"/>
    <w:tmpl w:val="EA94E730"/>
    <w:lvl w:ilvl="0" w:tplc="1638E056">
      <w:start w:val="1"/>
      <w:numFmt w:val="lowerLetter"/>
      <w:lvlText w:val="%1)"/>
      <w:lvlJc w:val="left"/>
      <w:pPr>
        <w:ind w:left="720" w:hanging="360"/>
      </w:pPr>
      <w:rPr>
        <w:rFonts w:hint="default"/>
        <w:b/>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CC75E0"/>
    <w:multiLevelType w:val="hybridMultilevel"/>
    <w:tmpl w:val="AB48861E"/>
    <w:lvl w:ilvl="0" w:tplc="15FE325E">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9CD3B5A"/>
    <w:multiLevelType w:val="hybridMultilevel"/>
    <w:tmpl w:val="1ABCF9A8"/>
    <w:lvl w:ilvl="0" w:tplc="65829506">
      <w:start w:val="1"/>
      <w:numFmt w:val="decimal"/>
      <w:lvlText w:val="%1."/>
      <w:lvlJc w:val="left"/>
      <w:pPr>
        <w:tabs>
          <w:tab w:val="num" w:pos="900"/>
        </w:tabs>
        <w:ind w:left="90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BCA7AD9"/>
    <w:multiLevelType w:val="hybridMultilevel"/>
    <w:tmpl w:val="4484F2B4"/>
    <w:lvl w:ilvl="0" w:tplc="0415000F">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3807EB"/>
    <w:multiLevelType w:val="hybridMultilevel"/>
    <w:tmpl w:val="8C58A9C2"/>
    <w:lvl w:ilvl="0" w:tplc="FE407C06">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55142C79"/>
    <w:multiLevelType w:val="hybridMultilevel"/>
    <w:tmpl w:val="D4960A7A"/>
    <w:lvl w:ilvl="0" w:tplc="2E0CD1D6">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hint="default"/>
      </w:rPr>
    </w:lvl>
    <w:lvl w:ilvl="2" w:tplc="0415001B">
      <w:start w:val="1"/>
      <w:numFmt w:val="lowerRoman"/>
      <w:lvlText w:val="%3."/>
      <w:lvlJc w:val="right"/>
      <w:pPr>
        <w:tabs>
          <w:tab w:val="num" w:pos="-360"/>
        </w:tabs>
        <w:ind w:left="-360" w:hanging="180"/>
      </w:pPr>
    </w:lvl>
    <w:lvl w:ilvl="3" w:tplc="BBBA5FAC">
      <w:start w:val="11"/>
      <w:numFmt w:val="decimal"/>
      <w:lvlText w:val="%4)"/>
      <w:lvlJc w:val="left"/>
      <w:pPr>
        <w:tabs>
          <w:tab w:val="num" w:pos="360"/>
        </w:tabs>
        <w:ind w:left="360" w:hanging="360"/>
      </w:pPr>
      <w:rPr>
        <w:rFonts w:hint="default"/>
      </w:rPr>
    </w:lvl>
    <w:lvl w:ilvl="4" w:tplc="04150019" w:tentative="1">
      <w:start w:val="1"/>
      <w:numFmt w:val="lowerLetter"/>
      <w:lvlText w:val="%5."/>
      <w:lvlJc w:val="left"/>
      <w:pPr>
        <w:tabs>
          <w:tab w:val="num" w:pos="1080"/>
        </w:tabs>
        <w:ind w:left="1080" w:hanging="360"/>
      </w:pPr>
    </w:lvl>
    <w:lvl w:ilvl="5" w:tplc="0415001B" w:tentative="1">
      <w:start w:val="1"/>
      <w:numFmt w:val="lowerRoman"/>
      <w:lvlText w:val="%6."/>
      <w:lvlJc w:val="right"/>
      <w:pPr>
        <w:tabs>
          <w:tab w:val="num" w:pos="1800"/>
        </w:tabs>
        <w:ind w:left="1800" w:hanging="180"/>
      </w:pPr>
    </w:lvl>
    <w:lvl w:ilvl="6" w:tplc="0415000F" w:tentative="1">
      <w:start w:val="1"/>
      <w:numFmt w:val="decimal"/>
      <w:lvlText w:val="%7."/>
      <w:lvlJc w:val="left"/>
      <w:pPr>
        <w:tabs>
          <w:tab w:val="num" w:pos="2520"/>
        </w:tabs>
        <w:ind w:left="2520" w:hanging="360"/>
      </w:pPr>
    </w:lvl>
    <w:lvl w:ilvl="7" w:tplc="04150019" w:tentative="1">
      <w:start w:val="1"/>
      <w:numFmt w:val="lowerLetter"/>
      <w:lvlText w:val="%8."/>
      <w:lvlJc w:val="left"/>
      <w:pPr>
        <w:tabs>
          <w:tab w:val="num" w:pos="3240"/>
        </w:tabs>
        <w:ind w:left="3240" w:hanging="360"/>
      </w:pPr>
    </w:lvl>
    <w:lvl w:ilvl="8" w:tplc="0415001B" w:tentative="1">
      <w:start w:val="1"/>
      <w:numFmt w:val="lowerRoman"/>
      <w:lvlText w:val="%9."/>
      <w:lvlJc w:val="right"/>
      <w:pPr>
        <w:tabs>
          <w:tab w:val="num" w:pos="3960"/>
        </w:tabs>
        <w:ind w:left="3960" w:hanging="180"/>
      </w:pPr>
    </w:lvl>
  </w:abstractNum>
  <w:abstractNum w:abstractNumId="17"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CB03207"/>
    <w:multiLevelType w:val="hybridMultilevel"/>
    <w:tmpl w:val="63CCF234"/>
    <w:lvl w:ilvl="0" w:tplc="C77465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F76C84"/>
    <w:multiLevelType w:val="hybridMultilevel"/>
    <w:tmpl w:val="9DFAFF3A"/>
    <w:lvl w:ilvl="0" w:tplc="7AE28DC2">
      <w:start w:val="1"/>
      <w:numFmt w:val="decimal"/>
      <w:lvlText w:val="%1."/>
      <w:lvlJc w:val="left"/>
      <w:pPr>
        <w:tabs>
          <w:tab w:val="num" w:pos="363"/>
        </w:tabs>
        <w:ind w:left="363" w:hanging="363"/>
      </w:pPr>
      <w:rPr>
        <w:rFonts w:hint="default"/>
        <w:b w:val="0"/>
      </w:rPr>
    </w:lvl>
    <w:lvl w:ilvl="1" w:tplc="04150019">
      <w:start w:val="1"/>
      <w:numFmt w:val="lowerLetter"/>
      <w:lvlText w:val="%2."/>
      <w:lvlJc w:val="left"/>
      <w:pPr>
        <w:tabs>
          <w:tab w:val="num" w:pos="1440"/>
        </w:tabs>
        <w:ind w:left="1440" w:hanging="360"/>
      </w:pPr>
    </w:lvl>
    <w:lvl w:ilvl="2" w:tplc="E496F30C">
      <w:start w:val="1"/>
      <w:numFmt w:val="decimal"/>
      <w:lvlText w:val="%3)"/>
      <w:lvlJc w:val="left"/>
      <w:pPr>
        <w:tabs>
          <w:tab w:val="num" w:pos="2340"/>
        </w:tabs>
        <w:ind w:left="2340" w:hanging="360"/>
      </w:pPr>
      <w:rPr>
        <w:rFonts w:hint="default"/>
        <w:b/>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3"/>
  </w:num>
  <w:num w:numId="5">
    <w:abstractNumId w:val="17"/>
  </w:num>
  <w:num w:numId="6">
    <w:abstractNumId w:val="11"/>
  </w:num>
  <w:num w:numId="7">
    <w:abstractNumId w:val="12"/>
  </w:num>
  <w:num w:numId="8">
    <w:abstractNumId w:val="10"/>
  </w:num>
  <w:num w:numId="9">
    <w:abstractNumId w:val="15"/>
  </w:num>
  <w:num w:numId="10">
    <w:abstractNumId w:val="2"/>
  </w:num>
  <w:num w:numId="11">
    <w:abstractNumId w:val="18"/>
  </w:num>
  <w:num w:numId="12">
    <w:abstractNumId w:val="4"/>
  </w:num>
  <w:num w:numId="13">
    <w:abstractNumId w:val="0"/>
  </w:num>
  <w:num w:numId="14">
    <w:abstractNumId w:val="9"/>
  </w:num>
  <w:num w:numId="15">
    <w:abstractNumId w:val="1"/>
  </w:num>
  <w:num w:numId="16">
    <w:abstractNumId w:val="7"/>
  </w:num>
  <w:num w:numId="17">
    <w:abstractNumId w:val="19"/>
  </w:num>
  <w:num w:numId="18">
    <w:abstractNumId w:val="8"/>
  </w:num>
  <w:num w:numId="19">
    <w:abstractNumId w:val="6"/>
  </w:num>
  <w:num w:numId="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0"/>
    <w:rsid w:val="00000AC1"/>
    <w:rsid w:val="00007FEA"/>
    <w:rsid w:val="00010C2A"/>
    <w:rsid w:val="0001399B"/>
    <w:rsid w:val="00015DCF"/>
    <w:rsid w:val="00031B29"/>
    <w:rsid w:val="000403B0"/>
    <w:rsid w:val="00041127"/>
    <w:rsid w:val="000631C8"/>
    <w:rsid w:val="00082CB1"/>
    <w:rsid w:val="00084FDC"/>
    <w:rsid w:val="00085628"/>
    <w:rsid w:val="0008597A"/>
    <w:rsid w:val="00091B27"/>
    <w:rsid w:val="0009453B"/>
    <w:rsid w:val="00094A27"/>
    <w:rsid w:val="00095835"/>
    <w:rsid w:val="000B44E8"/>
    <w:rsid w:val="000B4577"/>
    <w:rsid w:val="000B67EF"/>
    <w:rsid w:val="000B7904"/>
    <w:rsid w:val="000C51CF"/>
    <w:rsid w:val="000E51BE"/>
    <w:rsid w:val="000E5D5D"/>
    <w:rsid w:val="000F07A9"/>
    <w:rsid w:val="00101080"/>
    <w:rsid w:val="00103442"/>
    <w:rsid w:val="00113298"/>
    <w:rsid w:val="00117454"/>
    <w:rsid w:val="00132CAA"/>
    <w:rsid w:val="00134B92"/>
    <w:rsid w:val="0013706B"/>
    <w:rsid w:val="00143A77"/>
    <w:rsid w:val="00146D4F"/>
    <w:rsid w:val="001551C6"/>
    <w:rsid w:val="00164E57"/>
    <w:rsid w:val="001755CB"/>
    <w:rsid w:val="00176A41"/>
    <w:rsid w:val="0017703E"/>
    <w:rsid w:val="00181510"/>
    <w:rsid w:val="00182DDB"/>
    <w:rsid w:val="001865FA"/>
    <w:rsid w:val="001872CD"/>
    <w:rsid w:val="001908E6"/>
    <w:rsid w:val="001910EB"/>
    <w:rsid w:val="00196B9F"/>
    <w:rsid w:val="001A362E"/>
    <w:rsid w:val="001A3AEB"/>
    <w:rsid w:val="001A4BEC"/>
    <w:rsid w:val="001A4DC1"/>
    <w:rsid w:val="001A5046"/>
    <w:rsid w:val="001A773D"/>
    <w:rsid w:val="001B2CFD"/>
    <w:rsid w:val="001B5566"/>
    <w:rsid w:val="001B5BE9"/>
    <w:rsid w:val="001C3D82"/>
    <w:rsid w:val="001C41F2"/>
    <w:rsid w:val="001C4D03"/>
    <w:rsid w:val="001C744A"/>
    <w:rsid w:val="001C7456"/>
    <w:rsid w:val="001D2EEE"/>
    <w:rsid w:val="001D40DF"/>
    <w:rsid w:val="001D6AEF"/>
    <w:rsid w:val="001D6C8C"/>
    <w:rsid w:val="001E2294"/>
    <w:rsid w:val="001E3819"/>
    <w:rsid w:val="001E79FA"/>
    <w:rsid w:val="001F5BDA"/>
    <w:rsid w:val="0021211D"/>
    <w:rsid w:val="00217A6B"/>
    <w:rsid w:val="00222FA2"/>
    <w:rsid w:val="00223804"/>
    <w:rsid w:val="00226C63"/>
    <w:rsid w:val="00226EA7"/>
    <w:rsid w:val="00230BAB"/>
    <w:rsid w:val="002326D1"/>
    <w:rsid w:val="00232E1B"/>
    <w:rsid w:val="00237A2F"/>
    <w:rsid w:val="00251894"/>
    <w:rsid w:val="00254ED7"/>
    <w:rsid w:val="00263E70"/>
    <w:rsid w:val="00264AAF"/>
    <w:rsid w:val="0027379E"/>
    <w:rsid w:val="00274A80"/>
    <w:rsid w:val="002750D7"/>
    <w:rsid w:val="00275CC6"/>
    <w:rsid w:val="00277A99"/>
    <w:rsid w:val="0028007C"/>
    <w:rsid w:val="0028310A"/>
    <w:rsid w:val="0028674E"/>
    <w:rsid w:val="00286B03"/>
    <w:rsid w:val="00286F2E"/>
    <w:rsid w:val="002872BA"/>
    <w:rsid w:val="00293393"/>
    <w:rsid w:val="0029371D"/>
    <w:rsid w:val="00293BF4"/>
    <w:rsid w:val="0029572F"/>
    <w:rsid w:val="00296E9A"/>
    <w:rsid w:val="00297F51"/>
    <w:rsid w:val="002B3601"/>
    <w:rsid w:val="002C43CC"/>
    <w:rsid w:val="002C72A7"/>
    <w:rsid w:val="002C74A6"/>
    <w:rsid w:val="002C7A11"/>
    <w:rsid w:val="002D3AFE"/>
    <w:rsid w:val="002D7D5C"/>
    <w:rsid w:val="002D7E9C"/>
    <w:rsid w:val="002E3894"/>
    <w:rsid w:val="002E3999"/>
    <w:rsid w:val="002E54B0"/>
    <w:rsid w:val="002F1079"/>
    <w:rsid w:val="002F203E"/>
    <w:rsid w:val="002F2958"/>
    <w:rsid w:val="002F3202"/>
    <w:rsid w:val="002F5F22"/>
    <w:rsid w:val="003031E0"/>
    <w:rsid w:val="00304C90"/>
    <w:rsid w:val="00307DA6"/>
    <w:rsid w:val="00310A7F"/>
    <w:rsid w:val="003135BE"/>
    <w:rsid w:val="00313E0D"/>
    <w:rsid w:val="00314918"/>
    <w:rsid w:val="00315E87"/>
    <w:rsid w:val="00320B93"/>
    <w:rsid w:val="00323A61"/>
    <w:rsid w:val="00325884"/>
    <w:rsid w:val="00330D72"/>
    <w:rsid w:val="00332253"/>
    <w:rsid w:val="00333074"/>
    <w:rsid w:val="00340998"/>
    <w:rsid w:val="00341015"/>
    <w:rsid w:val="00343333"/>
    <w:rsid w:val="00346026"/>
    <w:rsid w:val="003543ED"/>
    <w:rsid w:val="00354F93"/>
    <w:rsid w:val="00363AE5"/>
    <w:rsid w:val="00365A83"/>
    <w:rsid w:val="0037248F"/>
    <w:rsid w:val="00373187"/>
    <w:rsid w:val="00376A37"/>
    <w:rsid w:val="00376A43"/>
    <w:rsid w:val="00376EC0"/>
    <w:rsid w:val="00384D31"/>
    <w:rsid w:val="00386177"/>
    <w:rsid w:val="00391414"/>
    <w:rsid w:val="003917C2"/>
    <w:rsid w:val="00392D38"/>
    <w:rsid w:val="00395FAF"/>
    <w:rsid w:val="00396C73"/>
    <w:rsid w:val="003A58AA"/>
    <w:rsid w:val="003A59A9"/>
    <w:rsid w:val="003A69C1"/>
    <w:rsid w:val="003B097D"/>
    <w:rsid w:val="003B2E85"/>
    <w:rsid w:val="003B4D20"/>
    <w:rsid w:val="003B60E6"/>
    <w:rsid w:val="003B6966"/>
    <w:rsid w:val="003B6CA4"/>
    <w:rsid w:val="003C2A3E"/>
    <w:rsid w:val="003C3FDD"/>
    <w:rsid w:val="003D1A1E"/>
    <w:rsid w:val="003D4012"/>
    <w:rsid w:val="003D5702"/>
    <w:rsid w:val="003D71BF"/>
    <w:rsid w:val="003E029E"/>
    <w:rsid w:val="003E6448"/>
    <w:rsid w:val="003E6E22"/>
    <w:rsid w:val="003F54C9"/>
    <w:rsid w:val="003F70AE"/>
    <w:rsid w:val="003F7A41"/>
    <w:rsid w:val="00401334"/>
    <w:rsid w:val="00401FF7"/>
    <w:rsid w:val="004036BE"/>
    <w:rsid w:val="00403873"/>
    <w:rsid w:val="0042023E"/>
    <w:rsid w:val="00420418"/>
    <w:rsid w:val="004210DE"/>
    <w:rsid w:val="0042119D"/>
    <w:rsid w:val="00422710"/>
    <w:rsid w:val="00422EBF"/>
    <w:rsid w:val="00424875"/>
    <w:rsid w:val="00426BF1"/>
    <w:rsid w:val="0043325A"/>
    <w:rsid w:val="00435C35"/>
    <w:rsid w:val="00436DFD"/>
    <w:rsid w:val="00437E4D"/>
    <w:rsid w:val="004402D1"/>
    <w:rsid w:val="00442D2A"/>
    <w:rsid w:val="00445425"/>
    <w:rsid w:val="00445542"/>
    <w:rsid w:val="00446D1F"/>
    <w:rsid w:val="00446F67"/>
    <w:rsid w:val="00453FD3"/>
    <w:rsid w:val="00464F9B"/>
    <w:rsid w:val="00470463"/>
    <w:rsid w:val="00473881"/>
    <w:rsid w:val="004739BA"/>
    <w:rsid w:val="004743C1"/>
    <w:rsid w:val="00476B27"/>
    <w:rsid w:val="00481988"/>
    <w:rsid w:val="00484E82"/>
    <w:rsid w:val="00491F35"/>
    <w:rsid w:val="0049457A"/>
    <w:rsid w:val="00495427"/>
    <w:rsid w:val="00495F95"/>
    <w:rsid w:val="00496062"/>
    <w:rsid w:val="0049735A"/>
    <w:rsid w:val="004A0B0A"/>
    <w:rsid w:val="004A33D6"/>
    <w:rsid w:val="004A7C3D"/>
    <w:rsid w:val="004C1BE2"/>
    <w:rsid w:val="004C4D02"/>
    <w:rsid w:val="004C61F7"/>
    <w:rsid w:val="004C65D8"/>
    <w:rsid w:val="004C6AD6"/>
    <w:rsid w:val="004D3D27"/>
    <w:rsid w:val="004D4BCE"/>
    <w:rsid w:val="004D5CF4"/>
    <w:rsid w:val="004F2671"/>
    <w:rsid w:val="004F58F7"/>
    <w:rsid w:val="00511C19"/>
    <w:rsid w:val="0051238E"/>
    <w:rsid w:val="00512AB4"/>
    <w:rsid w:val="00526081"/>
    <w:rsid w:val="005262EB"/>
    <w:rsid w:val="0052697E"/>
    <w:rsid w:val="0052724A"/>
    <w:rsid w:val="00527F33"/>
    <w:rsid w:val="005367BD"/>
    <w:rsid w:val="005428A8"/>
    <w:rsid w:val="005465AE"/>
    <w:rsid w:val="00552DE9"/>
    <w:rsid w:val="00563C24"/>
    <w:rsid w:val="00567980"/>
    <w:rsid w:val="00572E17"/>
    <w:rsid w:val="0057404B"/>
    <w:rsid w:val="00574A7D"/>
    <w:rsid w:val="00577C76"/>
    <w:rsid w:val="00580F33"/>
    <w:rsid w:val="005831B5"/>
    <w:rsid w:val="005866CB"/>
    <w:rsid w:val="00593011"/>
    <w:rsid w:val="005A0FD1"/>
    <w:rsid w:val="005B1EF2"/>
    <w:rsid w:val="005B4336"/>
    <w:rsid w:val="005C1D13"/>
    <w:rsid w:val="005C58CC"/>
    <w:rsid w:val="005C6B9E"/>
    <w:rsid w:val="005D385B"/>
    <w:rsid w:val="005E0CD4"/>
    <w:rsid w:val="005E613D"/>
    <w:rsid w:val="005E717A"/>
    <w:rsid w:val="005F2AFB"/>
    <w:rsid w:val="005F76AA"/>
    <w:rsid w:val="00604E1E"/>
    <w:rsid w:val="00606ABE"/>
    <w:rsid w:val="006114E1"/>
    <w:rsid w:val="006171C0"/>
    <w:rsid w:val="006204B7"/>
    <w:rsid w:val="006209BA"/>
    <w:rsid w:val="00622984"/>
    <w:rsid w:val="0062354B"/>
    <w:rsid w:val="006335B3"/>
    <w:rsid w:val="00634F1B"/>
    <w:rsid w:val="00642F79"/>
    <w:rsid w:val="00646836"/>
    <w:rsid w:val="006527C5"/>
    <w:rsid w:val="0065340F"/>
    <w:rsid w:val="00660B29"/>
    <w:rsid w:val="006644BF"/>
    <w:rsid w:val="00665DD4"/>
    <w:rsid w:val="00672EC9"/>
    <w:rsid w:val="006759A8"/>
    <w:rsid w:val="006843CE"/>
    <w:rsid w:val="0068610F"/>
    <w:rsid w:val="00690D65"/>
    <w:rsid w:val="0069132F"/>
    <w:rsid w:val="0069207E"/>
    <w:rsid w:val="006A257A"/>
    <w:rsid w:val="006A4B58"/>
    <w:rsid w:val="006A65BC"/>
    <w:rsid w:val="006C2EE5"/>
    <w:rsid w:val="006C4E16"/>
    <w:rsid w:val="006C6759"/>
    <w:rsid w:val="006E7609"/>
    <w:rsid w:val="006F22D2"/>
    <w:rsid w:val="006F66C5"/>
    <w:rsid w:val="006F72ED"/>
    <w:rsid w:val="0070647D"/>
    <w:rsid w:val="00707714"/>
    <w:rsid w:val="007104EE"/>
    <w:rsid w:val="007248B1"/>
    <w:rsid w:val="00732696"/>
    <w:rsid w:val="00736D14"/>
    <w:rsid w:val="00737581"/>
    <w:rsid w:val="00742E8D"/>
    <w:rsid w:val="007456B5"/>
    <w:rsid w:val="0074648B"/>
    <w:rsid w:val="007465FE"/>
    <w:rsid w:val="0075150B"/>
    <w:rsid w:val="00751DCF"/>
    <w:rsid w:val="00752681"/>
    <w:rsid w:val="00756A1D"/>
    <w:rsid w:val="00760150"/>
    <w:rsid w:val="00763C3A"/>
    <w:rsid w:val="0076647C"/>
    <w:rsid w:val="00771359"/>
    <w:rsid w:val="0077514F"/>
    <w:rsid w:val="00775A63"/>
    <w:rsid w:val="007818DB"/>
    <w:rsid w:val="007841E7"/>
    <w:rsid w:val="00784A35"/>
    <w:rsid w:val="0078628E"/>
    <w:rsid w:val="007920EF"/>
    <w:rsid w:val="007958A4"/>
    <w:rsid w:val="00795F69"/>
    <w:rsid w:val="00796B0C"/>
    <w:rsid w:val="007A081B"/>
    <w:rsid w:val="007B1486"/>
    <w:rsid w:val="007B23A7"/>
    <w:rsid w:val="007B3C6A"/>
    <w:rsid w:val="007B5387"/>
    <w:rsid w:val="007B5716"/>
    <w:rsid w:val="007C0DA5"/>
    <w:rsid w:val="007C4517"/>
    <w:rsid w:val="007D76BC"/>
    <w:rsid w:val="007E780F"/>
    <w:rsid w:val="007F2BCB"/>
    <w:rsid w:val="00803BF1"/>
    <w:rsid w:val="008057A8"/>
    <w:rsid w:val="00810C86"/>
    <w:rsid w:val="00820882"/>
    <w:rsid w:val="00821F87"/>
    <w:rsid w:val="00825112"/>
    <w:rsid w:val="00834855"/>
    <w:rsid w:val="00835DA3"/>
    <w:rsid w:val="00835E7E"/>
    <w:rsid w:val="00844198"/>
    <w:rsid w:val="00860734"/>
    <w:rsid w:val="00864047"/>
    <w:rsid w:val="00866428"/>
    <w:rsid w:val="008679D1"/>
    <w:rsid w:val="00872C48"/>
    <w:rsid w:val="00882EE8"/>
    <w:rsid w:val="00883A03"/>
    <w:rsid w:val="0089002F"/>
    <w:rsid w:val="00892A7F"/>
    <w:rsid w:val="00895437"/>
    <w:rsid w:val="008A1DF6"/>
    <w:rsid w:val="008A62F8"/>
    <w:rsid w:val="008A657F"/>
    <w:rsid w:val="008B0670"/>
    <w:rsid w:val="008B15D3"/>
    <w:rsid w:val="008B5482"/>
    <w:rsid w:val="008D08EF"/>
    <w:rsid w:val="008D541E"/>
    <w:rsid w:val="008E7C05"/>
    <w:rsid w:val="008F0977"/>
    <w:rsid w:val="008F3DA4"/>
    <w:rsid w:val="0090375A"/>
    <w:rsid w:val="0090515C"/>
    <w:rsid w:val="0091287F"/>
    <w:rsid w:val="00912FAB"/>
    <w:rsid w:val="009170A8"/>
    <w:rsid w:val="00924264"/>
    <w:rsid w:val="00930C99"/>
    <w:rsid w:val="00935122"/>
    <w:rsid w:val="00960E8E"/>
    <w:rsid w:val="0096279E"/>
    <w:rsid w:val="0096522D"/>
    <w:rsid w:val="009713D0"/>
    <w:rsid w:val="00972DFB"/>
    <w:rsid w:val="00975937"/>
    <w:rsid w:val="0098726E"/>
    <w:rsid w:val="00987D88"/>
    <w:rsid w:val="009907A3"/>
    <w:rsid w:val="00991A46"/>
    <w:rsid w:val="009A28AC"/>
    <w:rsid w:val="009A2A0B"/>
    <w:rsid w:val="009A35B6"/>
    <w:rsid w:val="009A4FC1"/>
    <w:rsid w:val="009B5A49"/>
    <w:rsid w:val="009D3B7B"/>
    <w:rsid w:val="009D58C0"/>
    <w:rsid w:val="009D5BF6"/>
    <w:rsid w:val="009D6DEA"/>
    <w:rsid w:val="009E6592"/>
    <w:rsid w:val="009F049E"/>
    <w:rsid w:val="00A01944"/>
    <w:rsid w:val="00A06466"/>
    <w:rsid w:val="00A10B6A"/>
    <w:rsid w:val="00A113BA"/>
    <w:rsid w:val="00A115B7"/>
    <w:rsid w:val="00A12659"/>
    <w:rsid w:val="00A20A5A"/>
    <w:rsid w:val="00A37783"/>
    <w:rsid w:val="00A500BE"/>
    <w:rsid w:val="00A51724"/>
    <w:rsid w:val="00A5200E"/>
    <w:rsid w:val="00A6409C"/>
    <w:rsid w:val="00A646AF"/>
    <w:rsid w:val="00A71285"/>
    <w:rsid w:val="00A76E1D"/>
    <w:rsid w:val="00A90C6A"/>
    <w:rsid w:val="00A9150D"/>
    <w:rsid w:val="00A92D80"/>
    <w:rsid w:val="00AA0DB2"/>
    <w:rsid w:val="00AA1F8E"/>
    <w:rsid w:val="00AA4529"/>
    <w:rsid w:val="00AA5E0A"/>
    <w:rsid w:val="00AB18C9"/>
    <w:rsid w:val="00AB7710"/>
    <w:rsid w:val="00AC1693"/>
    <w:rsid w:val="00AC7C44"/>
    <w:rsid w:val="00AE1A5D"/>
    <w:rsid w:val="00AE44DD"/>
    <w:rsid w:val="00AE4522"/>
    <w:rsid w:val="00AE6697"/>
    <w:rsid w:val="00AF0F79"/>
    <w:rsid w:val="00AF2CCA"/>
    <w:rsid w:val="00AF6659"/>
    <w:rsid w:val="00AF670A"/>
    <w:rsid w:val="00AF69C2"/>
    <w:rsid w:val="00AF6E58"/>
    <w:rsid w:val="00B02FC0"/>
    <w:rsid w:val="00B04B46"/>
    <w:rsid w:val="00B12752"/>
    <w:rsid w:val="00B23A6B"/>
    <w:rsid w:val="00B257E8"/>
    <w:rsid w:val="00B31647"/>
    <w:rsid w:val="00B348C9"/>
    <w:rsid w:val="00B361F8"/>
    <w:rsid w:val="00B52A39"/>
    <w:rsid w:val="00B5322D"/>
    <w:rsid w:val="00B5418A"/>
    <w:rsid w:val="00B61583"/>
    <w:rsid w:val="00B635DD"/>
    <w:rsid w:val="00B640A7"/>
    <w:rsid w:val="00B658B5"/>
    <w:rsid w:val="00B743FE"/>
    <w:rsid w:val="00B83409"/>
    <w:rsid w:val="00B877EC"/>
    <w:rsid w:val="00B9452F"/>
    <w:rsid w:val="00BA077D"/>
    <w:rsid w:val="00BA1D16"/>
    <w:rsid w:val="00BA2FB4"/>
    <w:rsid w:val="00BA536B"/>
    <w:rsid w:val="00BC252E"/>
    <w:rsid w:val="00BC28E5"/>
    <w:rsid w:val="00BC5D41"/>
    <w:rsid w:val="00BD127C"/>
    <w:rsid w:val="00BE54E2"/>
    <w:rsid w:val="00BE721F"/>
    <w:rsid w:val="00BF4591"/>
    <w:rsid w:val="00C07473"/>
    <w:rsid w:val="00C11150"/>
    <w:rsid w:val="00C12123"/>
    <w:rsid w:val="00C202BD"/>
    <w:rsid w:val="00C30486"/>
    <w:rsid w:val="00C34A43"/>
    <w:rsid w:val="00C424AA"/>
    <w:rsid w:val="00C4360D"/>
    <w:rsid w:val="00C60370"/>
    <w:rsid w:val="00C6070A"/>
    <w:rsid w:val="00C666AD"/>
    <w:rsid w:val="00C708E6"/>
    <w:rsid w:val="00C73D24"/>
    <w:rsid w:val="00C740F9"/>
    <w:rsid w:val="00C77063"/>
    <w:rsid w:val="00C80F56"/>
    <w:rsid w:val="00C85663"/>
    <w:rsid w:val="00C92FB1"/>
    <w:rsid w:val="00C9340C"/>
    <w:rsid w:val="00C95126"/>
    <w:rsid w:val="00C95C56"/>
    <w:rsid w:val="00CA3A35"/>
    <w:rsid w:val="00CA5F03"/>
    <w:rsid w:val="00CB7E29"/>
    <w:rsid w:val="00CC1575"/>
    <w:rsid w:val="00CC6A67"/>
    <w:rsid w:val="00CE5662"/>
    <w:rsid w:val="00CF52AA"/>
    <w:rsid w:val="00CF685F"/>
    <w:rsid w:val="00D006C4"/>
    <w:rsid w:val="00D00EA9"/>
    <w:rsid w:val="00D01E64"/>
    <w:rsid w:val="00D031F8"/>
    <w:rsid w:val="00D03659"/>
    <w:rsid w:val="00D04FE1"/>
    <w:rsid w:val="00D1026A"/>
    <w:rsid w:val="00D24214"/>
    <w:rsid w:val="00D33EEB"/>
    <w:rsid w:val="00D41B95"/>
    <w:rsid w:val="00D42263"/>
    <w:rsid w:val="00D45710"/>
    <w:rsid w:val="00D51A0B"/>
    <w:rsid w:val="00D57B5C"/>
    <w:rsid w:val="00D618AF"/>
    <w:rsid w:val="00D61C6E"/>
    <w:rsid w:val="00D644BF"/>
    <w:rsid w:val="00D65235"/>
    <w:rsid w:val="00D65D8D"/>
    <w:rsid w:val="00D70160"/>
    <w:rsid w:val="00D75831"/>
    <w:rsid w:val="00D833C9"/>
    <w:rsid w:val="00D9581B"/>
    <w:rsid w:val="00D95DCC"/>
    <w:rsid w:val="00D973EE"/>
    <w:rsid w:val="00D97F46"/>
    <w:rsid w:val="00DA1209"/>
    <w:rsid w:val="00DA6747"/>
    <w:rsid w:val="00DB0EB9"/>
    <w:rsid w:val="00DC7301"/>
    <w:rsid w:val="00DC7CAA"/>
    <w:rsid w:val="00DD491C"/>
    <w:rsid w:val="00DE4428"/>
    <w:rsid w:val="00DE458C"/>
    <w:rsid w:val="00DE5CE7"/>
    <w:rsid w:val="00DE6204"/>
    <w:rsid w:val="00DF07B1"/>
    <w:rsid w:val="00DF0F28"/>
    <w:rsid w:val="00DF45B8"/>
    <w:rsid w:val="00DF4A2D"/>
    <w:rsid w:val="00E001AC"/>
    <w:rsid w:val="00E126A2"/>
    <w:rsid w:val="00E12D69"/>
    <w:rsid w:val="00E17BBE"/>
    <w:rsid w:val="00E224D8"/>
    <w:rsid w:val="00E26206"/>
    <w:rsid w:val="00E262DF"/>
    <w:rsid w:val="00E302C0"/>
    <w:rsid w:val="00E30A29"/>
    <w:rsid w:val="00E30DD5"/>
    <w:rsid w:val="00E37FC2"/>
    <w:rsid w:val="00E40582"/>
    <w:rsid w:val="00E436B1"/>
    <w:rsid w:val="00E44266"/>
    <w:rsid w:val="00E55E35"/>
    <w:rsid w:val="00E56046"/>
    <w:rsid w:val="00E57CF9"/>
    <w:rsid w:val="00E6137A"/>
    <w:rsid w:val="00E6652E"/>
    <w:rsid w:val="00E73327"/>
    <w:rsid w:val="00E754DD"/>
    <w:rsid w:val="00E82470"/>
    <w:rsid w:val="00E83128"/>
    <w:rsid w:val="00E8439C"/>
    <w:rsid w:val="00E843B9"/>
    <w:rsid w:val="00E867F2"/>
    <w:rsid w:val="00E90B35"/>
    <w:rsid w:val="00EA3322"/>
    <w:rsid w:val="00EC457C"/>
    <w:rsid w:val="00ED0080"/>
    <w:rsid w:val="00ED1DE0"/>
    <w:rsid w:val="00ED3BEC"/>
    <w:rsid w:val="00ED43AA"/>
    <w:rsid w:val="00ED64E8"/>
    <w:rsid w:val="00EE2945"/>
    <w:rsid w:val="00EE69F0"/>
    <w:rsid w:val="00EF2ED4"/>
    <w:rsid w:val="00EF5121"/>
    <w:rsid w:val="00F0001B"/>
    <w:rsid w:val="00F066F1"/>
    <w:rsid w:val="00F07E8A"/>
    <w:rsid w:val="00F101D5"/>
    <w:rsid w:val="00F10AFD"/>
    <w:rsid w:val="00F11AF7"/>
    <w:rsid w:val="00F20DC7"/>
    <w:rsid w:val="00F23081"/>
    <w:rsid w:val="00F30A4E"/>
    <w:rsid w:val="00F311CD"/>
    <w:rsid w:val="00F41DFF"/>
    <w:rsid w:val="00F41F33"/>
    <w:rsid w:val="00F5552D"/>
    <w:rsid w:val="00F6101C"/>
    <w:rsid w:val="00F61679"/>
    <w:rsid w:val="00F62170"/>
    <w:rsid w:val="00F66455"/>
    <w:rsid w:val="00F70270"/>
    <w:rsid w:val="00F74B1F"/>
    <w:rsid w:val="00F74EBA"/>
    <w:rsid w:val="00F77FB0"/>
    <w:rsid w:val="00F8242B"/>
    <w:rsid w:val="00F91E46"/>
    <w:rsid w:val="00F972F7"/>
    <w:rsid w:val="00FA4ECB"/>
    <w:rsid w:val="00FA59EC"/>
    <w:rsid w:val="00FA7D4C"/>
    <w:rsid w:val="00FB5745"/>
    <w:rsid w:val="00FB5C0F"/>
    <w:rsid w:val="00FC3E96"/>
    <w:rsid w:val="00FC500D"/>
    <w:rsid w:val="00FD35CE"/>
    <w:rsid w:val="00FD47F3"/>
    <w:rsid w:val="00FD588D"/>
    <w:rsid w:val="00FE2BC1"/>
    <w:rsid w:val="00FE4C6F"/>
    <w:rsid w:val="00FE64E4"/>
    <w:rsid w:val="00FF017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D99D75"/>
  <w15:docId w15:val="{C912DDA0-DA7B-4273-8252-C885A566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unhideWhenUsed/>
    <w:rsid w:val="00CC6A67"/>
    <w:rPr>
      <w:sz w:val="20"/>
      <w:szCs w:val="20"/>
    </w:rPr>
  </w:style>
  <w:style w:type="character" w:customStyle="1" w:styleId="TekstprzypisudolnegoZnak">
    <w:name w:val="Tekst przypisu dolnego Znak"/>
    <w:basedOn w:val="Domylnaczcionkaakapitu"/>
    <w:link w:val="Tekstprzypisudolnego"/>
    <w:uiPriority w:val="99"/>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podstawowy">
    <w:name w:val="Body Text"/>
    <w:basedOn w:val="Normalny"/>
    <w:link w:val="TekstpodstawowyZnak"/>
    <w:rsid w:val="0070647D"/>
    <w:pPr>
      <w:widowControl/>
    </w:pPr>
    <w:rPr>
      <w:rFonts w:ascii="Times New Roman" w:eastAsia="Times New Roman" w:hAnsi="Times New Roman" w:cs="Times New Roman"/>
      <w:b/>
      <w:bCs/>
      <w:color w:val="auto"/>
      <w:szCs w:val="20"/>
      <w:lang w:bidi="ar-SA"/>
    </w:rPr>
  </w:style>
  <w:style w:type="character" w:customStyle="1" w:styleId="TekstpodstawowyZnak">
    <w:name w:val="Tekst podstawowy Znak"/>
    <w:basedOn w:val="Domylnaczcionkaakapitu"/>
    <w:link w:val="Tekstpodstawowy"/>
    <w:rsid w:val="0070647D"/>
    <w:rPr>
      <w:rFonts w:ascii="Times New Roman" w:eastAsia="Times New Roman" w:hAnsi="Times New Roman" w:cs="Times New Roman"/>
      <w:b/>
      <w:bCs/>
      <w:szCs w:val="20"/>
      <w:lang w:bidi="ar-SA"/>
    </w:rPr>
  </w:style>
  <w:style w:type="paragraph" w:styleId="Tekstkomentarza">
    <w:name w:val="annotation text"/>
    <w:basedOn w:val="Normalny"/>
    <w:link w:val="TekstkomentarzaZnak"/>
    <w:uiPriority w:val="99"/>
    <w:semiHidden/>
    <w:rsid w:val="007F2BCB"/>
    <w:pPr>
      <w:widowControl/>
    </w:pPr>
    <w:rPr>
      <w:rFonts w:ascii="Tahoma" w:eastAsia="Times New Roman" w:hAnsi="Tahoma" w:cs="Times New Roman"/>
      <w:color w:val="auto"/>
      <w:sz w:val="20"/>
      <w:szCs w:val="20"/>
      <w:lang w:bidi="ar-SA"/>
    </w:rPr>
  </w:style>
  <w:style w:type="character" w:customStyle="1" w:styleId="TekstkomentarzaZnak">
    <w:name w:val="Tekst komentarza Znak"/>
    <w:basedOn w:val="Domylnaczcionkaakapitu"/>
    <w:link w:val="Tekstkomentarza"/>
    <w:uiPriority w:val="99"/>
    <w:semiHidden/>
    <w:rsid w:val="007F2BCB"/>
    <w:rPr>
      <w:rFonts w:ascii="Tahoma" w:eastAsia="Times New Roman" w:hAnsi="Tahoma" w:cs="Times New Roman"/>
      <w:sz w:val="20"/>
      <w:szCs w:val="20"/>
      <w:lang w:bidi="ar-SA"/>
    </w:rPr>
  </w:style>
  <w:style w:type="paragraph" w:styleId="Tekstdymka">
    <w:name w:val="Balloon Text"/>
    <w:basedOn w:val="Normalny"/>
    <w:link w:val="TekstdymkaZnak"/>
    <w:uiPriority w:val="99"/>
    <w:semiHidden/>
    <w:unhideWhenUsed/>
    <w:rsid w:val="009A4FC1"/>
    <w:rPr>
      <w:rFonts w:ascii="Tahoma" w:hAnsi="Tahoma" w:cs="Tahoma"/>
      <w:sz w:val="16"/>
      <w:szCs w:val="16"/>
    </w:rPr>
  </w:style>
  <w:style w:type="character" w:customStyle="1" w:styleId="TekstdymkaZnak">
    <w:name w:val="Tekst dymka Znak"/>
    <w:basedOn w:val="Domylnaczcionkaakapitu"/>
    <w:link w:val="Tekstdymka"/>
    <w:uiPriority w:val="99"/>
    <w:semiHidden/>
    <w:rsid w:val="009A4FC1"/>
    <w:rPr>
      <w:rFonts w:ascii="Tahoma" w:hAnsi="Tahoma" w:cs="Tahoma"/>
      <w:color w:val="000000"/>
      <w:sz w:val="16"/>
      <w:szCs w:val="16"/>
    </w:rPr>
  </w:style>
  <w:style w:type="character" w:customStyle="1" w:styleId="Nierozpoznanawzmianka1">
    <w:name w:val="Nierozpoznana wzmianka1"/>
    <w:basedOn w:val="Domylnaczcionkaakapitu"/>
    <w:uiPriority w:val="99"/>
    <w:semiHidden/>
    <w:unhideWhenUsed/>
    <w:rsid w:val="00094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awam.ug.gov.pl" TargetMode="External"/><Relationship Id="rId13" Type="http://schemas.openxmlformats.org/officeDocument/2006/relationships/hyperlink" Target="mailto:iod@rawam.u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wam.ug.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0%20sekretariat@rawam.ug.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oslaw.woszczyk@rawam.ug.gov.pl" TargetMode="External"/><Relationship Id="rId4" Type="http://schemas.openxmlformats.org/officeDocument/2006/relationships/settings" Target="settings.xml"/><Relationship Id="rId9" Type="http://schemas.openxmlformats.org/officeDocument/2006/relationships/hyperlink" Target="mailto:igierach@rawam.ug.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689F9-7594-4E10-A08A-76D92A6B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6099</Words>
  <Characters>36598</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dc:creator>
  <cp:lastModifiedBy>Iwona Gierach</cp:lastModifiedBy>
  <cp:revision>10</cp:revision>
  <cp:lastPrinted>2019-11-28T13:16:00Z</cp:lastPrinted>
  <dcterms:created xsi:type="dcterms:W3CDTF">2020-01-29T12:11:00Z</dcterms:created>
  <dcterms:modified xsi:type="dcterms:W3CDTF">2020-01-30T13:49:00Z</dcterms:modified>
</cp:coreProperties>
</file>