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6E" w:rsidRDefault="00D7696E" w:rsidP="00D7696E">
      <w:pPr>
        <w:rPr>
          <w:rFonts w:ascii="Arial" w:hAnsi="Arial" w:cs="Arial"/>
          <w:b/>
          <w:i/>
          <w:sz w:val="20"/>
          <w:szCs w:val="20"/>
        </w:rPr>
      </w:pPr>
    </w:p>
    <w:p w:rsidR="00744F04" w:rsidRPr="007C49DA" w:rsidRDefault="007C49DA" w:rsidP="007C49DA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Znak sprawy:</w:t>
      </w:r>
      <w:r w:rsidR="004472E8">
        <w:rPr>
          <w:rFonts w:ascii="Arial" w:hAnsi="Arial" w:cs="Arial"/>
          <w:bCs/>
          <w:color w:val="000000" w:themeColor="text1"/>
          <w:sz w:val="20"/>
          <w:szCs w:val="20"/>
        </w:rPr>
        <w:t xml:space="preserve"> GZ.WNPZP.271.1.2020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                               </w:t>
      </w:r>
      <w:r w:rsidR="004800DA">
        <w:rPr>
          <w:rFonts w:ascii="Arial" w:hAnsi="Arial" w:cs="Arial"/>
          <w:sz w:val="18"/>
        </w:rPr>
        <w:t xml:space="preserve">       </w:t>
      </w:r>
      <w:r w:rsidR="002B049C" w:rsidRPr="00A03B1A">
        <w:rPr>
          <w:rFonts w:ascii="Arial" w:hAnsi="Arial" w:cs="Arial"/>
          <w:b/>
          <w:sz w:val="20"/>
          <w:szCs w:val="20"/>
        </w:rPr>
        <w:t xml:space="preserve">Załącznik nr 2 </w:t>
      </w:r>
      <w:r w:rsidR="00C66CF4" w:rsidRPr="00A03B1A">
        <w:rPr>
          <w:rFonts w:ascii="Arial" w:hAnsi="Arial" w:cs="Arial"/>
          <w:b/>
          <w:sz w:val="20"/>
          <w:szCs w:val="20"/>
        </w:rPr>
        <w:t>do SIWZ</w:t>
      </w:r>
    </w:p>
    <w:p w:rsidR="002B049C" w:rsidRPr="00706AB0" w:rsidRDefault="002B049C" w:rsidP="006654F6">
      <w:pPr>
        <w:jc w:val="center"/>
        <w:rPr>
          <w:rFonts w:ascii="Arial" w:hAnsi="Arial" w:cs="Arial"/>
          <w:sz w:val="20"/>
          <w:szCs w:val="20"/>
        </w:rPr>
      </w:pPr>
    </w:p>
    <w:p w:rsidR="006654F6" w:rsidRPr="00597514" w:rsidRDefault="00597514" w:rsidP="00225F1C">
      <w:pPr>
        <w:jc w:val="center"/>
        <w:rPr>
          <w:rFonts w:ascii="Arial" w:hAnsi="Arial" w:cs="Arial"/>
          <w:b/>
          <w:bCs/>
          <w:sz w:val="22"/>
        </w:rPr>
      </w:pPr>
      <w:r w:rsidRPr="00597514">
        <w:rPr>
          <w:rFonts w:ascii="Arial" w:hAnsi="Arial" w:cs="Arial"/>
          <w:b/>
          <w:bCs/>
          <w:sz w:val="22"/>
        </w:rPr>
        <w:t>UMOWA NR ….</w:t>
      </w:r>
      <w:r w:rsidR="00E26236">
        <w:rPr>
          <w:rFonts w:ascii="Arial" w:hAnsi="Arial" w:cs="Arial"/>
          <w:b/>
          <w:bCs/>
          <w:sz w:val="22"/>
        </w:rPr>
        <w:t>[PROJEKT]</w:t>
      </w:r>
    </w:p>
    <w:p w:rsidR="006654F6" w:rsidRPr="00706AB0" w:rsidRDefault="006654F6" w:rsidP="00D7696E">
      <w:pPr>
        <w:rPr>
          <w:rFonts w:ascii="Arial" w:hAnsi="Arial" w:cs="Arial"/>
          <w:sz w:val="20"/>
          <w:szCs w:val="20"/>
        </w:rPr>
      </w:pPr>
    </w:p>
    <w:p w:rsidR="00597514" w:rsidRDefault="006654F6" w:rsidP="00597514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zawarta w dniu </w:t>
      </w:r>
      <w:r w:rsidR="00D4010D">
        <w:rPr>
          <w:rFonts w:ascii="Arial" w:hAnsi="Arial" w:cs="Arial"/>
          <w:sz w:val="20"/>
          <w:szCs w:val="20"/>
        </w:rPr>
        <w:t>………………</w:t>
      </w:r>
      <w:r w:rsidR="007B0F05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r. w Rawie Mazowieckiej pomiędzy:</w:t>
      </w:r>
      <w:r w:rsidR="00597514">
        <w:rPr>
          <w:rFonts w:ascii="Arial" w:hAnsi="Arial" w:cs="Arial"/>
          <w:sz w:val="20"/>
          <w:szCs w:val="20"/>
        </w:rPr>
        <w:t xml:space="preserve"> </w:t>
      </w:r>
    </w:p>
    <w:p w:rsidR="00597514" w:rsidRPr="00597514" w:rsidRDefault="006654F6" w:rsidP="00597514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Gminą Rawa</w:t>
      </w:r>
      <w:r w:rsidR="0033719E" w:rsidRPr="00706AB0">
        <w:rPr>
          <w:rFonts w:ascii="Arial" w:hAnsi="Arial" w:cs="Arial"/>
          <w:b/>
          <w:sz w:val="20"/>
          <w:szCs w:val="20"/>
        </w:rPr>
        <w:t xml:space="preserve"> </w:t>
      </w:r>
      <w:r w:rsidRPr="00706AB0">
        <w:rPr>
          <w:rFonts w:ascii="Arial" w:hAnsi="Arial" w:cs="Arial"/>
          <w:b/>
          <w:sz w:val="20"/>
          <w:szCs w:val="20"/>
        </w:rPr>
        <w:t>Mazowiecka</w:t>
      </w:r>
      <w:r w:rsidRPr="00706AB0">
        <w:rPr>
          <w:rFonts w:ascii="Arial" w:hAnsi="Arial" w:cs="Arial"/>
          <w:sz w:val="20"/>
          <w:szCs w:val="20"/>
        </w:rPr>
        <w:t xml:space="preserve">, </w:t>
      </w:r>
      <w:r w:rsidR="00597514" w:rsidRPr="00597514">
        <w:rPr>
          <w:rFonts w:ascii="Arial" w:hAnsi="Arial" w:cs="Arial"/>
          <w:sz w:val="20"/>
          <w:szCs w:val="20"/>
        </w:rPr>
        <w:t xml:space="preserve">z siedzibą przy </w:t>
      </w:r>
      <w:r w:rsidR="00597514">
        <w:rPr>
          <w:rFonts w:ascii="Arial" w:hAnsi="Arial" w:cs="Arial"/>
          <w:sz w:val="20"/>
          <w:szCs w:val="20"/>
        </w:rPr>
        <w:t>a</w:t>
      </w:r>
      <w:r w:rsidR="00597514" w:rsidRPr="00597514">
        <w:rPr>
          <w:rFonts w:ascii="Arial" w:hAnsi="Arial" w:cs="Arial"/>
          <w:sz w:val="20"/>
          <w:szCs w:val="20"/>
        </w:rPr>
        <w:t xml:space="preserve">l. Konstytucji 3 Maja 32, 96 - 200 Rawa Mazowiecka </w:t>
      </w:r>
    </w:p>
    <w:p w:rsidR="00597514" w:rsidRDefault="00597514" w:rsidP="00597514">
      <w:pPr>
        <w:rPr>
          <w:rFonts w:ascii="Arial" w:hAnsi="Arial" w:cs="Arial"/>
          <w:sz w:val="20"/>
          <w:szCs w:val="20"/>
        </w:rPr>
      </w:pPr>
      <w:r w:rsidRPr="00597514">
        <w:rPr>
          <w:rFonts w:ascii="Arial" w:hAnsi="Arial" w:cs="Arial"/>
          <w:sz w:val="20"/>
          <w:szCs w:val="20"/>
        </w:rPr>
        <w:t xml:space="preserve">NIP: 835-15-43-055, REGON: 750148420 </w:t>
      </w:r>
    </w:p>
    <w:p w:rsidR="006654F6" w:rsidRPr="00706AB0" w:rsidRDefault="006654F6" w:rsidP="00597514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zwaną dalej </w:t>
      </w:r>
      <w:r w:rsidRPr="00706AB0">
        <w:rPr>
          <w:rFonts w:ascii="Arial" w:hAnsi="Arial" w:cs="Arial"/>
          <w:b/>
          <w:sz w:val="20"/>
          <w:szCs w:val="20"/>
        </w:rPr>
        <w:t>Zamawiającym</w:t>
      </w:r>
      <w:r w:rsidRPr="00706AB0">
        <w:rPr>
          <w:rFonts w:ascii="Arial" w:hAnsi="Arial" w:cs="Arial"/>
          <w:sz w:val="20"/>
          <w:szCs w:val="20"/>
        </w:rPr>
        <w:t xml:space="preserve"> reprezentowaną przez: </w:t>
      </w:r>
    </w:p>
    <w:p w:rsidR="00744F04" w:rsidRPr="00706AB0" w:rsidRDefault="00225F1C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1)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D4010D">
        <w:rPr>
          <w:rFonts w:ascii="Arial" w:hAnsi="Arial" w:cs="Arial"/>
          <w:b/>
          <w:sz w:val="20"/>
          <w:szCs w:val="20"/>
        </w:rPr>
        <w:t>Michała Michalika</w:t>
      </w:r>
      <w:r w:rsidR="006654F6" w:rsidRPr="00706AB0">
        <w:rPr>
          <w:rFonts w:ascii="Arial" w:hAnsi="Arial" w:cs="Arial"/>
          <w:b/>
          <w:sz w:val="20"/>
          <w:szCs w:val="20"/>
        </w:rPr>
        <w:t xml:space="preserve"> - Wójta Gminy</w:t>
      </w:r>
      <w:r w:rsidRPr="00706AB0">
        <w:rPr>
          <w:rFonts w:ascii="Arial" w:hAnsi="Arial" w:cs="Arial"/>
          <w:b/>
          <w:sz w:val="20"/>
          <w:szCs w:val="20"/>
        </w:rPr>
        <w:t xml:space="preserve"> Rawa Mazowiecka</w:t>
      </w:r>
    </w:p>
    <w:p w:rsidR="00744F04" w:rsidRPr="00A35734" w:rsidRDefault="00225F1C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przy kontrasygnacie</w:t>
      </w:r>
    </w:p>
    <w:p w:rsidR="00225F1C" w:rsidRPr="00706AB0" w:rsidRDefault="00225F1C" w:rsidP="00BB0CFD">
      <w:pPr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2</w:t>
      </w:r>
      <w:r w:rsidR="004875E6" w:rsidRPr="00706AB0">
        <w:rPr>
          <w:rFonts w:ascii="Arial" w:hAnsi="Arial" w:cs="Arial"/>
          <w:b/>
          <w:sz w:val="20"/>
          <w:szCs w:val="20"/>
        </w:rPr>
        <w:t>)</w:t>
      </w:r>
      <w:r w:rsidR="004472E8">
        <w:rPr>
          <w:rFonts w:ascii="Arial" w:hAnsi="Arial" w:cs="Arial"/>
          <w:b/>
          <w:sz w:val="20"/>
          <w:szCs w:val="20"/>
        </w:rPr>
        <w:t xml:space="preserve"> Marlenę Rudzką</w:t>
      </w:r>
      <w:r w:rsidRPr="00706AB0">
        <w:rPr>
          <w:rFonts w:ascii="Arial" w:hAnsi="Arial" w:cs="Arial"/>
          <w:b/>
          <w:sz w:val="20"/>
          <w:szCs w:val="20"/>
        </w:rPr>
        <w:t xml:space="preserve"> - Skarbnika Gminy Rawa Mazowiecka</w:t>
      </w:r>
    </w:p>
    <w:p w:rsidR="00744F04" w:rsidRPr="00706AB0" w:rsidRDefault="00744F04" w:rsidP="00BB0CFD">
      <w:pPr>
        <w:rPr>
          <w:rFonts w:ascii="Arial" w:hAnsi="Arial" w:cs="Arial"/>
          <w:b/>
          <w:sz w:val="20"/>
          <w:szCs w:val="20"/>
        </w:rPr>
      </w:pPr>
    </w:p>
    <w:p w:rsidR="005074BD" w:rsidRDefault="006654F6" w:rsidP="00BB0CFD">
      <w:pPr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a </w:t>
      </w:r>
      <w:r w:rsidR="00097A2B">
        <w:rPr>
          <w:rFonts w:ascii="Arial" w:hAnsi="Arial" w:cs="Arial"/>
          <w:sz w:val="20"/>
          <w:szCs w:val="20"/>
        </w:rPr>
        <w:t>firmą:</w:t>
      </w:r>
      <w:r w:rsidR="00FA74AB">
        <w:rPr>
          <w:rFonts w:ascii="Arial" w:hAnsi="Arial" w:cs="Arial"/>
          <w:sz w:val="20"/>
          <w:szCs w:val="20"/>
        </w:rPr>
        <w:br/>
      </w:r>
      <w:r w:rsidR="00D4010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A35734" w:rsidRPr="00A35734">
        <w:rPr>
          <w:rFonts w:ascii="Arial" w:hAnsi="Arial" w:cs="Arial"/>
          <w:sz w:val="20"/>
          <w:szCs w:val="20"/>
        </w:rPr>
        <w:t xml:space="preserve"> </w:t>
      </w:r>
      <w:r w:rsidR="00A35734" w:rsidRPr="00706AB0">
        <w:rPr>
          <w:rFonts w:ascii="Arial" w:hAnsi="Arial" w:cs="Arial"/>
          <w:sz w:val="20"/>
          <w:szCs w:val="20"/>
        </w:rPr>
        <w:t xml:space="preserve">zwanym dalej </w:t>
      </w:r>
      <w:r w:rsidR="00A35734" w:rsidRPr="00706AB0">
        <w:rPr>
          <w:rFonts w:ascii="Arial" w:hAnsi="Arial" w:cs="Arial"/>
          <w:b/>
          <w:sz w:val="20"/>
          <w:szCs w:val="20"/>
        </w:rPr>
        <w:t>Wykonawcą</w:t>
      </w:r>
      <w:r w:rsidR="00A35734">
        <w:rPr>
          <w:rFonts w:ascii="Arial" w:hAnsi="Arial" w:cs="Arial"/>
          <w:b/>
          <w:sz w:val="20"/>
          <w:szCs w:val="20"/>
        </w:rPr>
        <w:t xml:space="preserve"> reprezentowanego przez:</w:t>
      </w:r>
    </w:p>
    <w:p w:rsidR="00597514" w:rsidRPr="00597514" w:rsidRDefault="00597514" w:rsidP="00BB0CFD">
      <w:pPr>
        <w:rPr>
          <w:rFonts w:ascii="Arial" w:hAnsi="Arial" w:cs="Arial"/>
          <w:bCs/>
          <w:sz w:val="20"/>
          <w:szCs w:val="20"/>
        </w:rPr>
      </w:pPr>
      <w:r w:rsidRPr="00597514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4F6E48" w:rsidRPr="00706AB0" w:rsidRDefault="004F6E48" w:rsidP="004F6E48">
      <w:pPr>
        <w:jc w:val="center"/>
        <w:rPr>
          <w:rFonts w:ascii="Arial" w:hAnsi="Arial" w:cs="Arial"/>
          <w:b/>
          <w:sz w:val="20"/>
          <w:szCs w:val="20"/>
        </w:rPr>
      </w:pPr>
    </w:p>
    <w:p w:rsidR="004F6E48" w:rsidRDefault="004F6E48" w:rsidP="0055204A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§1</w:t>
      </w:r>
    </w:p>
    <w:p w:rsidR="00E536FF" w:rsidRDefault="00655C95" w:rsidP="005520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[Przedmiot umowy]</w:t>
      </w:r>
    </w:p>
    <w:p w:rsidR="00387EFE" w:rsidRPr="00706AB0" w:rsidRDefault="00387EFE" w:rsidP="0055204A">
      <w:pPr>
        <w:jc w:val="center"/>
        <w:rPr>
          <w:rFonts w:ascii="Arial" w:hAnsi="Arial" w:cs="Arial"/>
          <w:b/>
          <w:sz w:val="20"/>
          <w:szCs w:val="20"/>
        </w:rPr>
      </w:pPr>
    </w:p>
    <w:p w:rsidR="004F6E48" w:rsidRPr="004472E8" w:rsidRDefault="004F6E48" w:rsidP="003334CF">
      <w:pPr>
        <w:jc w:val="both"/>
        <w:rPr>
          <w:rFonts w:asciiTheme="minorHAnsi" w:hAnsiTheme="minorHAnsi"/>
          <w:b/>
        </w:rPr>
      </w:pPr>
      <w:r w:rsidRPr="00706AB0">
        <w:rPr>
          <w:rFonts w:ascii="Arial" w:hAnsi="Arial" w:cs="Arial"/>
          <w:sz w:val="20"/>
          <w:szCs w:val="20"/>
        </w:rPr>
        <w:t>Na podstawie rozstrzygniętego przetargu nieograniczonego</w:t>
      </w:r>
      <w:r w:rsidR="0079254E" w:rsidRPr="00706AB0">
        <w:rPr>
          <w:rFonts w:ascii="Arial" w:hAnsi="Arial" w:cs="Arial"/>
          <w:sz w:val="20"/>
          <w:szCs w:val="20"/>
        </w:rPr>
        <w:t xml:space="preserve"> art. 39 w związku z art. 10 ustawy z dnia</w:t>
      </w:r>
      <w:r w:rsidR="00A72479">
        <w:rPr>
          <w:rFonts w:ascii="Arial" w:hAnsi="Arial" w:cs="Arial"/>
          <w:sz w:val="20"/>
          <w:szCs w:val="20"/>
        </w:rPr>
        <w:t xml:space="preserve"> </w:t>
      </w:r>
      <w:r w:rsidR="00FD21CF">
        <w:rPr>
          <w:rFonts w:ascii="Arial" w:hAnsi="Arial" w:cs="Arial"/>
          <w:sz w:val="20"/>
          <w:szCs w:val="20"/>
        </w:rPr>
        <w:t xml:space="preserve">29.01.2004 </w:t>
      </w:r>
      <w:r w:rsidR="0079254E" w:rsidRPr="00706AB0">
        <w:rPr>
          <w:rFonts w:ascii="Arial" w:hAnsi="Arial" w:cs="Arial"/>
          <w:sz w:val="20"/>
          <w:szCs w:val="20"/>
        </w:rPr>
        <w:t>r. Prawo zamówień publicznych (Dz.U. 201</w:t>
      </w:r>
      <w:r w:rsidR="00F41829">
        <w:rPr>
          <w:rFonts w:ascii="Arial" w:hAnsi="Arial" w:cs="Arial"/>
          <w:sz w:val="20"/>
          <w:szCs w:val="20"/>
        </w:rPr>
        <w:t>8</w:t>
      </w:r>
      <w:r w:rsidR="0079254E" w:rsidRPr="00706AB0">
        <w:rPr>
          <w:rFonts w:ascii="Arial" w:hAnsi="Arial" w:cs="Arial"/>
          <w:sz w:val="20"/>
          <w:szCs w:val="20"/>
        </w:rPr>
        <w:t xml:space="preserve"> poz. 1</w:t>
      </w:r>
      <w:r w:rsidR="00F41829">
        <w:rPr>
          <w:rFonts w:ascii="Arial" w:hAnsi="Arial" w:cs="Arial"/>
          <w:sz w:val="20"/>
          <w:szCs w:val="20"/>
        </w:rPr>
        <w:t>986</w:t>
      </w:r>
      <w:r w:rsidR="0079254E" w:rsidRPr="00706AB0">
        <w:rPr>
          <w:rFonts w:ascii="Arial" w:hAnsi="Arial" w:cs="Arial"/>
          <w:sz w:val="20"/>
          <w:szCs w:val="20"/>
        </w:rPr>
        <w:t xml:space="preserve"> ze zm.), o udzielenie zamówienia publicznego na zadanie pod nazwą</w:t>
      </w:r>
      <w:r w:rsidR="00A72479">
        <w:rPr>
          <w:rFonts w:ascii="Arial" w:hAnsi="Arial" w:cs="Arial"/>
          <w:b/>
          <w:bCs/>
          <w:sz w:val="20"/>
          <w:szCs w:val="20"/>
        </w:rPr>
        <w:t xml:space="preserve">: </w:t>
      </w:r>
      <w:r w:rsidR="004472E8">
        <w:rPr>
          <w:rFonts w:asciiTheme="minorHAnsi" w:hAnsiTheme="minorHAnsi"/>
          <w:b/>
        </w:rPr>
        <w:t xml:space="preserve">„Dostawa pomocy dydaktycznych oraz sprzętu do rozpoznawania potrzeb rozwojowych, edukacyjnych i możliwości psychofizycznych uczniów ze szczególnymi potrzebami edukacyjnymi dla </w:t>
      </w:r>
      <w:r w:rsidR="004472E8" w:rsidRPr="00833BB0">
        <w:rPr>
          <w:rFonts w:asciiTheme="minorHAnsi" w:hAnsiTheme="minorHAnsi"/>
          <w:b/>
        </w:rPr>
        <w:t>5</w:t>
      </w:r>
      <w:r w:rsidR="004472E8">
        <w:rPr>
          <w:rFonts w:asciiTheme="minorHAnsi" w:hAnsiTheme="minorHAnsi"/>
          <w:b/>
        </w:rPr>
        <w:t xml:space="preserve"> szkół podstawowych w Gminie Rawa Mazowiecka w ramach projektu </w:t>
      </w:r>
      <w:r w:rsidR="004472E8" w:rsidRPr="00AD4442">
        <w:rPr>
          <w:rFonts w:asciiTheme="minorHAnsi" w:hAnsiTheme="minorHAnsi"/>
          <w:sz w:val="18"/>
          <w:szCs w:val="18"/>
        </w:rPr>
        <w:t>&lt;&lt;</w:t>
      </w:r>
      <w:r w:rsidR="004472E8">
        <w:rPr>
          <w:rFonts w:asciiTheme="minorHAnsi" w:hAnsiTheme="minorHAnsi"/>
          <w:b/>
        </w:rPr>
        <w:t>Wiedza na piątkę </w:t>
      </w:r>
      <w:r w:rsidR="004472E8" w:rsidRPr="00833BB0">
        <w:rPr>
          <w:rFonts w:asciiTheme="minorHAnsi" w:hAnsiTheme="minorHAnsi"/>
          <w:b/>
        </w:rPr>
        <w:t>z plusem!</w:t>
      </w:r>
      <w:r w:rsidR="004472E8" w:rsidRPr="00AD4442">
        <w:rPr>
          <w:rFonts w:asciiTheme="minorHAnsi" w:hAnsiTheme="minorHAnsi"/>
          <w:sz w:val="18"/>
          <w:szCs w:val="18"/>
        </w:rPr>
        <w:t>&gt;&gt;</w:t>
      </w:r>
      <w:r w:rsidR="004472E8" w:rsidRPr="00833BB0">
        <w:rPr>
          <w:rFonts w:asciiTheme="minorHAnsi" w:hAnsiTheme="minorHAnsi"/>
          <w:b/>
        </w:rPr>
        <w:t>”</w:t>
      </w:r>
      <w:r w:rsidR="004472E8">
        <w:rPr>
          <w:rFonts w:asciiTheme="minorHAnsi" w:hAnsiTheme="minorHAnsi"/>
          <w:b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i dokonanego wyboru oferty Zamawiający zleca</w:t>
      </w:r>
      <w:r w:rsidR="00A72479">
        <w:rPr>
          <w:rFonts w:ascii="Arial" w:hAnsi="Arial" w:cs="Arial"/>
          <w:sz w:val="20"/>
          <w:szCs w:val="20"/>
        </w:rPr>
        <w:t>,</w:t>
      </w:r>
      <w:r w:rsidRPr="00706AB0">
        <w:rPr>
          <w:rFonts w:ascii="Arial" w:hAnsi="Arial" w:cs="Arial"/>
          <w:sz w:val="20"/>
          <w:szCs w:val="20"/>
        </w:rPr>
        <w:t xml:space="preserve"> a Wykonawca zobowiązuje się do dostawy</w:t>
      </w:r>
      <w:r w:rsidR="00591ED7">
        <w:rPr>
          <w:rFonts w:ascii="Arial" w:hAnsi="Arial" w:cs="Arial"/>
          <w:sz w:val="20"/>
          <w:szCs w:val="20"/>
        </w:rPr>
        <w:t xml:space="preserve"> przedmiotu umowy do szkół podstawowych Gminy Rawa Mazowiecka, zgodnie z opisem przedmiotu zamówienia (załącznik nr 1 do SIWZ) oraz szczegółowy</w:t>
      </w:r>
      <w:r w:rsidR="00EA18C1">
        <w:rPr>
          <w:rFonts w:ascii="Arial" w:hAnsi="Arial" w:cs="Arial"/>
          <w:sz w:val="20"/>
          <w:szCs w:val="20"/>
        </w:rPr>
        <w:t>m</w:t>
      </w:r>
      <w:r w:rsidR="00591ED7">
        <w:rPr>
          <w:rFonts w:ascii="Arial" w:hAnsi="Arial" w:cs="Arial"/>
          <w:sz w:val="20"/>
          <w:szCs w:val="20"/>
        </w:rPr>
        <w:t xml:space="preserve"> wykaz</w:t>
      </w:r>
      <w:r w:rsidR="00EA18C1">
        <w:rPr>
          <w:rFonts w:ascii="Arial" w:hAnsi="Arial" w:cs="Arial"/>
          <w:sz w:val="20"/>
          <w:szCs w:val="20"/>
        </w:rPr>
        <w:t>em</w:t>
      </w:r>
      <w:r w:rsidR="00134807">
        <w:rPr>
          <w:rFonts w:ascii="Arial" w:hAnsi="Arial" w:cs="Arial"/>
          <w:sz w:val="20"/>
          <w:szCs w:val="20"/>
        </w:rPr>
        <w:t xml:space="preserve"> dostaw (załącznik nr 8</w:t>
      </w:r>
      <w:r w:rsidR="00591ED7">
        <w:rPr>
          <w:rFonts w:ascii="Arial" w:hAnsi="Arial" w:cs="Arial"/>
          <w:sz w:val="20"/>
          <w:szCs w:val="20"/>
        </w:rPr>
        <w:t xml:space="preserve"> do SIWZ) i złożoną ofertą.</w:t>
      </w:r>
    </w:p>
    <w:p w:rsidR="003334CF" w:rsidRPr="00AA7423" w:rsidRDefault="003334CF" w:rsidP="00AA7423">
      <w:pPr>
        <w:jc w:val="both"/>
        <w:rPr>
          <w:rFonts w:ascii="Arial" w:hAnsi="Arial" w:cs="Arial"/>
          <w:sz w:val="20"/>
          <w:szCs w:val="20"/>
        </w:rPr>
      </w:pPr>
    </w:p>
    <w:p w:rsidR="009B4829" w:rsidRDefault="009B4829" w:rsidP="0055204A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§2</w:t>
      </w:r>
    </w:p>
    <w:p w:rsidR="00AC6B91" w:rsidRDefault="00AC6B91" w:rsidP="005520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[Obowiązki Stron]</w:t>
      </w:r>
    </w:p>
    <w:p w:rsidR="00387EFE" w:rsidRPr="00706AB0" w:rsidRDefault="00387EFE" w:rsidP="0055204A">
      <w:pPr>
        <w:jc w:val="center"/>
        <w:rPr>
          <w:rFonts w:ascii="Arial" w:hAnsi="Arial" w:cs="Arial"/>
          <w:b/>
          <w:sz w:val="20"/>
          <w:szCs w:val="20"/>
        </w:rPr>
      </w:pPr>
    </w:p>
    <w:p w:rsidR="00FA0522" w:rsidRDefault="00B413F6" w:rsidP="00FA0522">
      <w:pPr>
        <w:widowControl w:val="0"/>
        <w:suppressAutoHyphens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hAnsi="Arial" w:cs="Arial"/>
          <w:sz w:val="20"/>
          <w:szCs w:val="20"/>
        </w:rPr>
        <w:t>1</w:t>
      </w:r>
      <w:r w:rsidR="006D20B5" w:rsidRPr="00706AB0">
        <w:rPr>
          <w:rFonts w:ascii="Arial" w:hAnsi="Arial" w:cs="Arial"/>
          <w:sz w:val="20"/>
          <w:szCs w:val="20"/>
        </w:rPr>
        <w:t>.</w:t>
      </w:r>
      <w:r w:rsidR="00FA0522">
        <w:rPr>
          <w:rFonts w:ascii="Arial" w:eastAsia="Times New Roman" w:hAnsi="Arial" w:cs="Arial"/>
          <w:sz w:val="20"/>
          <w:lang w:eastAsia="pl-PL"/>
        </w:rPr>
        <w:t xml:space="preserve"> </w:t>
      </w:r>
      <w:r w:rsidR="00FA0522" w:rsidRPr="00BE0FC4">
        <w:rPr>
          <w:rFonts w:ascii="Arial" w:eastAsia="Times New Roman" w:hAnsi="Arial" w:cs="Arial"/>
          <w:sz w:val="20"/>
          <w:lang w:eastAsia="pl-PL"/>
        </w:rPr>
        <w:t>Wykonawca zobowiązuje się do wykonania umowy z należytą starannością, zgodnie z opisem przedmiotu umowy, zasadami wiedzy technicznej i obowiązującymi przepisami prawa o</w:t>
      </w:r>
      <w:r w:rsidR="00A72479">
        <w:rPr>
          <w:rFonts w:ascii="Arial" w:eastAsia="Times New Roman" w:hAnsi="Arial" w:cs="Arial"/>
          <w:sz w:val="20"/>
          <w:lang w:eastAsia="pl-PL"/>
        </w:rPr>
        <w:t>raz w terminach określonych w § </w:t>
      </w:r>
      <w:r w:rsidR="00FA0522">
        <w:rPr>
          <w:rFonts w:ascii="Arial" w:eastAsia="Times New Roman" w:hAnsi="Arial" w:cs="Arial"/>
          <w:sz w:val="20"/>
          <w:lang w:eastAsia="pl-PL"/>
        </w:rPr>
        <w:t>3</w:t>
      </w:r>
      <w:r w:rsidR="00FA0522" w:rsidRPr="00BE0FC4">
        <w:rPr>
          <w:rFonts w:ascii="Arial" w:eastAsia="Times New Roman" w:hAnsi="Arial" w:cs="Arial"/>
          <w:sz w:val="20"/>
          <w:lang w:eastAsia="pl-PL"/>
        </w:rPr>
        <w:t xml:space="preserve"> niniejszej umowy.</w:t>
      </w:r>
    </w:p>
    <w:p w:rsidR="00FA0522" w:rsidRDefault="00FA0522" w:rsidP="00FA0522">
      <w:pPr>
        <w:widowControl w:val="0"/>
        <w:adjustRightInd w:val="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>
        <w:rPr>
          <w:rFonts w:ascii="Arial" w:eastAsia="Times New Roman" w:hAnsi="Arial" w:cs="Arial"/>
          <w:sz w:val="20"/>
          <w:lang w:eastAsia="pl-PL"/>
        </w:rPr>
        <w:t xml:space="preserve">2. </w:t>
      </w:r>
      <w:r w:rsidRPr="00BE0FC4">
        <w:rPr>
          <w:rFonts w:ascii="Arial" w:eastAsia="Times New Roman" w:hAnsi="Arial" w:cs="Arial"/>
          <w:sz w:val="20"/>
          <w:lang w:val="x-none" w:eastAsia="x-none"/>
        </w:rPr>
        <w:t>Wykonawca zobowiązuje się współdziałać z Zamawiającym w celu sprawnej realizacji niniejszej umowy.</w:t>
      </w:r>
    </w:p>
    <w:p w:rsidR="00FA0522" w:rsidRPr="00FA0522" w:rsidRDefault="00032024" w:rsidP="00FA0522">
      <w:pPr>
        <w:widowControl w:val="0"/>
        <w:adjustRightInd w:val="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>
        <w:rPr>
          <w:rFonts w:ascii="Arial" w:eastAsia="Times New Roman" w:hAnsi="Arial" w:cs="Arial"/>
          <w:sz w:val="20"/>
          <w:lang w:eastAsia="x-none"/>
        </w:rPr>
        <w:t>3</w:t>
      </w:r>
      <w:r w:rsidR="00FA0522">
        <w:rPr>
          <w:rFonts w:ascii="Arial" w:eastAsia="Times New Roman" w:hAnsi="Arial" w:cs="Arial"/>
          <w:sz w:val="20"/>
          <w:lang w:eastAsia="x-none"/>
        </w:rPr>
        <w:t xml:space="preserve">.  </w:t>
      </w:r>
      <w:r w:rsidR="00FA0522" w:rsidRPr="00BE0FC4">
        <w:rPr>
          <w:rFonts w:ascii="Arial" w:eastAsia="Times New Roman" w:hAnsi="Arial" w:cs="Arial"/>
          <w:sz w:val="20"/>
          <w:lang w:val="x-none" w:eastAsia="x-none"/>
        </w:rPr>
        <w:t>Wykonawca jest zobowiązany do bezzwłocznego informowania Zamawiającego o wszelkich zagrożeniach dla realizacji umowy, w szczególności dotyczących terminów i zakresu rzeczowego umowy.</w:t>
      </w:r>
    </w:p>
    <w:p w:rsidR="006D20B5" w:rsidRPr="00FA0522" w:rsidRDefault="00032024" w:rsidP="00FA0522">
      <w:pPr>
        <w:widowControl w:val="0"/>
        <w:suppressAutoHyphens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4</w:t>
      </w:r>
      <w:r w:rsidR="00FA0522">
        <w:rPr>
          <w:rFonts w:ascii="Arial" w:eastAsia="Times New Roman" w:hAnsi="Arial" w:cs="Arial"/>
          <w:sz w:val="20"/>
          <w:lang w:eastAsia="pl-PL"/>
        </w:rPr>
        <w:t>.</w:t>
      </w:r>
      <w:r w:rsidR="00AE0213">
        <w:rPr>
          <w:rFonts w:ascii="Arial" w:hAnsi="Arial" w:cs="Arial"/>
          <w:sz w:val="20"/>
          <w:szCs w:val="20"/>
        </w:rPr>
        <w:t xml:space="preserve"> Przedmiot umowy</w:t>
      </w:r>
      <w:r w:rsidR="00553AC9" w:rsidRPr="00706AB0">
        <w:rPr>
          <w:rFonts w:ascii="Arial" w:hAnsi="Arial" w:cs="Arial"/>
          <w:sz w:val="20"/>
          <w:szCs w:val="20"/>
        </w:rPr>
        <w:t xml:space="preserve"> </w:t>
      </w:r>
      <w:r w:rsidR="006D20B5" w:rsidRPr="00706AB0">
        <w:rPr>
          <w:rFonts w:ascii="Arial" w:hAnsi="Arial" w:cs="Arial"/>
          <w:sz w:val="20"/>
          <w:szCs w:val="20"/>
        </w:rPr>
        <w:t>będ</w:t>
      </w:r>
      <w:r w:rsidR="00AE0213">
        <w:rPr>
          <w:rFonts w:ascii="Arial" w:hAnsi="Arial" w:cs="Arial"/>
          <w:sz w:val="20"/>
          <w:szCs w:val="20"/>
        </w:rPr>
        <w:t>zie</w:t>
      </w:r>
      <w:r w:rsidR="006D20B5" w:rsidRPr="00706AB0">
        <w:rPr>
          <w:rFonts w:ascii="Arial" w:hAnsi="Arial" w:cs="Arial"/>
          <w:sz w:val="20"/>
          <w:szCs w:val="20"/>
        </w:rPr>
        <w:t xml:space="preserve"> dostarczon</w:t>
      </w:r>
      <w:r w:rsidR="00AE0213">
        <w:rPr>
          <w:rFonts w:ascii="Arial" w:hAnsi="Arial" w:cs="Arial"/>
          <w:sz w:val="20"/>
          <w:szCs w:val="20"/>
        </w:rPr>
        <w:t>y</w:t>
      </w:r>
      <w:r w:rsidR="006D20B5" w:rsidRPr="00706AB0">
        <w:rPr>
          <w:rFonts w:ascii="Arial" w:hAnsi="Arial" w:cs="Arial"/>
          <w:sz w:val="20"/>
          <w:szCs w:val="20"/>
        </w:rPr>
        <w:t xml:space="preserve"> przez Wykonawcę w dni robocze</w:t>
      </w:r>
      <w:r w:rsidR="00AB27BB" w:rsidRPr="00706AB0">
        <w:rPr>
          <w:rFonts w:ascii="Arial" w:hAnsi="Arial" w:cs="Arial"/>
          <w:sz w:val="20"/>
          <w:szCs w:val="20"/>
        </w:rPr>
        <w:t xml:space="preserve"> w godzinach </w:t>
      </w:r>
      <w:r w:rsidR="00553AC9" w:rsidRPr="00706AB0">
        <w:rPr>
          <w:rFonts w:ascii="Arial" w:hAnsi="Arial" w:cs="Arial"/>
          <w:sz w:val="20"/>
          <w:szCs w:val="20"/>
        </w:rPr>
        <w:t>8:00-15:00</w:t>
      </w:r>
      <w:r w:rsidR="006D20B5" w:rsidRPr="00706AB0">
        <w:rPr>
          <w:rFonts w:ascii="Arial" w:hAnsi="Arial" w:cs="Arial"/>
          <w:sz w:val="20"/>
          <w:szCs w:val="20"/>
        </w:rPr>
        <w:t xml:space="preserve"> do</w:t>
      </w:r>
      <w:r w:rsidR="00341992">
        <w:rPr>
          <w:rFonts w:ascii="Arial" w:hAnsi="Arial" w:cs="Arial"/>
          <w:sz w:val="20"/>
          <w:szCs w:val="20"/>
        </w:rPr>
        <w:t xml:space="preserve"> szkół podstawowych Gminy Rawa Mazowiecka zgodnie z załącznikiem nr </w:t>
      </w:r>
      <w:r>
        <w:rPr>
          <w:rFonts w:ascii="Arial" w:hAnsi="Arial" w:cs="Arial"/>
          <w:sz w:val="20"/>
          <w:szCs w:val="20"/>
        </w:rPr>
        <w:t>8</w:t>
      </w:r>
      <w:r w:rsidR="00AE0213">
        <w:rPr>
          <w:rFonts w:ascii="Arial" w:hAnsi="Arial" w:cs="Arial"/>
          <w:sz w:val="20"/>
          <w:szCs w:val="20"/>
        </w:rPr>
        <w:t xml:space="preserve"> do SIWZ</w:t>
      </w:r>
      <w:r w:rsidR="00E45B0A">
        <w:rPr>
          <w:rFonts w:ascii="Arial" w:hAnsi="Arial" w:cs="Arial"/>
          <w:sz w:val="20"/>
          <w:szCs w:val="20"/>
        </w:rPr>
        <w:t xml:space="preserve"> </w:t>
      </w:r>
      <w:r w:rsidR="00341992" w:rsidRPr="00341992">
        <w:rPr>
          <w:rFonts w:ascii="Arial" w:hAnsi="Arial" w:cs="Arial"/>
          <w:sz w:val="20"/>
          <w:szCs w:val="20"/>
        </w:rPr>
        <w:t>- szczegółowy wykaz dostaw</w:t>
      </w:r>
      <w:r w:rsidR="00341992">
        <w:rPr>
          <w:rFonts w:ascii="Arial" w:hAnsi="Arial" w:cs="Arial"/>
          <w:sz w:val="20"/>
          <w:szCs w:val="20"/>
        </w:rPr>
        <w:t>.</w:t>
      </w:r>
    </w:p>
    <w:p w:rsidR="006D20B5" w:rsidRPr="00706AB0" w:rsidRDefault="00032024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D20B5" w:rsidRPr="00706AB0">
        <w:rPr>
          <w:rFonts w:ascii="Arial" w:hAnsi="Arial" w:cs="Arial"/>
          <w:sz w:val="20"/>
          <w:szCs w:val="20"/>
        </w:rPr>
        <w:t>. W przypadku, gdy ostatni dzień terminu dostawy przypada na dzień wolny od pracy (sobota, niedziela, święto), termin dostawy upływa pierwszego dnia po dniu wolnym od pracy.</w:t>
      </w:r>
    </w:p>
    <w:p w:rsidR="00DC5777" w:rsidRDefault="00032024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D047F1" w:rsidRPr="00706AB0">
        <w:rPr>
          <w:rFonts w:ascii="Arial" w:hAnsi="Arial" w:cs="Arial"/>
          <w:sz w:val="20"/>
          <w:szCs w:val="20"/>
        </w:rPr>
        <w:t>. Wykonawca zobowiązany jest dostarczyć przedmiot zamówienia, o którym</w:t>
      </w:r>
      <w:r w:rsidR="007E038C" w:rsidRPr="00706AB0">
        <w:rPr>
          <w:rFonts w:ascii="Arial" w:hAnsi="Arial" w:cs="Arial"/>
          <w:sz w:val="20"/>
          <w:szCs w:val="20"/>
        </w:rPr>
        <w:t xml:space="preserve"> mowa w załączniku nr 1 do SIWZ</w:t>
      </w:r>
      <w:r w:rsidR="00D047F1" w:rsidRPr="00706AB0">
        <w:rPr>
          <w:rFonts w:ascii="Arial" w:hAnsi="Arial" w:cs="Arial"/>
          <w:sz w:val="20"/>
          <w:szCs w:val="20"/>
        </w:rPr>
        <w:t xml:space="preserve"> do </w:t>
      </w:r>
      <w:r w:rsidR="00DF28B8">
        <w:rPr>
          <w:rFonts w:ascii="Arial" w:hAnsi="Arial" w:cs="Arial"/>
          <w:sz w:val="20"/>
          <w:szCs w:val="20"/>
        </w:rPr>
        <w:t>szkół</w:t>
      </w:r>
      <w:r w:rsidR="00D047F1" w:rsidRPr="00706AB0">
        <w:rPr>
          <w:rFonts w:ascii="Arial" w:hAnsi="Arial" w:cs="Arial"/>
          <w:sz w:val="20"/>
          <w:szCs w:val="20"/>
        </w:rPr>
        <w:t xml:space="preserve"> Zamawiającego na własny koszt.</w:t>
      </w:r>
      <w:r w:rsidR="00C10A8D" w:rsidRPr="00706AB0">
        <w:rPr>
          <w:rFonts w:ascii="Arial" w:hAnsi="Arial" w:cs="Arial"/>
          <w:sz w:val="20"/>
          <w:szCs w:val="20"/>
        </w:rPr>
        <w:t xml:space="preserve"> Towar</w:t>
      </w:r>
      <w:r w:rsidR="002D33AB" w:rsidRPr="00706AB0">
        <w:rPr>
          <w:rFonts w:ascii="Arial" w:hAnsi="Arial" w:cs="Arial"/>
          <w:sz w:val="20"/>
          <w:szCs w:val="20"/>
        </w:rPr>
        <w:t>y</w:t>
      </w:r>
      <w:r w:rsidR="00C10A8D" w:rsidRPr="00706AB0">
        <w:rPr>
          <w:rFonts w:ascii="Arial" w:hAnsi="Arial" w:cs="Arial"/>
          <w:sz w:val="20"/>
          <w:szCs w:val="20"/>
        </w:rPr>
        <w:t xml:space="preserve"> mus</w:t>
      </w:r>
      <w:r w:rsidR="002D33AB" w:rsidRPr="00706AB0">
        <w:rPr>
          <w:rFonts w:ascii="Arial" w:hAnsi="Arial" w:cs="Arial"/>
          <w:sz w:val="20"/>
          <w:szCs w:val="20"/>
        </w:rPr>
        <w:t>zą</w:t>
      </w:r>
      <w:r w:rsidR="00131BC4">
        <w:rPr>
          <w:rFonts w:ascii="Arial" w:hAnsi="Arial" w:cs="Arial"/>
          <w:sz w:val="20"/>
          <w:szCs w:val="20"/>
        </w:rPr>
        <w:t xml:space="preserve"> posiadać</w:t>
      </w:r>
      <w:r w:rsidR="00C10A8D" w:rsidRPr="00706AB0">
        <w:rPr>
          <w:rFonts w:ascii="Arial" w:hAnsi="Arial" w:cs="Arial"/>
          <w:sz w:val="20"/>
          <w:szCs w:val="20"/>
        </w:rPr>
        <w:t xml:space="preserve"> oryginalne opakowani</w:t>
      </w:r>
      <w:r w:rsidR="00131BC4">
        <w:rPr>
          <w:rFonts w:ascii="Arial" w:hAnsi="Arial" w:cs="Arial"/>
          <w:sz w:val="20"/>
          <w:szCs w:val="20"/>
        </w:rPr>
        <w:t>a oraz</w:t>
      </w:r>
      <w:r w:rsidR="00C10A8D" w:rsidRPr="00706AB0">
        <w:rPr>
          <w:rFonts w:ascii="Arial" w:hAnsi="Arial" w:cs="Arial"/>
          <w:sz w:val="20"/>
          <w:szCs w:val="20"/>
        </w:rPr>
        <w:t xml:space="preserve"> znaki identyfikujące produkt jak znak towarowy czy marka producenta Produktu. Wykonawca</w:t>
      </w:r>
      <w:r>
        <w:rPr>
          <w:rFonts w:ascii="Arial" w:hAnsi="Arial" w:cs="Arial"/>
          <w:sz w:val="20"/>
          <w:szCs w:val="20"/>
        </w:rPr>
        <w:t xml:space="preserve"> zobowiązany jest zabezpieczyć p</w:t>
      </w:r>
      <w:r w:rsidR="00C10A8D" w:rsidRPr="00706AB0">
        <w:rPr>
          <w:rFonts w:ascii="Arial" w:hAnsi="Arial" w:cs="Arial"/>
          <w:sz w:val="20"/>
          <w:szCs w:val="20"/>
        </w:rPr>
        <w:t>rodukty przed wszelkimi uszkodzeniami i czynnikami szkodliwymi, w tym zbyt niską lub zbyt wysoką temperaturą.</w:t>
      </w:r>
    </w:p>
    <w:p w:rsidR="009A4E68" w:rsidRPr="00706AB0" w:rsidRDefault="00032024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A4E68" w:rsidRPr="00706AB0">
        <w:rPr>
          <w:rFonts w:ascii="Arial" w:hAnsi="Arial" w:cs="Arial"/>
          <w:sz w:val="20"/>
          <w:szCs w:val="20"/>
        </w:rPr>
        <w:t>. Zamawiający na każdym etapie realizacji umowy zastrzega sobie możliwość sprawdzenia czy sprzęt oferowany jest fabrycznie nowy i czy spełnia wymogi specyfikacji istotnych warunków</w:t>
      </w:r>
      <w:r w:rsidR="00A72479">
        <w:rPr>
          <w:rFonts w:ascii="Arial" w:hAnsi="Arial" w:cs="Arial"/>
          <w:sz w:val="20"/>
          <w:szCs w:val="20"/>
        </w:rPr>
        <w:t xml:space="preserve"> zamówienia.</w:t>
      </w:r>
    </w:p>
    <w:p w:rsidR="00D047F1" w:rsidRPr="00706AB0" w:rsidRDefault="00032024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</w:t>
      </w:r>
      <w:r w:rsidR="00D047F1" w:rsidRPr="00706AB0">
        <w:rPr>
          <w:rFonts w:ascii="Arial" w:hAnsi="Arial" w:cs="Arial"/>
          <w:sz w:val="20"/>
          <w:szCs w:val="20"/>
        </w:rPr>
        <w:t>.</w:t>
      </w:r>
      <w:r w:rsidR="009A4E68" w:rsidRPr="00706AB0">
        <w:rPr>
          <w:rFonts w:ascii="Arial" w:hAnsi="Arial" w:cs="Arial"/>
          <w:sz w:val="20"/>
          <w:szCs w:val="20"/>
        </w:rPr>
        <w:t xml:space="preserve"> </w:t>
      </w:r>
      <w:r w:rsidR="00D047F1" w:rsidRPr="00706AB0">
        <w:rPr>
          <w:rFonts w:ascii="Arial" w:hAnsi="Arial" w:cs="Arial"/>
          <w:sz w:val="20"/>
          <w:szCs w:val="20"/>
        </w:rPr>
        <w:t>Wykonawca zobowiązany jest na</w:t>
      </w:r>
      <w:r w:rsidR="003D4F20">
        <w:rPr>
          <w:rFonts w:ascii="Arial" w:hAnsi="Arial" w:cs="Arial"/>
          <w:sz w:val="20"/>
          <w:szCs w:val="20"/>
        </w:rPr>
        <w:t xml:space="preserve"> </w:t>
      </w:r>
      <w:r w:rsidR="003D4F20" w:rsidRPr="001A6C4F">
        <w:rPr>
          <w:rFonts w:ascii="Arial" w:hAnsi="Arial" w:cs="Arial"/>
          <w:sz w:val="20"/>
          <w:szCs w:val="20"/>
        </w:rPr>
        <w:t>co najmniej</w:t>
      </w:r>
      <w:r w:rsidR="00D047F1" w:rsidRPr="001A6C4F">
        <w:rPr>
          <w:rFonts w:ascii="Arial" w:hAnsi="Arial" w:cs="Arial"/>
          <w:sz w:val="20"/>
          <w:szCs w:val="20"/>
        </w:rPr>
        <w:t xml:space="preserve"> 2 dni</w:t>
      </w:r>
      <w:r w:rsidR="00D047F1" w:rsidRPr="00706AB0">
        <w:rPr>
          <w:rFonts w:ascii="Arial" w:hAnsi="Arial" w:cs="Arial"/>
          <w:sz w:val="20"/>
          <w:szCs w:val="20"/>
        </w:rPr>
        <w:t xml:space="preserve"> robocze przed planowanym dostarczeniem przedmiotu zamówienia zawiadomić Zamawiającego o planowanej dacie dostawy.</w:t>
      </w:r>
    </w:p>
    <w:p w:rsidR="00D047F1" w:rsidRPr="00D07534" w:rsidRDefault="00B51EEC" w:rsidP="00B51EE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D047F1" w:rsidRPr="00D07534">
        <w:rPr>
          <w:rFonts w:ascii="Arial" w:hAnsi="Arial" w:cs="Arial"/>
          <w:sz w:val="20"/>
          <w:szCs w:val="20"/>
        </w:rPr>
        <w:t>Odbiór przedmiotu zamówieni</w:t>
      </w:r>
      <w:r w:rsidR="007A1394">
        <w:rPr>
          <w:rFonts w:ascii="Arial" w:hAnsi="Arial" w:cs="Arial"/>
          <w:sz w:val="20"/>
          <w:szCs w:val="20"/>
        </w:rPr>
        <w:t>a nastąpi na podstawie protokołów zdawczo – odbiorczych</w:t>
      </w:r>
      <w:r w:rsidR="00F82E06">
        <w:rPr>
          <w:rFonts w:ascii="Arial" w:hAnsi="Arial" w:cs="Arial"/>
          <w:sz w:val="20"/>
          <w:szCs w:val="20"/>
        </w:rPr>
        <w:t>. Podpisane</w:t>
      </w:r>
      <w:r w:rsidR="00D047F1" w:rsidRPr="00D07534">
        <w:rPr>
          <w:rFonts w:ascii="Arial" w:hAnsi="Arial" w:cs="Arial"/>
          <w:sz w:val="20"/>
          <w:szCs w:val="20"/>
        </w:rPr>
        <w:t xml:space="preserve"> przez obie strony </w:t>
      </w:r>
      <w:r w:rsidR="00F82E06">
        <w:rPr>
          <w:rFonts w:ascii="Arial" w:hAnsi="Arial" w:cs="Arial"/>
          <w:sz w:val="20"/>
          <w:szCs w:val="20"/>
        </w:rPr>
        <w:t>i dyrektora danej szkoły protoko</w:t>
      </w:r>
      <w:r w:rsidR="00D047F1" w:rsidRPr="00D07534">
        <w:rPr>
          <w:rFonts w:ascii="Arial" w:hAnsi="Arial" w:cs="Arial"/>
          <w:sz w:val="20"/>
          <w:szCs w:val="20"/>
        </w:rPr>
        <w:t>ł</w:t>
      </w:r>
      <w:r w:rsidR="00F82E06">
        <w:rPr>
          <w:rFonts w:ascii="Arial" w:hAnsi="Arial" w:cs="Arial"/>
          <w:sz w:val="20"/>
          <w:szCs w:val="20"/>
        </w:rPr>
        <w:t>y</w:t>
      </w:r>
      <w:r w:rsidR="00D047F1" w:rsidRPr="00D07534">
        <w:rPr>
          <w:rFonts w:ascii="Arial" w:hAnsi="Arial" w:cs="Arial"/>
          <w:sz w:val="20"/>
          <w:szCs w:val="20"/>
        </w:rPr>
        <w:t xml:space="preserve"> zdawczo – odbiorc</w:t>
      </w:r>
      <w:r w:rsidR="00F82E06">
        <w:rPr>
          <w:rFonts w:ascii="Arial" w:hAnsi="Arial" w:cs="Arial"/>
          <w:sz w:val="20"/>
          <w:szCs w:val="20"/>
        </w:rPr>
        <w:t>ze będą</w:t>
      </w:r>
      <w:r w:rsidR="00D047F1" w:rsidRPr="00D07534">
        <w:rPr>
          <w:rFonts w:ascii="Arial" w:hAnsi="Arial" w:cs="Arial"/>
          <w:sz w:val="20"/>
          <w:szCs w:val="20"/>
        </w:rPr>
        <w:t xml:space="preserve"> stanowił</w:t>
      </w:r>
      <w:r w:rsidR="00F82E06">
        <w:rPr>
          <w:rFonts w:ascii="Arial" w:hAnsi="Arial" w:cs="Arial"/>
          <w:sz w:val="20"/>
          <w:szCs w:val="20"/>
        </w:rPr>
        <w:t>y</w:t>
      </w:r>
      <w:r w:rsidR="00D047F1" w:rsidRPr="00D07534">
        <w:rPr>
          <w:rFonts w:ascii="Arial" w:hAnsi="Arial" w:cs="Arial"/>
          <w:sz w:val="20"/>
          <w:szCs w:val="20"/>
        </w:rPr>
        <w:t xml:space="preserve"> podstawę do wypłaty wynagrodzenia.</w:t>
      </w:r>
      <w:r w:rsidRPr="00B51EEC">
        <w:rPr>
          <w:rFonts w:ascii="Arial" w:hAnsi="Arial" w:cs="Arial"/>
          <w:sz w:val="20"/>
          <w:szCs w:val="20"/>
        </w:rPr>
        <w:t xml:space="preserve"> </w:t>
      </w:r>
      <w:r w:rsidRPr="00D250A0">
        <w:rPr>
          <w:rFonts w:ascii="Arial" w:hAnsi="Arial" w:cs="Arial"/>
          <w:sz w:val="20"/>
          <w:szCs w:val="20"/>
        </w:rPr>
        <w:t>Konieczna zatem jest obecność przedstawi</w:t>
      </w:r>
      <w:r>
        <w:rPr>
          <w:rFonts w:ascii="Arial" w:hAnsi="Arial" w:cs="Arial"/>
          <w:sz w:val="20"/>
          <w:szCs w:val="20"/>
        </w:rPr>
        <w:t>ciela Wykonawcy podczas dostawy.</w:t>
      </w:r>
    </w:p>
    <w:p w:rsidR="007418DE" w:rsidRDefault="00DC577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51EEC">
        <w:rPr>
          <w:rFonts w:ascii="Arial" w:hAnsi="Arial" w:cs="Arial"/>
          <w:sz w:val="20"/>
          <w:szCs w:val="20"/>
        </w:rPr>
        <w:t>0</w:t>
      </w:r>
      <w:r w:rsidR="00D047F1" w:rsidRPr="00706AB0">
        <w:rPr>
          <w:rFonts w:ascii="Arial" w:hAnsi="Arial" w:cs="Arial"/>
          <w:sz w:val="20"/>
          <w:szCs w:val="20"/>
        </w:rPr>
        <w:t>. W przypadku wad jakościowych przedmiotu zamówienia lub niezachowania parametrów określ</w:t>
      </w:r>
      <w:r w:rsidR="00F97E5A">
        <w:rPr>
          <w:rFonts w:ascii="Arial" w:hAnsi="Arial" w:cs="Arial"/>
          <w:sz w:val="20"/>
          <w:szCs w:val="20"/>
        </w:rPr>
        <w:t>onych w </w:t>
      </w:r>
      <w:r w:rsidR="004F2F33" w:rsidRPr="00706AB0">
        <w:rPr>
          <w:rFonts w:ascii="Arial" w:hAnsi="Arial" w:cs="Arial"/>
          <w:sz w:val="20"/>
          <w:szCs w:val="20"/>
        </w:rPr>
        <w:t>załączniku nr 1 do SIWZ</w:t>
      </w:r>
      <w:r w:rsidR="00D047F1" w:rsidRPr="00706AB0">
        <w:rPr>
          <w:rFonts w:ascii="Arial" w:hAnsi="Arial" w:cs="Arial"/>
          <w:sz w:val="20"/>
          <w:szCs w:val="20"/>
        </w:rPr>
        <w:t xml:space="preserve"> Wykonawca zobowiązany jest do dostarczenia w ciągu 5 dni roboczych przedmiotu umowy lub jego części pozbawionego wad i spełniającego parametry okre</w:t>
      </w:r>
      <w:r w:rsidR="004F2F33" w:rsidRPr="00706AB0">
        <w:rPr>
          <w:rFonts w:ascii="Arial" w:hAnsi="Arial" w:cs="Arial"/>
          <w:sz w:val="20"/>
          <w:szCs w:val="20"/>
        </w:rPr>
        <w:t>ślone w załączniku nr 1 do SIWZ</w:t>
      </w:r>
      <w:r w:rsidR="00F97E5A">
        <w:rPr>
          <w:rFonts w:ascii="Arial" w:hAnsi="Arial" w:cs="Arial"/>
          <w:sz w:val="20"/>
          <w:szCs w:val="20"/>
        </w:rPr>
        <w:t xml:space="preserve"> na </w:t>
      </w:r>
      <w:r w:rsidR="00D047F1" w:rsidRPr="00706AB0">
        <w:rPr>
          <w:rFonts w:ascii="Arial" w:hAnsi="Arial" w:cs="Arial"/>
          <w:sz w:val="20"/>
          <w:szCs w:val="20"/>
        </w:rPr>
        <w:t>własny koszt i odpowiedzialność. Po dostarczeniu pozbawionej wad nowej partii przedmiotu umowy lub jej części przedstawiciel Zamawiającego podpisuje protokół zdawczo – odbiorczy.</w:t>
      </w:r>
    </w:p>
    <w:p w:rsidR="00862B15" w:rsidRDefault="00862B15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51E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862B15">
        <w:rPr>
          <w:rFonts w:ascii="Arial" w:hAnsi="Arial" w:cs="Arial"/>
          <w:sz w:val="20"/>
          <w:szCs w:val="20"/>
        </w:rPr>
        <w:t>W przypadku korzystania z usług podwykonawców, Wykonawca będzie ponosił pełną odpowiedzialność za działania i zaniechania podwykonawców jak za działania lub zaniechania własne.</w:t>
      </w:r>
    </w:p>
    <w:p w:rsidR="00DC5777" w:rsidRPr="00E16029" w:rsidRDefault="00862B15" w:rsidP="00DC5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2779C2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</w:t>
      </w:r>
      <w:r w:rsidR="00DC5777" w:rsidRPr="00E16029">
        <w:rPr>
          <w:rFonts w:ascii="Arial" w:hAnsi="Arial" w:cs="Arial"/>
          <w:sz w:val="20"/>
        </w:rPr>
        <w:t>Zamawiający zobowiązuje się do:</w:t>
      </w:r>
    </w:p>
    <w:p w:rsidR="00DC5777" w:rsidRPr="00E16029" w:rsidRDefault="00DC5777" w:rsidP="00DC577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współpracy z Wykonawcą w celu sprawnej realizacji niniejszej umowy;</w:t>
      </w:r>
    </w:p>
    <w:p w:rsidR="00DC5777" w:rsidRPr="00E16029" w:rsidRDefault="00DC5777" w:rsidP="00DC577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zapewnienia osobom wyznaczonym przez Wykonawcę dostępu do pomieszczeń Zamawiającego,</w:t>
      </w:r>
      <w:r w:rsidR="006E1AD6">
        <w:rPr>
          <w:rFonts w:ascii="Arial" w:hAnsi="Arial" w:cs="Arial"/>
          <w:sz w:val="20"/>
        </w:rPr>
        <w:t xml:space="preserve"> </w:t>
      </w:r>
      <w:r w:rsidRPr="00E16029">
        <w:rPr>
          <w:rFonts w:ascii="Arial" w:hAnsi="Arial" w:cs="Arial"/>
          <w:sz w:val="20"/>
        </w:rPr>
        <w:t>z</w:t>
      </w:r>
      <w:r w:rsidR="00F97E5A">
        <w:rPr>
          <w:rFonts w:ascii="Arial" w:hAnsi="Arial" w:cs="Arial"/>
          <w:sz w:val="20"/>
        </w:rPr>
        <w:t> </w:t>
      </w:r>
      <w:r w:rsidRPr="00E16029">
        <w:rPr>
          <w:rFonts w:ascii="Arial" w:hAnsi="Arial" w:cs="Arial"/>
          <w:sz w:val="20"/>
        </w:rPr>
        <w:t>zachowaniem procedur i regulaminów obowiązujących w tychże pomieszczeniach i budynkach;</w:t>
      </w:r>
    </w:p>
    <w:p w:rsidR="00210A1A" w:rsidRPr="0055204A" w:rsidRDefault="00DC5777" w:rsidP="00210A1A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przekazania Wykonawcy wszelkich niezbędnych informacji koniecznych do poprawnej realizacji przedmiotu umowy.</w:t>
      </w:r>
    </w:p>
    <w:p w:rsidR="00B413F6" w:rsidRDefault="00B413F6" w:rsidP="0055204A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§3</w:t>
      </w:r>
    </w:p>
    <w:p w:rsidR="00B413F6" w:rsidRDefault="00B413F6" w:rsidP="005520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[Termin realizacji umowy]</w:t>
      </w:r>
    </w:p>
    <w:p w:rsidR="00387EFE" w:rsidRDefault="00387EFE" w:rsidP="0055204A">
      <w:pPr>
        <w:jc w:val="center"/>
        <w:rPr>
          <w:rFonts w:ascii="Arial" w:hAnsi="Arial" w:cs="Arial"/>
          <w:b/>
          <w:sz w:val="20"/>
          <w:szCs w:val="20"/>
        </w:rPr>
      </w:pPr>
    </w:p>
    <w:p w:rsidR="009C0ADA" w:rsidRPr="009C0ADA" w:rsidRDefault="00B413F6" w:rsidP="009C0AD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1. Wykonawca dostarczy przedmiot umowy opisany w §1 </w:t>
      </w:r>
      <w:r w:rsidRPr="00FF6FC3">
        <w:rPr>
          <w:rFonts w:ascii="Arial" w:hAnsi="Arial" w:cs="Arial"/>
          <w:sz w:val="20"/>
          <w:szCs w:val="20"/>
        </w:rPr>
        <w:t xml:space="preserve">w terminie </w:t>
      </w:r>
      <w:r w:rsidR="006660A9">
        <w:rPr>
          <w:rFonts w:ascii="Arial" w:hAnsi="Arial" w:cs="Arial"/>
          <w:sz w:val="20"/>
          <w:szCs w:val="20"/>
        </w:rPr>
        <w:t>………… dni od podpisania umowy tj. do </w:t>
      </w:r>
      <w:r w:rsidR="002779C2">
        <w:rPr>
          <w:rFonts w:ascii="Arial" w:hAnsi="Arial" w:cs="Arial"/>
          <w:sz w:val="20"/>
          <w:szCs w:val="20"/>
        </w:rPr>
        <w:t>dnia …………………</w:t>
      </w:r>
      <w:r w:rsidR="006D50DA">
        <w:rPr>
          <w:rFonts w:ascii="Arial" w:hAnsi="Arial" w:cs="Arial"/>
          <w:sz w:val="20"/>
          <w:szCs w:val="20"/>
        </w:rPr>
        <w:t xml:space="preserve"> r.</w:t>
      </w:r>
    </w:p>
    <w:p w:rsidR="0001708A" w:rsidRDefault="0001708A" w:rsidP="0055204A">
      <w:pPr>
        <w:jc w:val="center"/>
        <w:rPr>
          <w:rFonts w:ascii="Arial" w:hAnsi="Arial" w:cs="Arial"/>
          <w:b/>
          <w:sz w:val="20"/>
          <w:szCs w:val="20"/>
        </w:rPr>
      </w:pPr>
    </w:p>
    <w:p w:rsidR="00B413F6" w:rsidRDefault="00B413F6" w:rsidP="0055204A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4</w:t>
      </w:r>
    </w:p>
    <w:p w:rsidR="00CA23D9" w:rsidRDefault="00CA23D9" w:rsidP="005520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="00B42AA8">
        <w:rPr>
          <w:rFonts w:ascii="Arial" w:hAnsi="Arial" w:cs="Arial"/>
          <w:b/>
          <w:sz w:val="20"/>
          <w:szCs w:val="20"/>
        </w:rPr>
        <w:t>Gwarancja</w:t>
      </w:r>
      <w:r w:rsidR="00882A39">
        <w:rPr>
          <w:rFonts w:ascii="Arial" w:hAnsi="Arial" w:cs="Arial"/>
          <w:b/>
          <w:sz w:val="20"/>
          <w:szCs w:val="20"/>
        </w:rPr>
        <w:t xml:space="preserve"> i rękojmia</w:t>
      </w:r>
      <w:r w:rsidRPr="00CA23D9">
        <w:rPr>
          <w:rFonts w:ascii="Arial" w:hAnsi="Arial" w:cs="Arial"/>
          <w:b/>
          <w:sz w:val="20"/>
          <w:szCs w:val="20"/>
        </w:rPr>
        <w:t>]</w:t>
      </w:r>
    </w:p>
    <w:p w:rsidR="00387EFE" w:rsidRPr="00706AB0" w:rsidRDefault="00387EFE" w:rsidP="0055204A">
      <w:pPr>
        <w:jc w:val="center"/>
        <w:rPr>
          <w:rFonts w:ascii="Arial" w:hAnsi="Arial" w:cs="Arial"/>
          <w:b/>
          <w:sz w:val="20"/>
          <w:szCs w:val="20"/>
        </w:rPr>
      </w:pPr>
    </w:p>
    <w:p w:rsidR="007418DE" w:rsidRPr="00706AB0" w:rsidRDefault="007418DE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Wykonawca gwarantuje, że przedmiot zamówienia dostarczony w ramach niniejszej umowy jest fabrycznie nowy i nieużywany</w:t>
      </w:r>
      <w:r w:rsidR="00FD317C" w:rsidRPr="00706AB0">
        <w:rPr>
          <w:rFonts w:ascii="Arial" w:hAnsi="Arial" w:cs="Arial"/>
          <w:sz w:val="20"/>
          <w:szCs w:val="20"/>
        </w:rPr>
        <w:t>.</w:t>
      </w:r>
    </w:p>
    <w:p w:rsidR="00076376" w:rsidRDefault="00076376" w:rsidP="00400222">
      <w:pPr>
        <w:jc w:val="both"/>
        <w:rPr>
          <w:rFonts w:ascii="Arial" w:hAnsi="Arial" w:cs="Arial"/>
          <w:sz w:val="20"/>
          <w:szCs w:val="20"/>
        </w:rPr>
      </w:pPr>
      <w:r w:rsidRPr="00F33A8C">
        <w:rPr>
          <w:rFonts w:ascii="Arial" w:hAnsi="Arial" w:cs="Arial"/>
          <w:sz w:val="20"/>
          <w:szCs w:val="20"/>
        </w:rPr>
        <w:t xml:space="preserve">2. </w:t>
      </w:r>
      <w:r w:rsidR="007418DE" w:rsidRPr="00F33A8C">
        <w:rPr>
          <w:rFonts w:ascii="Arial" w:hAnsi="Arial" w:cs="Arial"/>
          <w:sz w:val="20"/>
          <w:szCs w:val="20"/>
        </w:rPr>
        <w:t>Wykonawca</w:t>
      </w:r>
      <w:r w:rsidR="0038799B" w:rsidRPr="00F33A8C">
        <w:rPr>
          <w:rFonts w:ascii="Arial" w:hAnsi="Arial" w:cs="Arial"/>
          <w:sz w:val="20"/>
          <w:szCs w:val="20"/>
        </w:rPr>
        <w:t xml:space="preserve"> </w:t>
      </w:r>
      <w:r w:rsidR="007418DE" w:rsidRPr="00F33A8C">
        <w:rPr>
          <w:rFonts w:ascii="Arial" w:hAnsi="Arial" w:cs="Arial"/>
          <w:sz w:val="20"/>
          <w:szCs w:val="20"/>
        </w:rPr>
        <w:t>udzi</w:t>
      </w:r>
      <w:r w:rsidR="0038799B" w:rsidRPr="00F33A8C">
        <w:rPr>
          <w:rFonts w:ascii="Arial" w:hAnsi="Arial" w:cs="Arial"/>
          <w:sz w:val="20"/>
          <w:szCs w:val="20"/>
        </w:rPr>
        <w:t xml:space="preserve">ela </w:t>
      </w:r>
      <w:r w:rsidR="007418DE" w:rsidRPr="00F33A8C">
        <w:rPr>
          <w:rFonts w:ascii="Arial" w:hAnsi="Arial" w:cs="Arial"/>
          <w:sz w:val="20"/>
          <w:szCs w:val="20"/>
        </w:rPr>
        <w:t>gwarancji na dostarczo</w:t>
      </w:r>
      <w:r w:rsidR="00874C85" w:rsidRPr="00F33A8C">
        <w:rPr>
          <w:rFonts w:ascii="Arial" w:hAnsi="Arial" w:cs="Arial"/>
          <w:sz w:val="20"/>
          <w:szCs w:val="20"/>
        </w:rPr>
        <w:t>ny przedmiot zamówienia</w:t>
      </w:r>
      <w:r w:rsidR="0038799B" w:rsidRPr="00F33A8C">
        <w:rPr>
          <w:rFonts w:ascii="Arial" w:hAnsi="Arial" w:cs="Arial"/>
          <w:sz w:val="20"/>
          <w:szCs w:val="20"/>
        </w:rPr>
        <w:t xml:space="preserve"> </w:t>
      </w:r>
      <w:r w:rsidR="00F33A8C" w:rsidRPr="00F33A8C">
        <w:rPr>
          <w:rFonts w:ascii="Arial" w:hAnsi="Arial" w:cs="Arial"/>
          <w:sz w:val="20"/>
          <w:szCs w:val="20"/>
        </w:rPr>
        <w:t xml:space="preserve">nie krótszej niż gwarancja producenta, liczonej od dnia podpisania </w:t>
      </w:r>
      <w:r w:rsidR="00D8375B">
        <w:rPr>
          <w:rFonts w:ascii="Arial" w:hAnsi="Arial" w:cs="Arial"/>
          <w:sz w:val="20"/>
          <w:szCs w:val="20"/>
        </w:rPr>
        <w:t>protokołu zdawczo – odbiorczego każdego zestawu pomocy dydaktycznych</w:t>
      </w:r>
      <w:r w:rsidR="00F33A8C" w:rsidRPr="00F33A8C">
        <w:rPr>
          <w:rFonts w:ascii="Arial" w:hAnsi="Arial" w:cs="Arial"/>
          <w:sz w:val="20"/>
          <w:szCs w:val="20"/>
        </w:rPr>
        <w:t>.</w:t>
      </w:r>
    </w:p>
    <w:p w:rsidR="00882A39" w:rsidRPr="00F33A8C" w:rsidRDefault="00882A39" w:rsidP="00400222">
      <w:pPr>
        <w:jc w:val="both"/>
        <w:rPr>
          <w:rFonts w:ascii="Arial" w:hAnsi="Arial" w:cs="Arial"/>
          <w:sz w:val="20"/>
          <w:szCs w:val="20"/>
        </w:rPr>
      </w:pPr>
    </w:p>
    <w:p w:rsidR="007418DE" w:rsidRPr="00706AB0" w:rsidRDefault="00882A39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418DE" w:rsidRPr="00706AB0">
        <w:rPr>
          <w:rFonts w:ascii="Arial" w:hAnsi="Arial" w:cs="Arial"/>
          <w:sz w:val="20"/>
          <w:szCs w:val="20"/>
        </w:rPr>
        <w:t>. Wykonawca odpowiada za wady prawne i fizyczne, ujawnione w wyrobach będących przedmiotem umowy oraz ponosi z tego tytułu wszelkie zobowiązania. Wykonawca jest odpowiedzialny względem Zamawiającego, jeżeli dostarczone wyroby:</w:t>
      </w:r>
    </w:p>
    <w:p w:rsidR="007418DE" w:rsidRPr="00706AB0" w:rsidRDefault="007418DE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a) stanowią własność osoby trzeciej, albo, jeżeli są obciążone prawem osoby trzeciej</w:t>
      </w:r>
      <w:r w:rsidR="00C735CE" w:rsidRPr="00706AB0">
        <w:rPr>
          <w:rFonts w:ascii="Arial" w:hAnsi="Arial" w:cs="Arial"/>
          <w:sz w:val="20"/>
          <w:szCs w:val="20"/>
        </w:rPr>
        <w:t>;</w:t>
      </w:r>
    </w:p>
    <w:p w:rsidR="007418DE" w:rsidRPr="00706AB0" w:rsidRDefault="007418DE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b) mają wadę zmniejszającą ich wartość lub użyteczność wynikającą z ich przeznaczenia, nie mają właściwości wymaganych przez Zamawiającego</w:t>
      </w:r>
      <w:r w:rsidR="00F97E5A">
        <w:rPr>
          <w:rFonts w:ascii="Arial" w:hAnsi="Arial" w:cs="Arial"/>
          <w:sz w:val="20"/>
          <w:szCs w:val="20"/>
        </w:rPr>
        <w:t>,</w:t>
      </w:r>
      <w:r w:rsidRPr="00706AB0">
        <w:rPr>
          <w:rFonts w:ascii="Arial" w:hAnsi="Arial" w:cs="Arial"/>
          <w:sz w:val="20"/>
          <w:szCs w:val="20"/>
        </w:rPr>
        <w:t xml:space="preserve"> albo jeżeli dostarczono je w stanie niezupełnym</w:t>
      </w:r>
      <w:r w:rsidR="00C735CE" w:rsidRPr="00706AB0">
        <w:rPr>
          <w:rFonts w:ascii="Arial" w:hAnsi="Arial" w:cs="Arial"/>
          <w:sz w:val="20"/>
          <w:szCs w:val="20"/>
        </w:rPr>
        <w:t>.</w:t>
      </w:r>
    </w:p>
    <w:p w:rsidR="00425CF7" w:rsidRPr="00706AB0" w:rsidRDefault="00882A39" w:rsidP="00403F8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756E7" w:rsidRPr="00706AB0">
        <w:rPr>
          <w:rFonts w:ascii="Arial" w:hAnsi="Arial" w:cs="Arial"/>
          <w:sz w:val="20"/>
          <w:szCs w:val="20"/>
        </w:rPr>
        <w:t xml:space="preserve">. </w:t>
      </w:r>
      <w:r w:rsidR="00087772" w:rsidRPr="00706AB0">
        <w:rPr>
          <w:rFonts w:ascii="Arial" w:hAnsi="Arial" w:cs="Arial"/>
          <w:sz w:val="20"/>
          <w:szCs w:val="20"/>
        </w:rPr>
        <w:t>Zamawiający dopuszcza trzy</w:t>
      </w:r>
      <w:r w:rsidR="00425CF7" w:rsidRPr="00706AB0">
        <w:rPr>
          <w:rFonts w:ascii="Arial" w:hAnsi="Arial" w:cs="Arial"/>
          <w:sz w:val="20"/>
          <w:szCs w:val="20"/>
        </w:rPr>
        <w:t xml:space="preserve"> naprawy </w:t>
      </w:r>
      <w:r w:rsidR="00F871C0" w:rsidRPr="00706AB0">
        <w:rPr>
          <w:rFonts w:ascii="Arial" w:hAnsi="Arial" w:cs="Arial"/>
          <w:sz w:val="20"/>
          <w:szCs w:val="20"/>
        </w:rPr>
        <w:t xml:space="preserve">tego samego sprzętu w okresie gwarancji. W przypadku konieczności wykonania kolejnej naprawy </w:t>
      </w:r>
      <w:r w:rsidR="00052992" w:rsidRPr="00706AB0">
        <w:rPr>
          <w:rFonts w:ascii="Arial" w:hAnsi="Arial" w:cs="Arial"/>
          <w:sz w:val="20"/>
          <w:szCs w:val="20"/>
        </w:rPr>
        <w:t xml:space="preserve">Wykonawca zobowiązany jest do wymiany </w:t>
      </w:r>
      <w:r w:rsidR="00F871C0" w:rsidRPr="00706AB0">
        <w:rPr>
          <w:rFonts w:ascii="Arial" w:hAnsi="Arial" w:cs="Arial"/>
          <w:sz w:val="20"/>
          <w:szCs w:val="20"/>
        </w:rPr>
        <w:t xml:space="preserve">tego </w:t>
      </w:r>
      <w:r w:rsidR="00052992" w:rsidRPr="00706AB0">
        <w:rPr>
          <w:rFonts w:ascii="Arial" w:hAnsi="Arial" w:cs="Arial"/>
          <w:sz w:val="20"/>
          <w:szCs w:val="20"/>
        </w:rPr>
        <w:t>sprzętu</w:t>
      </w:r>
      <w:r w:rsidR="00425CF7" w:rsidRPr="00706AB0">
        <w:rPr>
          <w:rFonts w:ascii="Arial" w:hAnsi="Arial" w:cs="Arial"/>
          <w:sz w:val="20"/>
          <w:szCs w:val="20"/>
        </w:rPr>
        <w:t xml:space="preserve"> na nowy.</w:t>
      </w:r>
    </w:p>
    <w:p w:rsidR="00EC2C02" w:rsidRDefault="00EC2C02" w:rsidP="0055204A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1B7F52">
        <w:rPr>
          <w:rFonts w:ascii="Arial" w:hAnsi="Arial" w:cs="Arial"/>
          <w:b/>
          <w:sz w:val="20"/>
          <w:szCs w:val="20"/>
        </w:rPr>
        <w:t>5</w:t>
      </w:r>
    </w:p>
    <w:p w:rsidR="006919E4" w:rsidRDefault="006919E4" w:rsidP="005520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[Wynagrodzenie]</w:t>
      </w:r>
    </w:p>
    <w:p w:rsidR="00387EFE" w:rsidRPr="00706AB0" w:rsidRDefault="00387EFE" w:rsidP="0055204A">
      <w:pPr>
        <w:jc w:val="center"/>
        <w:rPr>
          <w:rFonts w:ascii="Arial" w:hAnsi="Arial" w:cs="Arial"/>
          <w:b/>
          <w:sz w:val="20"/>
          <w:szCs w:val="20"/>
        </w:rPr>
      </w:pPr>
    </w:p>
    <w:p w:rsidR="004F4480" w:rsidRDefault="00A9134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Za przedmiot umowy określony w §1 Zamawiający zapła</w:t>
      </w:r>
      <w:r w:rsidR="009E21A3">
        <w:rPr>
          <w:rFonts w:ascii="Arial" w:hAnsi="Arial" w:cs="Arial"/>
          <w:sz w:val="20"/>
          <w:szCs w:val="20"/>
        </w:rPr>
        <w:t>ci Wykonawcy łączne wynagrodzenie całkowite w </w:t>
      </w:r>
      <w:r w:rsidRPr="00706AB0">
        <w:rPr>
          <w:rFonts w:ascii="Arial" w:hAnsi="Arial" w:cs="Arial"/>
          <w:sz w:val="20"/>
          <w:szCs w:val="20"/>
        </w:rPr>
        <w:t xml:space="preserve">kwocie </w:t>
      </w:r>
      <w:r w:rsidR="00B42AA8">
        <w:rPr>
          <w:rFonts w:ascii="Arial" w:hAnsi="Arial" w:cs="Arial"/>
          <w:b/>
          <w:sz w:val="20"/>
          <w:szCs w:val="20"/>
        </w:rPr>
        <w:t>……………………………</w:t>
      </w:r>
      <w:r w:rsidRPr="00B21AA9">
        <w:rPr>
          <w:rFonts w:ascii="Arial" w:hAnsi="Arial" w:cs="Arial"/>
          <w:b/>
          <w:sz w:val="20"/>
          <w:szCs w:val="20"/>
        </w:rPr>
        <w:t xml:space="preserve"> brutto</w:t>
      </w:r>
      <w:r w:rsidRPr="00706AB0">
        <w:rPr>
          <w:rFonts w:ascii="Arial" w:hAnsi="Arial" w:cs="Arial"/>
          <w:sz w:val="20"/>
          <w:szCs w:val="20"/>
        </w:rPr>
        <w:t xml:space="preserve"> (słownie:</w:t>
      </w:r>
      <w:r w:rsidR="009E21A3"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Pr="00706AB0">
        <w:rPr>
          <w:rFonts w:ascii="Arial" w:hAnsi="Arial" w:cs="Arial"/>
          <w:sz w:val="20"/>
          <w:szCs w:val="20"/>
        </w:rPr>
        <w:t>)</w:t>
      </w:r>
      <w:r w:rsidR="00830618">
        <w:rPr>
          <w:rFonts w:ascii="Arial" w:hAnsi="Arial" w:cs="Arial"/>
          <w:sz w:val="20"/>
          <w:szCs w:val="20"/>
        </w:rPr>
        <w:t xml:space="preserve">, </w:t>
      </w:r>
      <w:r w:rsidRPr="00706AB0">
        <w:rPr>
          <w:rFonts w:ascii="Arial" w:hAnsi="Arial" w:cs="Arial"/>
          <w:sz w:val="20"/>
          <w:szCs w:val="20"/>
        </w:rPr>
        <w:t>w tym należny podatek VAT zgodnie z ofertą Wykonawcy.</w:t>
      </w:r>
      <w:r w:rsidR="009E21A3">
        <w:rPr>
          <w:rFonts w:ascii="Arial" w:hAnsi="Arial" w:cs="Arial"/>
          <w:sz w:val="20"/>
          <w:szCs w:val="20"/>
        </w:rPr>
        <w:t xml:space="preserve"> </w:t>
      </w:r>
    </w:p>
    <w:p w:rsidR="004F4480" w:rsidRDefault="004F4480" w:rsidP="004F448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706AB0">
        <w:rPr>
          <w:rFonts w:ascii="Arial" w:hAnsi="Arial" w:cs="Arial"/>
          <w:sz w:val="20"/>
          <w:szCs w:val="20"/>
        </w:rPr>
        <w:t>Cena określona w ust.1 obejmuje wszelkie koszty związane z realizacją niniejszego przedmiotu zamówienia, w tym koszt transportu i ubezpieczenia na czas transportu.</w:t>
      </w:r>
    </w:p>
    <w:p w:rsidR="00A91348" w:rsidRPr="00706AB0" w:rsidRDefault="004F4480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F316F">
        <w:rPr>
          <w:rFonts w:ascii="Arial" w:hAnsi="Arial" w:cs="Arial"/>
          <w:sz w:val="20"/>
          <w:szCs w:val="20"/>
        </w:rPr>
        <w:lastRenderedPageBreak/>
        <w:t>3. Z</w:t>
      </w:r>
      <w:r w:rsidR="00126A0A" w:rsidRPr="00AF316F">
        <w:rPr>
          <w:rFonts w:ascii="Arial" w:hAnsi="Arial" w:cs="Arial"/>
          <w:sz w:val="20"/>
          <w:szCs w:val="20"/>
        </w:rPr>
        <w:t>a każdy</w:t>
      </w:r>
      <w:r w:rsidR="009E21A3" w:rsidRPr="00AF316F">
        <w:rPr>
          <w:rFonts w:ascii="Arial" w:hAnsi="Arial" w:cs="Arial"/>
          <w:sz w:val="20"/>
          <w:szCs w:val="20"/>
        </w:rPr>
        <w:t xml:space="preserve"> </w:t>
      </w:r>
      <w:r w:rsidR="00AF316F" w:rsidRPr="00AF316F">
        <w:rPr>
          <w:rFonts w:ascii="Arial" w:hAnsi="Arial" w:cs="Arial"/>
          <w:sz w:val="20"/>
          <w:szCs w:val="20"/>
        </w:rPr>
        <w:t>dostarczony</w:t>
      </w:r>
      <w:r w:rsidR="00C82894" w:rsidRPr="00AF316F">
        <w:rPr>
          <w:rFonts w:ascii="Arial" w:hAnsi="Arial" w:cs="Arial"/>
          <w:sz w:val="20"/>
          <w:szCs w:val="20"/>
        </w:rPr>
        <w:t xml:space="preserve"> w całości </w:t>
      </w:r>
      <w:r w:rsidR="00AF316F" w:rsidRPr="00AF316F">
        <w:rPr>
          <w:rFonts w:ascii="Arial" w:hAnsi="Arial" w:cs="Arial"/>
          <w:sz w:val="20"/>
          <w:szCs w:val="20"/>
        </w:rPr>
        <w:t>zestaw pomocy dydaktycznych</w:t>
      </w:r>
      <w:r w:rsidR="009E21A3" w:rsidRPr="00AF316F">
        <w:rPr>
          <w:rFonts w:ascii="Arial" w:hAnsi="Arial" w:cs="Arial"/>
          <w:sz w:val="20"/>
          <w:szCs w:val="20"/>
        </w:rPr>
        <w:t xml:space="preserve"> należy wystawić odrębną fakt</w:t>
      </w:r>
      <w:r w:rsidR="00AF316F">
        <w:rPr>
          <w:rFonts w:ascii="Arial" w:hAnsi="Arial" w:cs="Arial"/>
          <w:sz w:val="20"/>
          <w:szCs w:val="20"/>
        </w:rPr>
        <w:t>urę, co </w:t>
      </w:r>
      <w:r w:rsidR="009D2566" w:rsidRPr="00AF316F">
        <w:rPr>
          <w:rFonts w:ascii="Arial" w:hAnsi="Arial" w:cs="Arial"/>
          <w:sz w:val="20"/>
          <w:szCs w:val="20"/>
        </w:rPr>
        <w:t xml:space="preserve">oznacza, że Zamawiający </w:t>
      </w:r>
      <w:r w:rsidR="009E21A3" w:rsidRPr="00AF316F">
        <w:rPr>
          <w:rFonts w:ascii="Arial" w:hAnsi="Arial" w:cs="Arial"/>
          <w:sz w:val="20"/>
          <w:szCs w:val="20"/>
        </w:rPr>
        <w:t>może dokonać płatności częściowych.</w:t>
      </w:r>
    </w:p>
    <w:p w:rsidR="00A91348" w:rsidRPr="00706AB0" w:rsidRDefault="004F4480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3132E">
        <w:rPr>
          <w:rFonts w:ascii="Arial" w:hAnsi="Arial" w:cs="Arial"/>
          <w:sz w:val="20"/>
          <w:szCs w:val="20"/>
        </w:rPr>
        <w:t>. Płatności</w:t>
      </w:r>
      <w:r w:rsidR="00A91348" w:rsidRPr="00706AB0">
        <w:rPr>
          <w:rFonts w:ascii="Arial" w:hAnsi="Arial" w:cs="Arial"/>
          <w:sz w:val="20"/>
          <w:szCs w:val="20"/>
        </w:rPr>
        <w:t xml:space="preserve"> nastąpi</w:t>
      </w:r>
      <w:r w:rsidR="00A3132E">
        <w:rPr>
          <w:rFonts w:ascii="Arial" w:hAnsi="Arial" w:cs="Arial"/>
          <w:sz w:val="20"/>
          <w:szCs w:val="20"/>
        </w:rPr>
        <w:t xml:space="preserve">ą </w:t>
      </w:r>
      <w:r w:rsidR="00A91348" w:rsidRPr="00706AB0">
        <w:rPr>
          <w:rFonts w:ascii="Arial" w:hAnsi="Arial" w:cs="Arial"/>
          <w:sz w:val="20"/>
          <w:szCs w:val="20"/>
        </w:rPr>
        <w:t xml:space="preserve">w </w:t>
      </w:r>
      <w:r w:rsidR="004E5B6C">
        <w:rPr>
          <w:rFonts w:ascii="Arial" w:hAnsi="Arial" w:cs="Arial"/>
          <w:sz w:val="20"/>
          <w:szCs w:val="20"/>
        </w:rPr>
        <w:t>terminie</w:t>
      </w:r>
      <w:r w:rsidR="00A91348" w:rsidRPr="00706AB0">
        <w:rPr>
          <w:rFonts w:ascii="Arial" w:hAnsi="Arial" w:cs="Arial"/>
          <w:sz w:val="20"/>
          <w:szCs w:val="20"/>
        </w:rPr>
        <w:t xml:space="preserve"> </w:t>
      </w:r>
      <w:r w:rsidR="002E67F0">
        <w:rPr>
          <w:rFonts w:ascii="Arial" w:hAnsi="Arial" w:cs="Arial"/>
          <w:sz w:val="20"/>
          <w:szCs w:val="20"/>
        </w:rPr>
        <w:t>14</w:t>
      </w:r>
      <w:r w:rsidR="00A91348" w:rsidRPr="00706AB0">
        <w:rPr>
          <w:rFonts w:ascii="Arial" w:hAnsi="Arial" w:cs="Arial"/>
          <w:sz w:val="20"/>
          <w:szCs w:val="20"/>
        </w:rPr>
        <w:t xml:space="preserve"> dni od dnia otrzymania przez Zamawiającego prawidłowo wystawionej faktury wraz z protokoł</w:t>
      </w:r>
      <w:r w:rsidR="00A3132E">
        <w:rPr>
          <w:rFonts w:ascii="Arial" w:hAnsi="Arial" w:cs="Arial"/>
          <w:sz w:val="20"/>
          <w:szCs w:val="20"/>
        </w:rPr>
        <w:t xml:space="preserve">em zdawczo – odbiorczym, </w:t>
      </w:r>
      <w:r w:rsidR="00A91348" w:rsidRPr="00706AB0">
        <w:rPr>
          <w:rFonts w:ascii="Arial" w:hAnsi="Arial" w:cs="Arial"/>
          <w:sz w:val="20"/>
          <w:szCs w:val="20"/>
        </w:rPr>
        <w:t>przelewem na rachunek bankowy</w:t>
      </w:r>
      <w:r w:rsidR="0025327A" w:rsidRPr="00706AB0">
        <w:rPr>
          <w:rFonts w:ascii="Arial" w:hAnsi="Arial" w:cs="Arial"/>
          <w:sz w:val="20"/>
          <w:szCs w:val="20"/>
        </w:rPr>
        <w:t xml:space="preserve"> </w:t>
      </w:r>
      <w:r w:rsidR="00A3132E">
        <w:rPr>
          <w:rFonts w:ascii="Arial" w:hAnsi="Arial" w:cs="Arial"/>
          <w:sz w:val="20"/>
          <w:szCs w:val="20"/>
        </w:rPr>
        <w:t>Wykonawcy wskazany w </w:t>
      </w:r>
      <w:r w:rsidR="00A91348" w:rsidRPr="00706AB0">
        <w:rPr>
          <w:rFonts w:ascii="Arial" w:hAnsi="Arial" w:cs="Arial"/>
          <w:sz w:val="20"/>
          <w:szCs w:val="20"/>
        </w:rPr>
        <w:t>fakturze. Za dzień zapłaty uznaje się dzień obciążenia rachunku bankowego Zamawiającego.</w:t>
      </w:r>
    </w:p>
    <w:p w:rsidR="00A91348" w:rsidRDefault="00A9134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5. Wykonawca nie może zbyć</w:t>
      </w:r>
      <w:r w:rsidR="006B6F2A">
        <w:rPr>
          <w:rFonts w:ascii="Arial" w:hAnsi="Arial" w:cs="Arial"/>
          <w:sz w:val="20"/>
          <w:szCs w:val="20"/>
        </w:rPr>
        <w:t>, bez zgody Zamawiającego,</w:t>
      </w:r>
      <w:r w:rsidRPr="00706AB0">
        <w:rPr>
          <w:rFonts w:ascii="Arial" w:hAnsi="Arial" w:cs="Arial"/>
          <w:sz w:val="20"/>
          <w:szCs w:val="20"/>
        </w:rPr>
        <w:t xml:space="preserve"> na rzecz osób trzecich wierzytelności wzgl</w:t>
      </w:r>
      <w:r w:rsidR="003B6CDF">
        <w:rPr>
          <w:rFonts w:ascii="Arial" w:hAnsi="Arial" w:cs="Arial"/>
          <w:sz w:val="20"/>
          <w:szCs w:val="20"/>
        </w:rPr>
        <w:t>ędem Zamawiającego powstałych w </w:t>
      </w:r>
      <w:r w:rsidRPr="00706AB0">
        <w:rPr>
          <w:rFonts w:ascii="Arial" w:hAnsi="Arial" w:cs="Arial"/>
          <w:sz w:val="20"/>
          <w:szCs w:val="20"/>
        </w:rPr>
        <w:t>związku z realizacją niniejszej umowy.</w:t>
      </w:r>
    </w:p>
    <w:p w:rsidR="009C0ADA" w:rsidRPr="009C0ADA" w:rsidRDefault="009C0ADA" w:rsidP="00387EFE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6</w:t>
      </w:r>
    </w:p>
    <w:p w:rsidR="009C0ADA" w:rsidRDefault="009C0ADA" w:rsidP="00387EF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Pr="007A5AEB">
        <w:rPr>
          <w:rFonts w:ascii="Arial" w:hAnsi="Arial" w:cs="Arial"/>
          <w:b/>
          <w:sz w:val="20"/>
          <w:szCs w:val="20"/>
        </w:rPr>
        <w:t>Przedstawiciele stron</w:t>
      </w:r>
      <w:r>
        <w:rPr>
          <w:rFonts w:ascii="Arial" w:hAnsi="Arial" w:cs="Arial"/>
          <w:b/>
          <w:sz w:val="20"/>
          <w:szCs w:val="20"/>
        </w:rPr>
        <w:t>]</w:t>
      </w:r>
    </w:p>
    <w:p w:rsidR="00387EFE" w:rsidRPr="007A5AEB" w:rsidRDefault="00387EFE" w:rsidP="00387EFE">
      <w:pPr>
        <w:jc w:val="center"/>
        <w:rPr>
          <w:rFonts w:ascii="Arial" w:hAnsi="Arial" w:cs="Arial"/>
          <w:b/>
          <w:sz w:val="20"/>
          <w:szCs w:val="20"/>
        </w:rPr>
      </w:pPr>
    </w:p>
    <w:p w:rsidR="009C0ADA" w:rsidRDefault="009C0ADA" w:rsidP="009C0A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 w:rsidRPr="007A5AEB">
        <w:rPr>
          <w:rFonts w:ascii="Arial" w:hAnsi="Arial" w:cs="Arial"/>
          <w:sz w:val="20"/>
          <w:szCs w:val="20"/>
        </w:rPr>
        <w:t xml:space="preserve">Osobami odpowiedzialnymi za realizację umowy po stronie Zamawiającego będą: </w:t>
      </w:r>
    </w:p>
    <w:p w:rsidR="009C0ADA" w:rsidRDefault="00F96631" w:rsidP="009C0A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Małgorzata </w:t>
      </w:r>
      <w:r w:rsidR="00AF316F">
        <w:rPr>
          <w:rFonts w:ascii="Arial" w:hAnsi="Arial" w:cs="Arial"/>
          <w:sz w:val="20"/>
          <w:szCs w:val="20"/>
        </w:rPr>
        <w:t>Dudek, tel. 46 814 64 06</w:t>
      </w:r>
      <w:r w:rsidR="009C0ADA" w:rsidRPr="007A5AEB">
        <w:rPr>
          <w:rFonts w:ascii="Arial" w:hAnsi="Arial" w:cs="Arial"/>
          <w:sz w:val="20"/>
          <w:szCs w:val="20"/>
        </w:rPr>
        <w:t xml:space="preserve">, faks. 46 814 42 41, email: </w:t>
      </w:r>
      <w:hyperlink r:id="rId8" w:history="1">
        <w:r w:rsidRPr="006A14C7">
          <w:rPr>
            <w:rStyle w:val="Hipercze"/>
            <w:rFonts w:ascii="Arial" w:hAnsi="Arial" w:cs="Arial"/>
            <w:sz w:val="20"/>
            <w:szCs w:val="20"/>
          </w:rPr>
          <w:t>malgorzata.dudek@rawam.ug.gov.pl</w:t>
        </w:r>
      </w:hyperlink>
      <w:r w:rsidR="009C0ADA" w:rsidRPr="007A5AEB">
        <w:rPr>
          <w:rFonts w:ascii="Arial" w:hAnsi="Arial" w:cs="Arial"/>
          <w:sz w:val="20"/>
          <w:szCs w:val="20"/>
        </w:rPr>
        <w:t xml:space="preserve">, </w:t>
      </w:r>
    </w:p>
    <w:p w:rsidR="009C0ADA" w:rsidRPr="000B11C7" w:rsidRDefault="009C0ADA" w:rsidP="009C0ADA">
      <w:pPr>
        <w:jc w:val="both"/>
        <w:rPr>
          <w:rFonts w:ascii="Arial" w:hAnsi="Arial" w:cs="Arial"/>
          <w:sz w:val="20"/>
          <w:szCs w:val="20"/>
        </w:rPr>
      </w:pPr>
      <w:r w:rsidRPr="007A5AEB">
        <w:rPr>
          <w:rFonts w:ascii="Arial" w:hAnsi="Arial" w:cs="Arial"/>
          <w:sz w:val="20"/>
          <w:szCs w:val="20"/>
        </w:rPr>
        <w:t>adres pocztowy</w:t>
      </w:r>
      <w:r w:rsidR="00131BC4">
        <w:rPr>
          <w:rFonts w:ascii="Arial" w:hAnsi="Arial" w:cs="Arial"/>
          <w:sz w:val="20"/>
          <w:szCs w:val="20"/>
        </w:rPr>
        <w:t>: Aleja</w:t>
      </w:r>
      <w:r w:rsidRPr="000B11C7">
        <w:rPr>
          <w:rFonts w:ascii="Arial" w:hAnsi="Arial" w:cs="Arial"/>
          <w:sz w:val="20"/>
          <w:szCs w:val="20"/>
        </w:rPr>
        <w:t xml:space="preserve"> Konstytucji 3 Maja 32, 96-200 Rawa Mazowiecka;</w:t>
      </w:r>
    </w:p>
    <w:p w:rsidR="009C0ADA" w:rsidRPr="007A5AEB" w:rsidRDefault="00131BC4" w:rsidP="009C0ADA">
      <w:pPr>
        <w:tabs>
          <w:tab w:val="left" w:pos="284"/>
          <w:tab w:val="left" w:pos="851"/>
          <w:tab w:val="right" w:pos="895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Agnieszka Mrówczyńska</w:t>
      </w:r>
      <w:r w:rsidR="009C0ADA" w:rsidRPr="007A5AEB">
        <w:rPr>
          <w:rFonts w:ascii="Arial" w:hAnsi="Arial" w:cs="Arial"/>
          <w:sz w:val="20"/>
          <w:szCs w:val="20"/>
        </w:rPr>
        <w:t>, tel. 46</w:t>
      </w:r>
      <w:r w:rsidR="004D168A">
        <w:rPr>
          <w:rFonts w:ascii="Arial" w:hAnsi="Arial" w:cs="Arial"/>
          <w:sz w:val="20"/>
          <w:szCs w:val="20"/>
        </w:rPr>
        <w:t xml:space="preserve"> 814 42 41 </w:t>
      </w:r>
      <w:proofErr w:type="spellStart"/>
      <w:r w:rsidR="004D168A">
        <w:rPr>
          <w:rFonts w:ascii="Arial" w:hAnsi="Arial" w:cs="Arial"/>
          <w:sz w:val="20"/>
          <w:szCs w:val="20"/>
        </w:rPr>
        <w:t>wewn</w:t>
      </w:r>
      <w:proofErr w:type="spellEnd"/>
      <w:r w:rsidR="004D168A">
        <w:rPr>
          <w:rFonts w:ascii="Arial" w:hAnsi="Arial" w:cs="Arial"/>
          <w:sz w:val="20"/>
          <w:szCs w:val="20"/>
        </w:rPr>
        <w:t>. 304</w:t>
      </w:r>
      <w:r w:rsidR="009C0ADA" w:rsidRPr="007A5AEB">
        <w:rPr>
          <w:rFonts w:ascii="Arial" w:hAnsi="Arial" w:cs="Arial"/>
          <w:sz w:val="20"/>
          <w:szCs w:val="20"/>
        </w:rPr>
        <w:t xml:space="preserve">, faks. </w:t>
      </w:r>
      <w:r w:rsidR="009C0ADA" w:rsidRPr="004D168A">
        <w:rPr>
          <w:rFonts w:ascii="Arial" w:hAnsi="Arial" w:cs="Arial"/>
          <w:sz w:val="20"/>
          <w:szCs w:val="20"/>
        </w:rPr>
        <w:t>46 814 42 41, email:</w:t>
      </w:r>
      <w:r w:rsidR="004D168A">
        <w:t> </w:t>
      </w:r>
      <w:hyperlink r:id="rId9" w:history="1">
        <w:r w:rsidRPr="004D168A">
          <w:rPr>
            <w:rStyle w:val="Hipercze"/>
            <w:rFonts w:ascii="Arial" w:hAnsi="Arial" w:cs="Arial"/>
            <w:sz w:val="20"/>
            <w:szCs w:val="20"/>
          </w:rPr>
          <w:t>a.mrowczynska@rawam.ug.gov.pl</w:t>
        </w:r>
      </w:hyperlink>
      <w:r w:rsidR="004D168A">
        <w:rPr>
          <w:rFonts w:ascii="Arial" w:hAnsi="Arial" w:cs="Arial"/>
          <w:sz w:val="20"/>
          <w:szCs w:val="20"/>
        </w:rPr>
        <w:t xml:space="preserve">, </w:t>
      </w:r>
      <w:r w:rsidR="009C0ADA" w:rsidRPr="007A5AEB">
        <w:rPr>
          <w:rFonts w:ascii="Arial" w:hAnsi="Arial" w:cs="Arial"/>
          <w:sz w:val="20"/>
          <w:szCs w:val="20"/>
        </w:rPr>
        <w:t xml:space="preserve">adres pocztowy: </w:t>
      </w:r>
      <w:r>
        <w:rPr>
          <w:rFonts w:ascii="Arial" w:hAnsi="Arial" w:cs="Arial"/>
          <w:sz w:val="20"/>
          <w:szCs w:val="20"/>
        </w:rPr>
        <w:t>Aleja</w:t>
      </w:r>
      <w:r w:rsidR="009C0ADA" w:rsidRPr="000B11C7">
        <w:rPr>
          <w:rFonts w:ascii="Arial" w:hAnsi="Arial" w:cs="Arial"/>
          <w:sz w:val="20"/>
          <w:szCs w:val="20"/>
        </w:rPr>
        <w:t xml:space="preserve"> Konstytucji</w:t>
      </w:r>
      <w:r w:rsidR="009C0ADA" w:rsidRPr="007A5AEB">
        <w:rPr>
          <w:rFonts w:ascii="Arial" w:hAnsi="Arial" w:cs="Arial"/>
          <w:sz w:val="20"/>
          <w:szCs w:val="20"/>
        </w:rPr>
        <w:t xml:space="preserve"> 3 Maja 32, 96-200 Rawa Mazowiecka</w:t>
      </w:r>
      <w:r w:rsidR="009C0ADA">
        <w:rPr>
          <w:rFonts w:ascii="Arial" w:hAnsi="Arial" w:cs="Arial"/>
          <w:sz w:val="20"/>
          <w:szCs w:val="20"/>
        </w:rPr>
        <w:t>.</w:t>
      </w:r>
    </w:p>
    <w:p w:rsidR="009C0ADA" w:rsidRDefault="009C0ADA" w:rsidP="00210A1A">
      <w:pPr>
        <w:tabs>
          <w:tab w:val="left" w:pos="284"/>
          <w:tab w:val="right" w:pos="895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7A5AEB">
        <w:rPr>
          <w:rFonts w:ascii="Arial" w:hAnsi="Arial" w:cs="Arial"/>
          <w:sz w:val="20"/>
          <w:szCs w:val="20"/>
        </w:rPr>
        <w:t>Osobą odpowiedzialną za realizację umowy po</w:t>
      </w:r>
      <w:r>
        <w:rPr>
          <w:rFonts w:ascii="Arial" w:hAnsi="Arial" w:cs="Arial"/>
          <w:sz w:val="20"/>
          <w:szCs w:val="20"/>
        </w:rPr>
        <w:t xml:space="preserve"> </w:t>
      </w:r>
      <w:r w:rsidRPr="007A5AEB">
        <w:rPr>
          <w:rFonts w:ascii="Arial" w:hAnsi="Arial" w:cs="Arial"/>
          <w:sz w:val="20"/>
          <w:szCs w:val="20"/>
        </w:rPr>
        <w:t xml:space="preserve">stronie Wykonawcy </w:t>
      </w:r>
      <w:r w:rsidRPr="00D753CF">
        <w:rPr>
          <w:rFonts w:ascii="Arial" w:hAnsi="Arial" w:cs="Arial"/>
          <w:sz w:val="20"/>
          <w:szCs w:val="20"/>
        </w:rPr>
        <w:t xml:space="preserve">będzie Pan/i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01767F" w:rsidRDefault="0001767F" w:rsidP="00F96631">
      <w:pPr>
        <w:rPr>
          <w:rFonts w:ascii="Arial" w:hAnsi="Arial" w:cs="Arial"/>
          <w:b/>
          <w:sz w:val="20"/>
          <w:szCs w:val="20"/>
        </w:rPr>
      </w:pPr>
    </w:p>
    <w:p w:rsidR="009C0ADA" w:rsidRPr="0001767F" w:rsidRDefault="007A7FEC" w:rsidP="0001767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7</w:t>
      </w:r>
    </w:p>
    <w:p w:rsidR="006919E4" w:rsidRDefault="009C0ADA" w:rsidP="0001767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919E4">
        <w:rPr>
          <w:rFonts w:ascii="Arial" w:hAnsi="Arial" w:cs="Arial"/>
          <w:b/>
          <w:sz w:val="20"/>
          <w:szCs w:val="20"/>
        </w:rPr>
        <w:t>[Kary umowne]</w:t>
      </w:r>
    </w:p>
    <w:p w:rsidR="0001767F" w:rsidRPr="00706AB0" w:rsidRDefault="0001767F" w:rsidP="0001767F">
      <w:pPr>
        <w:jc w:val="center"/>
        <w:rPr>
          <w:rFonts w:ascii="Arial" w:hAnsi="Arial" w:cs="Arial"/>
          <w:b/>
          <w:sz w:val="20"/>
          <w:szCs w:val="20"/>
        </w:rPr>
      </w:pPr>
    </w:p>
    <w:p w:rsidR="007C194A" w:rsidRPr="00706AB0" w:rsidRDefault="007C194A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Wykonawca zapłaci Zamawiającemu kary umowne:</w:t>
      </w:r>
    </w:p>
    <w:p w:rsidR="007C194A" w:rsidRPr="00706AB0" w:rsidRDefault="007C194A" w:rsidP="003D57EF">
      <w:pPr>
        <w:pStyle w:val="Akapitzlist"/>
        <w:numPr>
          <w:ilvl w:val="1"/>
          <w:numId w:val="13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 niedotrzymanie terminu wykonania przedmiotu niniejszej umowy określonego w § </w:t>
      </w:r>
      <w:r w:rsidR="00854FB3">
        <w:rPr>
          <w:rFonts w:ascii="Arial" w:hAnsi="Arial" w:cs="Arial"/>
          <w:sz w:val="20"/>
          <w:szCs w:val="20"/>
        </w:rPr>
        <w:t>3</w:t>
      </w:r>
      <w:r w:rsidR="00661304">
        <w:rPr>
          <w:rFonts w:ascii="Arial" w:hAnsi="Arial" w:cs="Arial"/>
          <w:sz w:val="20"/>
          <w:szCs w:val="20"/>
        </w:rPr>
        <w:t xml:space="preserve"> ust. 1 w wysokości </w:t>
      </w:r>
      <w:r w:rsidR="005C29FD">
        <w:rPr>
          <w:rFonts w:ascii="Arial" w:hAnsi="Arial" w:cs="Arial"/>
          <w:sz w:val="20"/>
          <w:szCs w:val="20"/>
        </w:rPr>
        <w:t>1</w:t>
      </w:r>
      <w:r w:rsidR="00661304">
        <w:rPr>
          <w:rFonts w:ascii="Arial" w:hAnsi="Arial" w:cs="Arial"/>
          <w:sz w:val="20"/>
          <w:szCs w:val="20"/>
        </w:rPr>
        <w:t xml:space="preserve">% </w:t>
      </w:r>
      <w:r w:rsidRPr="00706AB0">
        <w:rPr>
          <w:rFonts w:ascii="Arial" w:hAnsi="Arial" w:cs="Arial"/>
          <w:sz w:val="20"/>
          <w:szCs w:val="20"/>
        </w:rPr>
        <w:t>wynagrodzenia brutto</w:t>
      </w:r>
      <w:r w:rsidR="00661304">
        <w:rPr>
          <w:rFonts w:ascii="Arial" w:hAnsi="Arial" w:cs="Arial"/>
          <w:sz w:val="20"/>
          <w:szCs w:val="20"/>
        </w:rPr>
        <w:t xml:space="preserve"> pozostałej do realizacji części zamówienia</w:t>
      </w:r>
      <w:r w:rsidRPr="00706AB0">
        <w:rPr>
          <w:rFonts w:ascii="Arial" w:hAnsi="Arial" w:cs="Arial"/>
          <w:sz w:val="20"/>
          <w:szCs w:val="20"/>
        </w:rPr>
        <w:t>, za każdy dzień zwłoki,</w:t>
      </w:r>
    </w:p>
    <w:p w:rsidR="007C194A" w:rsidRPr="00574C45" w:rsidRDefault="007C194A" w:rsidP="003D57EF">
      <w:pPr>
        <w:pStyle w:val="Akapitzlist"/>
        <w:numPr>
          <w:ilvl w:val="1"/>
          <w:numId w:val="13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574C45">
        <w:rPr>
          <w:rFonts w:ascii="Arial" w:hAnsi="Arial" w:cs="Arial"/>
          <w:sz w:val="20"/>
          <w:szCs w:val="20"/>
        </w:rPr>
        <w:t>za niedotrzymanie terminu usunięciu wad,</w:t>
      </w:r>
      <w:r w:rsidR="00462E81" w:rsidRPr="00574C45">
        <w:rPr>
          <w:rFonts w:ascii="Arial" w:hAnsi="Arial" w:cs="Arial"/>
          <w:sz w:val="20"/>
          <w:szCs w:val="20"/>
        </w:rPr>
        <w:t xml:space="preserve"> stwierdzonych w okresie gwarancji</w:t>
      </w:r>
      <w:r w:rsidRPr="00574C45">
        <w:rPr>
          <w:rFonts w:ascii="Arial" w:hAnsi="Arial" w:cs="Arial"/>
          <w:sz w:val="20"/>
          <w:szCs w:val="20"/>
        </w:rPr>
        <w:t xml:space="preserve">, w wysokości 0,1% całkowitego wynagrodzenia brutto, o którym mowa w § </w:t>
      </w:r>
      <w:r w:rsidR="00854FB3" w:rsidRPr="00574C45">
        <w:rPr>
          <w:rFonts w:ascii="Arial" w:hAnsi="Arial" w:cs="Arial"/>
          <w:sz w:val="20"/>
          <w:szCs w:val="20"/>
        </w:rPr>
        <w:t>5</w:t>
      </w:r>
      <w:r w:rsidRPr="00574C45">
        <w:rPr>
          <w:rFonts w:ascii="Arial" w:hAnsi="Arial" w:cs="Arial"/>
          <w:sz w:val="20"/>
          <w:szCs w:val="20"/>
        </w:rPr>
        <w:t xml:space="preserve"> ust. 1 umowy, za każdy dzień zwłoki, liczonej od dnia ustalonego na usunięcie wad,</w:t>
      </w:r>
    </w:p>
    <w:p w:rsidR="007C194A" w:rsidRDefault="007C194A" w:rsidP="003D57EF">
      <w:pPr>
        <w:pStyle w:val="Akapitzlist"/>
        <w:numPr>
          <w:ilvl w:val="1"/>
          <w:numId w:val="13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 odstąpienie od umowy z winy Wykonawcy – w wysokości </w:t>
      </w:r>
      <w:r w:rsidR="00656343" w:rsidRPr="00706AB0">
        <w:rPr>
          <w:rFonts w:ascii="Arial" w:hAnsi="Arial" w:cs="Arial"/>
          <w:sz w:val="20"/>
          <w:szCs w:val="20"/>
        </w:rPr>
        <w:t>1</w:t>
      </w:r>
      <w:r w:rsidRPr="00706AB0">
        <w:rPr>
          <w:rFonts w:ascii="Arial" w:hAnsi="Arial" w:cs="Arial"/>
          <w:sz w:val="20"/>
          <w:szCs w:val="20"/>
        </w:rPr>
        <w:t>0% całkowi</w:t>
      </w:r>
      <w:r w:rsidR="00324E25">
        <w:rPr>
          <w:rFonts w:ascii="Arial" w:hAnsi="Arial" w:cs="Arial"/>
          <w:sz w:val="20"/>
          <w:szCs w:val="20"/>
        </w:rPr>
        <w:t>tego wynagrodzenia brutto, o </w:t>
      </w:r>
      <w:r w:rsidRPr="00706AB0">
        <w:rPr>
          <w:rFonts w:ascii="Arial" w:hAnsi="Arial" w:cs="Arial"/>
          <w:sz w:val="20"/>
          <w:szCs w:val="20"/>
        </w:rPr>
        <w:t xml:space="preserve">którym mowa w § </w:t>
      </w:r>
      <w:r w:rsidR="00854FB3">
        <w:rPr>
          <w:rFonts w:ascii="Arial" w:hAnsi="Arial" w:cs="Arial"/>
          <w:sz w:val="20"/>
          <w:szCs w:val="20"/>
        </w:rPr>
        <w:t>5</w:t>
      </w:r>
      <w:r w:rsidRPr="00706AB0">
        <w:rPr>
          <w:rFonts w:ascii="Arial" w:hAnsi="Arial" w:cs="Arial"/>
          <w:sz w:val="20"/>
          <w:szCs w:val="20"/>
        </w:rPr>
        <w:t xml:space="preserve"> ust. 1 umowy</w:t>
      </w:r>
      <w:r w:rsidR="001E0F7B">
        <w:rPr>
          <w:rFonts w:ascii="Arial" w:hAnsi="Arial" w:cs="Arial"/>
          <w:sz w:val="20"/>
          <w:szCs w:val="20"/>
        </w:rPr>
        <w:t>,</w:t>
      </w:r>
    </w:p>
    <w:p w:rsidR="007C194A" w:rsidRPr="00706AB0" w:rsidRDefault="007C194A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Zamawiający zastrzega sobie:</w:t>
      </w:r>
    </w:p>
    <w:p w:rsidR="007C194A" w:rsidRPr="00706AB0" w:rsidRDefault="007C194A" w:rsidP="009E56EA">
      <w:pPr>
        <w:pStyle w:val="Akapitzlist"/>
        <w:numPr>
          <w:ilvl w:val="1"/>
          <w:numId w:val="12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prawo dochodzenia kar umownych ze wszystkich tytułów,</w:t>
      </w:r>
    </w:p>
    <w:p w:rsidR="00931A31" w:rsidRPr="00706AB0" w:rsidRDefault="007C194A" w:rsidP="00ED4E58">
      <w:pPr>
        <w:pStyle w:val="Akapitzlist"/>
        <w:numPr>
          <w:ilvl w:val="1"/>
          <w:numId w:val="12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prawo dochodzenia na zasadach ogólnych odszkodowania przewyższającego zastrzeżone kary umowne</w:t>
      </w:r>
      <w:r w:rsidR="00931A31" w:rsidRPr="00706AB0">
        <w:rPr>
          <w:rFonts w:ascii="Arial" w:hAnsi="Arial" w:cs="Arial"/>
          <w:sz w:val="20"/>
          <w:szCs w:val="20"/>
        </w:rPr>
        <w:t>,</w:t>
      </w:r>
    </w:p>
    <w:p w:rsidR="007C194A" w:rsidRPr="00706AB0" w:rsidRDefault="007C194A" w:rsidP="00ED4E58">
      <w:pPr>
        <w:pStyle w:val="Akapitzlist"/>
        <w:numPr>
          <w:ilvl w:val="1"/>
          <w:numId w:val="12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prawo potrącenia naliczonych kar umownych bezpośrednio z wynagrodzenia przysługującego Wykonawcy.</w:t>
      </w:r>
    </w:p>
    <w:p w:rsidR="00A91348" w:rsidRPr="00706AB0" w:rsidRDefault="00B22A8A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C194A" w:rsidRPr="00706AB0">
        <w:rPr>
          <w:rFonts w:ascii="Arial" w:hAnsi="Arial" w:cs="Arial"/>
          <w:sz w:val="20"/>
          <w:szCs w:val="20"/>
        </w:rPr>
        <w:t>. Zamawiający może usunąć, w zastępstwie Wykonawcy i na jego koszt, wady nieusunięte w wyznaczonym terminie.</w:t>
      </w:r>
    </w:p>
    <w:p w:rsidR="002709D4" w:rsidRDefault="00B22A8A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709D4" w:rsidRPr="00706AB0">
        <w:rPr>
          <w:rFonts w:ascii="Arial" w:hAnsi="Arial" w:cs="Arial"/>
          <w:sz w:val="20"/>
          <w:szCs w:val="20"/>
        </w:rPr>
        <w:t>. Wykonawca zastrzega sobie prawo do naliczania kary umownej w wysokości 10 % wynagrodzenia umownego za odstąpienie Zamawiającego od umowy z przyczyn leżąc</w:t>
      </w:r>
      <w:r w:rsidR="00324E25">
        <w:rPr>
          <w:rFonts w:ascii="Arial" w:hAnsi="Arial" w:cs="Arial"/>
          <w:sz w:val="20"/>
          <w:szCs w:val="20"/>
        </w:rPr>
        <w:t>ych po stronie Zamawiającego, z </w:t>
      </w:r>
      <w:r w:rsidR="002709D4" w:rsidRPr="00706AB0">
        <w:rPr>
          <w:rFonts w:ascii="Arial" w:hAnsi="Arial" w:cs="Arial"/>
          <w:sz w:val="20"/>
          <w:szCs w:val="20"/>
        </w:rPr>
        <w:t>wyłączeniem okoliczności, o których mowa w §</w:t>
      </w:r>
      <w:r w:rsidR="0082375E">
        <w:rPr>
          <w:rFonts w:ascii="Arial" w:hAnsi="Arial" w:cs="Arial"/>
          <w:sz w:val="20"/>
          <w:szCs w:val="20"/>
        </w:rPr>
        <w:t>8</w:t>
      </w:r>
      <w:r w:rsidR="002709D4" w:rsidRPr="00706AB0">
        <w:rPr>
          <w:rFonts w:ascii="Arial" w:hAnsi="Arial" w:cs="Arial"/>
          <w:sz w:val="20"/>
          <w:szCs w:val="20"/>
        </w:rPr>
        <w:t xml:space="preserve"> ust. 5 i ust. 6.</w:t>
      </w:r>
    </w:p>
    <w:p w:rsidR="00324E25" w:rsidRDefault="00324E25" w:rsidP="002B6E90">
      <w:pPr>
        <w:rPr>
          <w:rFonts w:ascii="Arial" w:hAnsi="Arial" w:cs="Arial"/>
          <w:b/>
          <w:sz w:val="20"/>
          <w:szCs w:val="20"/>
        </w:rPr>
      </w:pPr>
    </w:p>
    <w:p w:rsidR="00EC2C02" w:rsidRDefault="00673BBE" w:rsidP="0001767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7A7FEC">
        <w:rPr>
          <w:rFonts w:ascii="Arial" w:hAnsi="Arial" w:cs="Arial"/>
          <w:b/>
          <w:sz w:val="20"/>
          <w:szCs w:val="20"/>
        </w:rPr>
        <w:t>8</w:t>
      </w:r>
    </w:p>
    <w:p w:rsidR="00696F3E" w:rsidRDefault="00696F3E" w:rsidP="0001767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[Zmiana umowy]</w:t>
      </w:r>
    </w:p>
    <w:p w:rsidR="0001767F" w:rsidRPr="00706AB0" w:rsidRDefault="0001767F" w:rsidP="0001767F">
      <w:pPr>
        <w:jc w:val="center"/>
        <w:rPr>
          <w:rFonts w:ascii="Arial" w:hAnsi="Arial" w:cs="Arial"/>
          <w:b/>
          <w:sz w:val="20"/>
          <w:szCs w:val="20"/>
        </w:rPr>
      </w:pP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Wszelkie zmiany niniejszej umowy wymagają formy pisemnego aneksu pod rygorem nieważności i mogą zostać dokonane, o ile nie stoją w sprzeczności z regulacjami zawartymi w ustawie z dnia 29 stycznia 2004 r. Prawo zamówień publicznych (</w:t>
      </w:r>
      <w:r w:rsidR="00DD4884">
        <w:rPr>
          <w:rFonts w:ascii="Arial" w:hAnsi="Arial" w:cs="Arial"/>
          <w:sz w:val="20"/>
          <w:szCs w:val="20"/>
        </w:rPr>
        <w:t xml:space="preserve">tj. </w:t>
      </w:r>
      <w:r w:rsidRPr="00706AB0">
        <w:rPr>
          <w:rFonts w:ascii="Arial" w:hAnsi="Arial" w:cs="Arial"/>
          <w:sz w:val="20"/>
          <w:szCs w:val="20"/>
        </w:rPr>
        <w:t>Dz.U. 201</w:t>
      </w:r>
      <w:r w:rsidR="00DD4884">
        <w:rPr>
          <w:rFonts w:ascii="Arial" w:hAnsi="Arial" w:cs="Arial"/>
          <w:sz w:val="20"/>
          <w:szCs w:val="20"/>
        </w:rPr>
        <w:t>9</w:t>
      </w:r>
      <w:r w:rsidRPr="00706AB0">
        <w:rPr>
          <w:rFonts w:ascii="Arial" w:hAnsi="Arial" w:cs="Arial"/>
          <w:sz w:val="20"/>
          <w:szCs w:val="20"/>
        </w:rPr>
        <w:t xml:space="preserve"> poz. 1</w:t>
      </w:r>
      <w:r w:rsidR="00DD4884">
        <w:rPr>
          <w:rFonts w:ascii="Arial" w:hAnsi="Arial" w:cs="Arial"/>
          <w:sz w:val="20"/>
          <w:szCs w:val="20"/>
        </w:rPr>
        <w:t>843</w:t>
      </w:r>
      <w:r w:rsidRPr="00706AB0">
        <w:rPr>
          <w:rFonts w:ascii="Arial" w:hAnsi="Arial" w:cs="Arial"/>
          <w:sz w:val="20"/>
          <w:szCs w:val="20"/>
        </w:rPr>
        <w:t>)</w:t>
      </w:r>
      <w:r w:rsidR="008F0AF4" w:rsidRPr="00706AB0">
        <w:rPr>
          <w:rFonts w:ascii="Arial" w:hAnsi="Arial" w:cs="Arial"/>
          <w:sz w:val="20"/>
          <w:szCs w:val="20"/>
        </w:rPr>
        <w:t>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lastRenderedPageBreak/>
        <w:t>2. Niedopuszczalna jest zmiana istotnych postanowień umowy w stosunk</w:t>
      </w:r>
      <w:r w:rsidR="00324E25">
        <w:rPr>
          <w:rFonts w:ascii="Arial" w:hAnsi="Arial" w:cs="Arial"/>
          <w:sz w:val="20"/>
          <w:szCs w:val="20"/>
        </w:rPr>
        <w:t>u do treści oferty Wykonawcy, z </w:t>
      </w:r>
      <w:r w:rsidRPr="00706AB0">
        <w:rPr>
          <w:rFonts w:ascii="Arial" w:hAnsi="Arial" w:cs="Arial"/>
          <w:sz w:val="20"/>
          <w:szCs w:val="20"/>
        </w:rPr>
        <w:t>zastrzeżeniem ust. 3.</w:t>
      </w:r>
    </w:p>
    <w:p w:rsidR="008F0AF4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3. Zamawiający na podstawie art. 144 ust. 1 pkt 1 ustawy z dnia 29 stycznia 2004. Prawo zamówień publicznych przewiduje możliwość dokonania zmiany w zawartej umowie w następujących sytuacjach: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w sytuacji zaistnienia siły wyższej;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gdy konieczność zmiany jest spowodowana zaistnieniem niezawinionych przez Strony umowy okoliczności, których nie można było, przy dołożeniu należytej staranności, przewidzieć w chwili zawarcia umowy, a które uniemożliwiają prawidłowe wykonanie przedmiotu umowy w terminie określonym w §</w:t>
      </w:r>
      <w:r w:rsidR="001F2E72">
        <w:rPr>
          <w:rFonts w:ascii="Arial" w:hAnsi="Arial" w:cs="Arial"/>
          <w:sz w:val="20"/>
          <w:szCs w:val="20"/>
        </w:rPr>
        <w:t>3</w:t>
      </w:r>
      <w:r w:rsidRPr="00706AB0">
        <w:rPr>
          <w:rFonts w:ascii="Arial" w:hAnsi="Arial" w:cs="Arial"/>
          <w:sz w:val="20"/>
          <w:szCs w:val="20"/>
        </w:rPr>
        <w:t xml:space="preserve"> ust. 1;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zmian po zawarciu umowy przepisów prawa lub wprowadzenia nowych przepisów prawa lub zmiany lub wprowadzenia nowej bezwzględnie obowiązującej normy powodującej konieczność zmiany, modyfikacji lub odstępstwa w odniesieniu do przedmiotu zamówienia;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zmiana ustawowej stawki podatku VAT;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w sytuacji, gdy dostarczenie przedmiotu umowy zgodnie ze złoż</w:t>
      </w:r>
      <w:r w:rsidR="00324E25">
        <w:rPr>
          <w:rFonts w:ascii="Arial" w:hAnsi="Arial" w:cs="Arial"/>
          <w:sz w:val="20"/>
          <w:szCs w:val="20"/>
        </w:rPr>
        <w:t>oną ofertą nie będzie możliwe z </w:t>
      </w:r>
      <w:r w:rsidRPr="00706AB0">
        <w:rPr>
          <w:rFonts w:ascii="Arial" w:hAnsi="Arial" w:cs="Arial"/>
          <w:sz w:val="20"/>
          <w:szCs w:val="20"/>
        </w:rPr>
        <w:t xml:space="preserve">przyczyn obiektywnych w postaci wycofania przez producenta danego modelu towaru, w jego miejsce Wykonawca dostarczy towar tożsamy, spełniający warunki określone w SIWZ, o parametrach nie gorszych niż model wskazany w ofercie. Powyższa kwestia </w:t>
      </w:r>
      <w:r w:rsidR="00324E25">
        <w:rPr>
          <w:rFonts w:ascii="Arial" w:hAnsi="Arial" w:cs="Arial"/>
          <w:sz w:val="20"/>
          <w:szCs w:val="20"/>
        </w:rPr>
        <w:t>uregulowana zostanie aneksem do </w:t>
      </w:r>
      <w:r w:rsidRPr="00706AB0">
        <w:rPr>
          <w:rFonts w:ascii="Arial" w:hAnsi="Arial" w:cs="Arial"/>
          <w:sz w:val="20"/>
          <w:szCs w:val="20"/>
        </w:rPr>
        <w:t>niniejszej umowy. Wykonawca zobowiązany jest do dostarczenia najpóźniej przy zawieraniu aneksu dokumentów dla nowego modelu, tożsamych jak dokumenty wymagane postanowieniami SIWZ i złożone dla zaoferowanego modelu na etapie składania ofert.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wycofania przedmiotu zamówienia z produkcji, wprowadzenia przedmiotu zamówienia zmodyfikowanego lub udoskonalonego spełniającego parametry wymagane w SIWZ, pod warunkiem zachowania ceny jednostkowej netto na poziomie nie wyższym, niż określona w ofercie. Ewentualna zmiana przedmiotu zamówienia może być dokonana na pisemny wniosek</w:t>
      </w:r>
      <w:r w:rsidR="00744F0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Wykonawcy, poprzez zawarcie aneksu, w którym dotychczasowy przedmiot zamówienia zostanie wykreślony i zastąpiony zmodyfikowanym lub udoskonalonym.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4.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Wystąpienie którejkolwiek z wymienionych w ust. 3 okoliczności nie stanowi bezwzględnego zobowiązania Zamawiającego do dokonania takich zmian, ani nie może stanowić podstawy roszczeń Wykonawcy do ich dokonania.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6586B">
        <w:rPr>
          <w:rFonts w:ascii="Arial" w:hAnsi="Arial" w:cs="Arial"/>
          <w:sz w:val="20"/>
          <w:szCs w:val="20"/>
        </w:rPr>
        <w:t>5.</w:t>
      </w:r>
      <w:r w:rsidR="008F0AF4" w:rsidRPr="0046586B">
        <w:rPr>
          <w:rFonts w:ascii="Arial" w:hAnsi="Arial" w:cs="Arial"/>
          <w:sz w:val="20"/>
          <w:szCs w:val="20"/>
        </w:rPr>
        <w:t xml:space="preserve"> </w:t>
      </w:r>
      <w:r w:rsidRPr="0046586B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</w:t>
      </w:r>
      <w:r w:rsidR="00324E25" w:rsidRPr="0046586B">
        <w:rPr>
          <w:rFonts w:ascii="Arial" w:hAnsi="Arial" w:cs="Arial"/>
          <w:sz w:val="20"/>
          <w:szCs w:val="20"/>
        </w:rPr>
        <w:t>y, Zamawiający może odstąpić od </w:t>
      </w:r>
      <w:r w:rsidR="002B6E90" w:rsidRPr="0046586B">
        <w:rPr>
          <w:rFonts w:ascii="Arial" w:hAnsi="Arial" w:cs="Arial"/>
          <w:sz w:val="20"/>
          <w:szCs w:val="20"/>
        </w:rPr>
        <w:t>umowy w terminie 5</w:t>
      </w:r>
      <w:r w:rsidRPr="0046586B">
        <w:rPr>
          <w:rFonts w:ascii="Arial" w:hAnsi="Arial" w:cs="Arial"/>
          <w:sz w:val="20"/>
          <w:szCs w:val="20"/>
        </w:rPr>
        <w:t xml:space="preserve"> dni od powzięcia wiadomości o tych okolicznościach.</w:t>
      </w:r>
    </w:p>
    <w:p w:rsidR="00D60BB2" w:rsidRPr="00740721" w:rsidRDefault="0069163F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55344">
        <w:rPr>
          <w:rFonts w:ascii="Arial" w:hAnsi="Arial" w:cs="Arial"/>
          <w:sz w:val="20"/>
          <w:szCs w:val="20"/>
        </w:rPr>
        <w:t>6.</w:t>
      </w:r>
      <w:r w:rsidR="008F0AF4" w:rsidRPr="00155344">
        <w:rPr>
          <w:rFonts w:ascii="Arial" w:hAnsi="Arial" w:cs="Arial"/>
          <w:sz w:val="20"/>
          <w:szCs w:val="20"/>
        </w:rPr>
        <w:t xml:space="preserve"> </w:t>
      </w:r>
      <w:r w:rsidRPr="00155344">
        <w:rPr>
          <w:rFonts w:ascii="Arial" w:hAnsi="Arial" w:cs="Arial"/>
          <w:sz w:val="20"/>
          <w:szCs w:val="20"/>
        </w:rPr>
        <w:t xml:space="preserve">Zamawiającemu, przysługuje prawo odstąpienia od niniejszej umowy w </w:t>
      </w:r>
      <w:r w:rsidR="00155344" w:rsidRPr="00155344">
        <w:rPr>
          <w:rFonts w:ascii="Arial" w:hAnsi="Arial" w:cs="Arial"/>
          <w:sz w:val="20"/>
          <w:szCs w:val="20"/>
        </w:rPr>
        <w:t xml:space="preserve">przypadku opóźnienia w wykonaniu przedmiotu umowy </w:t>
      </w:r>
      <w:r w:rsidRPr="00155344">
        <w:rPr>
          <w:rFonts w:ascii="Arial" w:hAnsi="Arial" w:cs="Arial"/>
          <w:sz w:val="20"/>
          <w:szCs w:val="20"/>
        </w:rPr>
        <w:t>10 dni w stosunku do terminu wskazanego w zamówieniu. Prawo odstąpienia przysługiwać będzie Zamawiającemu w terminie 10 dni od zaistnienia przesłanki.</w:t>
      </w:r>
    </w:p>
    <w:p w:rsidR="00D60BB2" w:rsidRPr="00740721" w:rsidRDefault="00D60BB2" w:rsidP="0001767F">
      <w:pPr>
        <w:jc w:val="center"/>
        <w:rPr>
          <w:rFonts w:ascii="Arial" w:hAnsi="Arial" w:cs="Arial"/>
          <w:b/>
          <w:sz w:val="20"/>
          <w:szCs w:val="20"/>
        </w:rPr>
      </w:pPr>
      <w:r w:rsidRPr="00740721">
        <w:rPr>
          <w:rFonts w:ascii="Arial" w:hAnsi="Arial" w:cs="Arial"/>
          <w:b/>
          <w:sz w:val="20"/>
          <w:szCs w:val="20"/>
        </w:rPr>
        <w:t>§ 9</w:t>
      </w:r>
    </w:p>
    <w:p w:rsidR="00D60BB2" w:rsidRDefault="00D60BB2" w:rsidP="0001767F">
      <w:pPr>
        <w:jc w:val="center"/>
        <w:rPr>
          <w:rFonts w:ascii="Arial" w:hAnsi="Arial" w:cs="Arial"/>
          <w:b/>
          <w:sz w:val="20"/>
          <w:szCs w:val="20"/>
        </w:rPr>
      </w:pPr>
      <w:r w:rsidRPr="00740721">
        <w:rPr>
          <w:rFonts w:ascii="Arial" w:hAnsi="Arial" w:cs="Arial"/>
          <w:b/>
          <w:sz w:val="20"/>
          <w:szCs w:val="20"/>
        </w:rPr>
        <w:t>Podwykonawstwo</w:t>
      </w:r>
    </w:p>
    <w:p w:rsidR="0001767F" w:rsidRPr="00740721" w:rsidRDefault="0001767F" w:rsidP="0001767F">
      <w:pPr>
        <w:jc w:val="center"/>
        <w:rPr>
          <w:rFonts w:ascii="Arial" w:hAnsi="Arial" w:cs="Arial"/>
          <w:b/>
          <w:sz w:val="20"/>
          <w:szCs w:val="20"/>
        </w:rPr>
      </w:pP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1. Wykonawca  zrealizuje część przedmiotu umowy tj. …………………………………………………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………………………………………………………………………………….  z udziałem podwykonawcy.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>2. W przypadku wykonywania przedmiotu Umowy przy pomocy podwykonawców, Wykonawca ponosi odpowiedzialność wobec Zamawiającego za wszystkie działania lub zaniechania podwyko</w:t>
      </w:r>
      <w:r w:rsidR="00324E25">
        <w:rPr>
          <w:rFonts w:ascii="Arial" w:hAnsi="Arial" w:cs="Arial"/>
          <w:sz w:val="20"/>
          <w:szCs w:val="20"/>
        </w:rPr>
        <w:t>nawców, jak za </w:t>
      </w:r>
      <w:r w:rsidRPr="00740721">
        <w:rPr>
          <w:rFonts w:ascii="Arial" w:hAnsi="Arial" w:cs="Arial"/>
          <w:sz w:val="20"/>
          <w:szCs w:val="20"/>
        </w:rPr>
        <w:t xml:space="preserve">własne.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3. W przypadku wykonywania przedmiotu umowy przy pomocy podwykonawców, podwykonawcy zobowiązani są do posiadania na dzień zawarcia z Wykonawcą warunkowej umowy świadczenia </w:t>
      </w:r>
      <w:r w:rsidR="00D802E0" w:rsidRPr="00740721">
        <w:rPr>
          <w:rFonts w:ascii="Arial" w:hAnsi="Arial" w:cs="Arial"/>
          <w:sz w:val="20"/>
          <w:szCs w:val="20"/>
        </w:rPr>
        <w:t>dostaw</w:t>
      </w:r>
      <w:r w:rsidRPr="00740721">
        <w:rPr>
          <w:rFonts w:ascii="Arial" w:hAnsi="Arial" w:cs="Arial"/>
          <w:sz w:val="20"/>
          <w:szCs w:val="20"/>
        </w:rPr>
        <w:t xml:space="preserve"> wszelkich stosownych zezwoleń oraz wpisów do właściwych rejestrów umożliwiających wykonywanie postanowień Umowy w sposób zgodny z jej treścią i odpowiednimi przepisami prawa.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4. Wykonawca zawrze z podwykonawcą umowę o świadczenie </w:t>
      </w:r>
      <w:r w:rsidR="00D802E0" w:rsidRPr="00740721">
        <w:rPr>
          <w:rFonts w:ascii="Arial" w:hAnsi="Arial" w:cs="Arial"/>
          <w:sz w:val="20"/>
          <w:szCs w:val="20"/>
        </w:rPr>
        <w:t>dostaw</w:t>
      </w:r>
      <w:r w:rsidRPr="00740721">
        <w:rPr>
          <w:rFonts w:ascii="Arial" w:hAnsi="Arial" w:cs="Arial"/>
          <w:sz w:val="20"/>
          <w:szCs w:val="20"/>
        </w:rPr>
        <w:t xml:space="preserve">, które mają być świadczone przez podwykonawcę pod warunkiem, że Zamawiający nie sprzeciwi się jej zawarciu.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lastRenderedPageBreak/>
        <w:t xml:space="preserve">5. Wykonawca zobowiązany jest do przedłożenia Zamawiającemu zawartej z podwykonawcą warunkowej umowy w terminie 3 dni od daty jej zawarcia, jednakże nie później niż w dniu rozpoczęcia świadczenia przez Wykonawcę </w:t>
      </w:r>
      <w:r w:rsidR="00D802E0" w:rsidRPr="00740721">
        <w:rPr>
          <w:rFonts w:ascii="Arial" w:hAnsi="Arial" w:cs="Arial"/>
          <w:sz w:val="20"/>
          <w:szCs w:val="20"/>
        </w:rPr>
        <w:t>dostaw</w:t>
      </w:r>
      <w:r w:rsidRPr="00740721">
        <w:rPr>
          <w:rFonts w:ascii="Arial" w:hAnsi="Arial" w:cs="Arial"/>
          <w:sz w:val="20"/>
          <w:szCs w:val="20"/>
        </w:rPr>
        <w:t xml:space="preserve"> w związku z realizacją przedmiotu niniejszej Umowy.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6. Wykonawca zobowiązany jest poinformować Zamawiającego w terminie wskazanym w ust. 5 jaki/e zakres/y czynności przedmiotu Umowy będzie/będą wykonywany/e przez podwykonawcę/ów.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7. Zamawiający uprawniony jest do zgłoszenia w terminie 10 dni od daty otrzymania umowy opisanej w ust. 5 sprzeciwu co do powierzenia przez Wykonawcę wykonywania usług objętych warunkową umową przez wskazanego w niej podwykonawcę, w sytuacji gdy podwykonawca nie posiada stosownych zezwoleń i wpisów do właściwych rejestrów umożliwiających wykonywanie postanowień Umowy </w:t>
      </w:r>
      <w:r w:rsidR="004025D9">
        <w:rPr>
          <w:rFonts w:ascii="Arial" w:hAnsi="Arial" w:cs="Arial"/>
          <w:sz w:val="20"/>
          <w:szCs w:val="20"/>
        </w:rPr>
        <w:t>w sposób zgodny z jej treścią i </w:t>
      </w:r>
      <w:r w:rsidRPr="00740721">
        <w:rPr>
          <w:rFonts w:ascii="Arial" w:hAnsi="Arial" w:cs="Arial"/>
          <w:sz w:val="20"/>
          <w:szCs w:val="20"/>
        </w:rPr>
        <w:t xml:space="preserve">odpowiednimi przepisami prawa.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8. Wykonawca zobowiązany jest do przedłożenia Zamawiającemu jednego egzemplarza podpisanej przez Wykonawcę i podwykonawcę umowy o świadczenie </w:t>
      </w:r>
      <w:r w:rsidR="00D802E0" w:rsidRPr="00740721">
        <w:rPr>
          <w:rFonts w:ascii="Arial" w:hAnsi="Arial" w:cs="Arial"/>
          <w:sz w:val="20"/>
          <w:szCs w:val="20"/>
        </w:rPr>
        <w:t>dostaw</w:t>
      </w:r>
      <w:r w:rsidRPr="00740721">
        <w:rPr>
          <w:rFonts w:ascii="Arial" w:hAnsi="Arial" w:cs="Arial"/>
          <w:sz w:val="20"/>
          <w:szCs w:val="20"/>
        </w:rPr>
        <w:t xml:space="preserve"> (oryginał) ora</w:t>
      </w:r>
      <w:r w:rsidR="00324E25">
        <w:rPr>
          <w:rFonts w:ascii="Arial" w:hAnsi="Arial" w:cs="Arial"/>
          <w:sz w:val="20"/>
          <w:szCs w:val="20"/>
        </w:rPr>
        <w:t>z oświadczenia podwykonawcy, iż </w:t>
      </w:r>
      <w:r w:rsidRPr="00740721">
        <w:rPr>
          <w:rFonts w:ascii="Arial" w:hAnsi="Arial" w:cs="Arial"/>
          <w:sz w:val="20"/>
          <w:szCs w:val="20"/>
        </w:rPr>
        <w:t xml:space="preserve">znana jest mu treść niniejszej Umowy. Dokumenty te Wykonawca zobowiązany jest doręczyć Zamawiającemu w terminie 3 dni od dnia zawarcia umowy podwykonawcą.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9. Zapisy umowy z podwykonawcą muszą być zgodne z niniejszą umową.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>10. Wykonawca odpowiada wobec Zamawiającego za działania lub z</w:t>
      </w:r>
      <w:r w:rsidR="00324E25">
        <w:rPr>
          <w:rFonts w:ascii="Arial" w:hAnsi="Arial" w:cs="Arial"/>
          <w:sz w:val="20"/>
          <w:szCs w:val="20"/>
        </w:rPr>
        <w:t>aniechania podwykonawcy, jak za </w:t>
      </w:r>
      <w:r w:rsidRPr="00740721">
        <w:rPr>
          <w:rFonts w:ascii="Arial" w:hAnsi="Arial" w:cs="Arial"/>
          <w:sz w:val="20"/>
          <w:szCs w:val="20"/>
        </w:rPr>
        <w:t>własne działania i zaniechania.</w:t>
      </w:r>
    </w:p>
    <w:p w:rsidR="00673BBE" w:rsidRDefault="00673BBE" w:rsidP="0035511D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D60BB2">
        <w:rPr>
          <w:rFonts w:ascii="Arial" w:hAnsi="Arial" w:cs="Arial"/>
          <w:b/>
          <w:sz w:val="20"/>
          <w:szCs w:val="20"/>
        </w:rPr>
        <w:t>10</w:t>
      </w:r>
    </w:p>
    <w:p w:rsidR="00B42AA8" w:rsidRDefault="00B42AA8" w:rsidP="00355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Pr="00B42AA8">
        <w:rPr>
          <w:rFonts w:ascii="Arial" w:hAnsi="Arial" w:cs="Arial"/>
          <w:b/>
          <w:sz w:val="20"/>
          <w:szCs w:val="20"/>
        </w:rPr>
        <w:t>Postanowienia końcowe]</w:t>
      </w:r>
    </w:p>
    <w:p w:rsidR="0035511D" w:rsidRPr="00706AB0" w:rsidRDefault="0035511D" w:rsidP="0035511D">
      <w:pPr>
        <w:jc w:val="center"/>
        <w:rPr>
          <w:rFonts w:ascii="Arial" w:hAnsi="Arial" w:cs="Arial"/>
          <w:b/>
          <w:sz w:val="20"/>
          <w:szCs w:val="20"/>
        </w:rPr>
      </w:pPr>
    </w:p>
    <w:p w:rsidR="00340732" w:rsidRPr="00706AB0" w:rsidRDefault="003407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 przypadku, gdy Strony nie dojdą do porozumienia, ewentualne spory związane z realizacją niniejszej umowy</w:t>
      </w:r>
      <w:r w:rsidR="00980B4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poddają pod rozstrzygnięcie Sądu Powszechnego właściwego miejscowo dla siedziby Zamawiającego.</w:t>
      </w:r>
    </w:p>
    <w:p w:rsidR="00340732" w:rsidRPr="00706AB0" w:rsidRDefault="003407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W sprawach nieuregulowanych niniejszą umową mają zastosowanie przepisy Kodeksu Cywilnego, jeżeli przepisy ustawy Prawo zamówień publicznych nie stanowią inaczej.</w:t>
      </w:r>
    </w:p>
    <w:p w:rsidR="00673BBE" w:rsidRPr="00706AB0" w:rsidRDefault="00F75A55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</w:t>
      </w:r>
      <w:r w:rsidR="00340732" w:rsidRPr="00706AB0">
        <w:rPr>
          <w:rFonts w:ascii="Arial" w:hAnsi="Arial" w:cs="Arial"/>
          <w:sz w:val="20"/>
          <w:szCs w:val="20"/>
        </w:rPr>
        <w:t>.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340732" w:rsidRPr="00706AB0">
        <w:rPr>
          <w:rFonts w:ascii="Arial" w:hAnsi="Arial" w:cs="Arial"/>
          <w:sz w:val="20"/>
          <w:szCs w:val="20"/>
        </w:rPr>
        <w:t>Umowę sporządzono w 3-ch jednobrzmiących egzemplarzach 1 egz. dla Wykonawcy i 2 egz. dla Zamawiającego.</w:t>
      </w:r>
    </w:p>
    <w:p w:rsidR="00F770DF" w:rsidRPr="00706AB0" w:rsidRDefault="00F770DF" w:rsidP="0034073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770DF" w:rsidRPr="00706AB0" w:rsidRDefault="00F770DF" w:rsidP="0034073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73BBE" w:rsidRPr="00706AB0" w:rsidRDefault="00340732" w:rsidP="00F770DF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 xml:space="preserve">ZAMAWIAJĄCY: </w:t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="00F770DF" w:rsidRPr="00706AB0">
        <w:rPr>
          <w:rFonts w:ascii="Arial" w:hAnsi="Arial" w:cs="Arial"/>
          <w:b/>
          <w:sz w:val="20"/>
          <w:szCs w:val="20"/>
        </w:rPr>
        <w:tab/>
      </w:r>
      <w:r w:rsidR="007C1A88">
        <w:rPr>
          <w:rFonts w:ascii="Arial" w:hAnsi="Arial" w:cs="Arial"/>
          <w:b/>
          <w:sz w:val="20"/>
          <w:szCs w:val="20"/>
        </w:rPr>
        <w:t>WYKONAWCA</w:t>
      </w:r>
      <w:r w:rsidRPr="00706AB0">
        <w:rPr>
          <w:rFonts w:ascii="Arial" w:hAnsi="Arial" w:cs="Arial"/>
          <w:b/>
          <w:sz w:val="20"/>
          <w:szCs w:val="20"/>
        </w:rPr>
        <w:t>:</w:t>
      </w:r>
    </w:p>
    <w:sectPr w:rsidR="00673BBE" w:rsidRPr="00706AB0" w:rsidSect="00D7696E">
      <w:headerReference w:type="default" r:id="rId10"/>
      <w:footerReference w:type="default" r:id="rId11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3A3" w:rsidRDefault="001853A3" w:rsidP="00DC4919">
      <w:r>
        <w:separator/>
      </w:r>
    </w:p>
  </w:endnote>
  <w:endnote w:type="continuationSeparator" w:id="0">
    <w:p w:rsidR="001853A3" w:rsidRDefault="001853A3" w:rsidP="00DC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582970"/>
      <w:docPartObj>
        <w:docPartGallery w:val="Page Numbers (Bottom of Page)"/>
        <w:docPartUnique/>
      </w:docPartObj>
    </w:sdtPr>
    <w:sdtEndPr/>
    <w:sdtContent>
      <w:p w:rsidR="00DC4919" w:rsidRDefault="00DC49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68A">
          <w:rPr>
            <w:noProof/>
          </w:rPr>
          <w:t>4</w:t>
        </w:r>
        <w:r>
          <w:fldChar w:fldCharType="end"/>
        </w:r>
      </w:p>
    </w:sdtContent>
  </w:sdt>
  <w:p w:rsidR="00DC4919" w:rsidRDefault="00D7696E" w:rsidP="00DC4919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96595"/>
          <wp:effectExtent l="0" t="0" r="0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3A3" w:rsidRDefault="001853A3" w:rsidP="00DC4919">
      <w:r>
        <w:separator/>
      </w:r>
    </w:p>
  </w:footnote>
  <w:footnote w:type="continuationSeparator" w:id="0">
    <w:p w:rsidR="001853A3" w:rsidRDefault="001853A3" w:rsidP="00DC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96E" w:rsidRPr="00D7696E" w:rsidRDefault="00A03B1A" w:rsidP="00D7696E">
    <w:pPr>
      <w:pStyle w:val="Nagwek"/>
      <w:jc w:val="center"/>
      <w:rPr>
        <w:rFonts w:asciiTheme="minorHAnsi" w:hAnsiTheme="minorHAnsi" w:cstheme="minorHAnsi"/>
        <w:sz w:val="22"/>
        <w:szCs w:val="20"/>
      </w:rPr>
    </w:pPr>
    <w:r>
      <w:rPr>
        <w:noProof/>
        <w:lang w:eastAsia="pl-PL"/>
      </w:rPr>
      <w:drawing>
        <wp:inline distT="0" distB="0" distL="0" distR="0" wp14:anchorId="5362F9B3" wp14:editId="17122132">
          <wp:extent cx="5760720" cy="653278"/>
          <wp:effectExtent l="0" t="0" r="0" b="0"/>
          <wp:docPr id="1" name="Obraz 1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696E" w:rsidRPr="00D7696E">
      <w:rPr>
        <w:rFonts w:asciiTheme="minorHAnsi" w:hAnsiTheme="minorHAnsi" w:cstheme="minorHAnsi"/>
        <w:sz w:val="22"/>
        <w:szCs w:val="20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671"/>
    <w:multiLevelType w:val="hybridMultilevel"/>
    <w:tmpl w:val="8E721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100"/>
    <w:multiLevelType w:val="hybridMultilevel"/>
    <w:tmpl w:val="48289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C7E"/>
    <w:multiLevelType w:val="hybridMultilevel"/>
    <w:tmpl w:val="A82C3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64A2"/>
    <w:multiLevelType w:val="hybridMultilevel"/>
    <w:tmpl w:val="EAEC17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243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6" w15:restartNumberingAfterBreak="0">
    <w:nsid w:val="42B5508D"/>
    <w:multiLevelType w:val="hybridMultilevel"/>
    <w:tmpl w:val="0C96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B3DC0"/>
    <w:multiLevelType w:val="hybridMultilevel"/>
    <w:tmpl w:val="B5C82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74DC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517C5"/>
    <w:multiLevelType w:val="hybridMultilevel"/>
    <w:tmpl w:val="40624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95CFB"/>
    <w:multiLevelType w:val="hybridMultilevel"/>
    <w:tmpl w:val="99B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01C68"/>
    <w:multiLevelType w:val="hybridMultilevel"/>
    <w:tmpl w:val="C2C812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3786F"/>
    <w:multiLevelType w:val="hybridMultilevel"/>
    <w:tmpl w:val="F8E07000"/>
    <w:lvl w:ilvl="0" w:tplc="DBF4AF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236DCA"/>
    <w:multiLevelType w:val="hybridMultilevel"/>
    <w:tmpl w:val="518A6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23AD3"/>
    <w:multiLevelType w:val="hybridMultilevel"/>
    <w:tmpl w:val="CC381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F65A0"/>
    <w:multiLevelType w:val="hybridMultilevel"/>
    <w:tmpl w:val="3E968BC6"/>
    <w:lvl w:ilvl="0" w:tplc="B11E5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62BB8"/>
    <w:multiLevelType w:val="hybridMultilevel"/>
    <w:tmpl w:val="EACAF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1"/>
  </w:num>
  <w:num w:numId="5">
    <w:abstractNumId w:val="13"/>
  </w:num>
  <w:num w:numId="6">
    <w:abstractNumId w:val="2"/>
  </w:num>
  <w:num w:numId="7">
    <w:abstractNumId w:val="7"/>
  </w:num>
  <w:num w:numId="8">
    <w:abstractNumId w:val="12"/>
  </w:num>
  <w:num w:numId="9">
    <w:abstractNumId w:val="14"/>
  </w:num>
  <w:num w:numId="10">
    <w:abstractNumId w:val="4"/>
  </w:num>
  <w:num w:numId="11">
    <w:abstractNumId w:val="6"/>
  </w:num>
  <w:num w:numId="12">
    <w:abstractNumId w:val="0"/>
  </w:num>
  <w:num w:numId="13">
    <w:abstractNumId w:val="15"/>
  </w:num>
  <w:num w:numId="14">
    <w:abstractNumId w:val="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F6"/>
    <w:rsid w:val="000003C0"/>
    <w:rsid w:val="000067F9"/>
    <w:rsid w:val="00016614"/>
    <w:rsid w:val="0001708A"/>
    <w:rsid w:val="0001767F"/>
    <w:rsid w:val="00020400"/>
    <w:rsid w:val="000220C2"/>
    <w:rsid w:val="00032024"/>
    <w:rsid w:val="00052992"/>
    <w:rsid w:val="000605B0"/>
    <w:rsid w:val="00076376"/>
    <w:rsid w:val="00077C3D"/>
    <w:rsid w:val="00082ECB"/>
    <w:rsid w:val="00087772"/>
    <w:rsid w:val="0009014B"/>
    <w:rsid w:val="000979E9"/>
    <w:rsid w:val="00097A2B"/>
    <w:rsid w:val="000A37C4"/>
    <w:rsid w:val="000A5632"/>
    <w:rsid w:val="000B11C7"/>
    <w:rsid w:val="000E6963"/>
    <w:rsid w:val="001025C4"/>
    <w:rsid w:val="00104D48"/>
    <w:rsid w:val="001079BA"/>
    <w:rsid w:val="00126A0A"/>
    <w:rsid w:val="00131BC4"/>
    <w:rsid w:val="00134807"/>
    <w:rsid w:val="00155344"/>
    <w:rsid w:val="0016352D"/>
    <w:rsid w:val="00171FFD"/>
    <w:rsid w:val="00175B8F"/>
    <w:rsid w:val="0017624E"/>
    <w:rsid w:val="00176F1C"/>
    <w:rsid w:val="001838FA"/>
    <w:rsid w:val="001853A3"/>
    <w:rsid w:val="00185C59"/>
    <w:rsid w:val="0019523C"/>
    <w:rsid w:val="001A6659"/>
    <w:rsid w:val="001A6C4F"/>
    <w:rsid w:val="001B7F52"/>
    <w:rsid w:val="001C0EF6"/>
    <w:rsid w:val="001D4316"/>
    <w:rsid w:val="001E0F7B"/>
    <w:rsid w:val="001E7E9A"/>
    <w:rsid w:val="001F056D"/>
    <w:rsid w:val="001F2E72"/>
    <w:rsid w:val="001F3CAC"/>
    <w:rsid w:val="00206B8E"/>
    <w:rsid w:val="00210A1A"/>
    <w:rsid w:val="00212FF2"/>
    <w:rsid w:val="00225F1C"/>
    <w:rsid w:val="00236F63"/>
    <w:rsid w:val="0024708F"/>
    <w:rsid w:val="0025327A"/>
    <w:rsid w:val="002619A7"/>
    <w:rsid w:val="002624E4"/>
    <w:rsid w:val="002709D4"/>
    <w:rsid w:val="002779C2"/>
    <w:rsid w:val="00291698"/>
    <w:rsid w:val="002940C8"/>
    <w:rsid w:val="002943EE"/>
    <w:rsid w:val="002B049C"/>
    <w:rsid w:val="002B2733"/>
    <w:rsid w:val="002B6E90"/>
    <w:rsid w:val="002C5493"/>
    <w:rsid w:val="002D2D6C"/>
    <w:rsid w:val="002D33AB"/>
    <w:rsid w:val="002E67F0"/>
    <w:rsid w:val="002F6FE6"/>
    <w:rsid w:val="002F786C"/>
    <w:rsid w:val="00311E61"/>
    <w:rsid w:val="00322D0B"/>
    <w:rsid w:val="00324E25"/>
    <w:rsid w:val="0032756C"/>
    <w:rsid w:val="003334CF"/>
    <w:rsid w:val="0033719E"/>
    <w:rsid w:val="00340732"/>
    <w:rsid w:val="00341992"/>
    <w:rsid w:val="0035511D"/>
    <w:rsid w:val="00355C5E"/>
    <w:rsid w:val="00371ECA"/>
    <w:rsid w:val="003768BE"/>
    <w:rsid w:val="00384001"/>
    <w:rsid w:val="0038799B"/>
    <w:rsid w:val="00387EFE"/>
    <w:rsid w:val="003A576E"/>
    <w:rsid w:val="003B1FDD"/>
    <w:rsid w:val="003B6CDF"/>
    <w:rsid w:val="003C5B32"/>
    <w:rsid w:val="003D4F20"/>
    <w:rsid w:val="003D57EF"/>
    <w:rsid w:val="003E6DA6"/>
    <w:rsid w:val="003F73EB"/>
    <w:rsid w:val="00400222"/>
    <w:rsid w:val="004025D9"/>
    <w:rsid w:val="00403F81"/>
    <w:rsid w:val="0040748C"/>
    <w:rsid w:val="00421BE4"/>
    <w:rsid w:val="0042338A"/>
    <w:rsid w:val="00425CF7"/>
    <w:rsid w:val="00433C32"/>
    <w:rsid w:val="004472E8"/>
    <w:rsid w:val="00450DAC"/>
    <w:rsid w:val="00462E81"/>
    <w:rsid w:val="0046586B"/>
    <w:rsid w:val="00477937"/>
    <w:rsid w:val="004800DA"/>
    <w:rsid w:val="00482BA2"/>
    <w:rsid w:val="004875E6"/>
    <w:rsid w:val="004970CE"/>
    <w:rsid w:val="004B0E38"/>
    <w:rsid w:val="004B1E44"/>
    <w:rsid w:val="004B2A10"/>
    <w:rsid w:val="004B5392"/>
    <w:rsid w:val="004C42D5"/>
    <w:rsid w:val="004D168A"/>
    <w:rsid w:val="004E2D75"/>
    <w:rsid w:val="004E5B6C"/>
    <w:rsid w:val="004F2F33"/>
    <w:rsid w:val="004F4480"/>
    <w:rsid w:val="004F6B57"/>
    <w:rsid w:val="004F6E48"/>
    <w:rsid w:val="00500DCD"/>
    <w:rsid w:val="00501424"/>
    <w:rsid w:val="00502355"/>
    <w:rsid w:val="005074BD"/>
    <w:rsid w:val="00515D2A"/>
    <w:rsid w:val="00517965"/>
    <w:rsid w:val="005236AC"/>
    <w:rsid w:val="00524D14"/>
    <w:rsid w:val="0055131C"/>
    <w:rsid w:val="0055204A"/>
    <w:rsid w:val="00553AC9"/>
    <w:rsid w:val="005712EF"/>
    <w:rsid w:val="005725A8"/>
    <w:rsid w:val="00574C45"/>
    <w:rsid w:val="00581C26"/>
    <w:rsid w:val="005859A3"/>
    <w:rsid w:val="00591ED7"/>
    <w:rsid w:val="00597514"/>
    <w:rsid w:val="005A67A0"/>
    <w:rsid w:val="005B2A81"/>
    <w:rsid w:val="005C1A78"/>
    <w:rsid w:val="005C29FD"/>
    <w:rsid w:val="005D05CD"/>
    <w:rsid w:val="005F47F4"/>
    <w:rsid w:val="006027BF"/>
    <w:rsid w:val="00642309"/>
    <w:rsid w:val="00643A8A"/>
    <w:rsid w:val="00645BFA"/>
    <w:rsid w:val="00654B1C"/>
    <w:rsid w:val="00655C95"/>
    <w:rsid w:val="00656343"/>
    <w:rsid w:val="00661304"/>
    <w:rsid w:val="006617C9"/>
    <w:rsid w:val="006654F6"/>
    <w:rsid w:val="006660A9"/>
    <w:rsid w:val="00673BBE"/>
    <w:rsid w:val="006764FB"/>
    <w:rsid w:val="00676DC3"/>
    <w:rsid w:val="00687F12"/>
    <w:rsid w:val="0069163F"/>
    <w:rsid w:val="006919E4"/>
    <w:rsid w:val="0069349D"/>
    <w:rsid w:val="006942E2"/>
    <w:rsid w:val="006964D1"/>
    <w:rsid w:val="00696F3E"/>
    <w:rsid w:val="006B6F2A"/>
    <w:rsid w:val="006D128B"/>
    <w:rsid w:val="006D20B5"/>
    <w:rsid w:val="006D50DA"/>
    <w:rsid w:val="006E1AD6"/>
    <w:rsid w:val="006E68EB"/>
    <w:rsid w:val="006F1CE7"/>
    <w:rsid w:val="006F4C51"/>
    <w:rsid w:val="006F6306"/>
    <w:rsid w:val="00701DE9"/>
    <w:rsid w:val="0070662C"/>
    <w:rsid w:val="00706AB0"/>
    <w:rsid w:val="00731D09"/>
    <w:rsid w:val="00732A26"/>
    <w:rsid w:val="00740721"/>
    <w:rsid w:val="007418DE"/>
    <w:rsid w:val="00744F04"/>
    <w:rsid w:val="007746D5"/>
    <w:rsid w:val="0079254E"/>
    <w:rsid w:val="007A1394"/>
    <w:rsid w:val="007A7FEC"/>
    <w:rsid w:val="007B0F05"/>
    <w:rsid w:val="007B2EA2"/>
    <w:rsid w:val="007C194A"/>
    <w:rsid w:val="007C1A88"/>
    <w:rsid w:val="007C49DA"/>
    <w:rsid w:val="007E038C"/>
    <w:rsid w:val="007E7F9A"/>
    <w:rsid w:val="007F6A80"/>
    <w:rsid w:val="00807878"/>
    <w:rsid w:val="0081697C"/>
    <w:rsid w:val="0082375E"/>
    <w:rsid w:val="00830618"/>
    <w:rsid w:val="00842F39"/>
    <w:rsid w:val="00847841"/>
    <w:rsid w:val="00854FB3"/>
    <w:rsid w:val="00861319"/>
    <w:rsid w:val="00862B15"/>
    <w:rsid w:val="008677C8"/>
    <w:rsid w:val="00870A03"/>
    <w:rsid w:val="00872F6B"/>
    <w:rsid w:val="00874C85"/>
    <w:rsid w:val="00882A39"/>
    <w:rsid w:val="008B45D6"/>
    <w:rsid w:val="008B656A"/>
    <w:rsid w:val="008D2669"/>
    <w:rsid w:val="008F0AF4"/>
    <w:rsid w:val="008F0D63"/>
    <w:rsid w:val="008F7B8F"/>
    <w:rsid w:val="009206FC"/>
    <w:rsid w:val="00931A31"/>
    <w:rsid w:val="00931CF9"/>
    <w:rsid w:val="009753E5"/>
    <w:rsid w:val="00980B40"/>
    <w:rsid w:val="00997CFE"/>
    <w:rsid w:val="009A4E68"/>
    <w:rsid w:val="009B1655"/>
    <w:rsid w:val="009B4829"/>
    <w:rsid w:val="009B7346"/>
    <w:rsid w:val="009C0ADA"/>
    <w:rsid w:val="009D2566"/>
    <w:rsid w:val="009E21A3"/>
    <w:rsid w:val="009E56EA"/>
    <w:rsid w:val="009F232C"/>
    <w:rsid w:val="00A03B1A"/>
    <w:rsid w:val="00A14421"/>
    <w:rsid w:val="00A167F2"/>
    <w:rsid w:val="00A21CB7"/>
    <w:rsid w:val="00A22A6D"/>
    <w:rsid w:val="00A26674"/>
    <w:rsid w:val="00A3132E"/>
    <w:rsid w:val="00A35734"/>
    <w:rsid w:val="00A43728"/>
    <w:rsid w:val="00A72479"/>
    <w:rsid w:val="00A731BE"/>
    <w:rsid w:val="00A756E7"/>
    <w:rsid w:val="00A85217"/>
    <w:rsid w:val="00A91348"/>
    <w:rsid w:val="00AA5569"/>
    <w:rsid w:val="00AA7423"/>
    <w:rsid w:val="00AB27BB"/>
    <w:rsid w:val="00AC245C"/>
    <w:rsid w:val="00AC6B91"/>
    <w:rsid w:val="00AE0213"/>
    <w:rsid w:val="00AE7740"/>
    <w:rsid w:val="00AF316F"/>
    <w:rsid w:val="00B00BFD"/>
    <w:rsid w:val="00B017BE"/>
    <w:rsid w:val="00B01D4B"/>
    <w:rsid w:val="00B03929"/>
    <w:rsid w:val="00B044D4"/>
    <w:rsid w:val="00B11237"/>
    <w:rsid w:val="00B200D6"/>
    <w:rsid w:val="00B21AA9"/>
    <w:rsid w:val="00B22A8A"/>
    <w:rsid w:val="00B37263"/>
    <w:rsid w:val="00B413F6"/>
    <w:rsid w:val="00B41C91"/>
    <w:rsid w:val="00B42AA8"/>
    <w:rsid w:val="00B51EEC"/>
    <w:rsid w:val="00B625FF"/>
    <w:rsid w:val="00B6512D"/>
    <w:rsid w:val="00B7000F"/>
    <w:rsid w:val="00B73203"/>
    <w:rsid w:val="00B73E97"/>
    <w:rsid w:val="00B77B19"/>
    <w:rsid w:val="00BB0CFD"/>
    <w:rsid w:val="00BD4A96"/>
    <w:rsid w:val="00C07FE1"/>
    <w:rsid w:val="00C10A8D"/>
    <w:rsid w:val="00C20940"/>
    <w:rsid w:val="00C32CDE"/>
    <w:rsid w:val="00C34282"/>
    <w:rsid w:val="00C66CF4"/>
    <w:rsid w:val="00C735CE"/>
    <w:rsid w:val="00C744C1"/>
    <w:rsid w:val="00C82894"/>
    <w:rsid w:val="00C856E2"/>
    <w:rsid w:val="00C90082"/>
    <w:rsid w:val="00C94F55"/>
    <w:rsid w:val="00CA23D9"/>
    <w:rsid w:val="00CA4FF8"/>
    <w:rsid w:val="00CB7686"/>
    <w:rsid w:val="00CC29B2"/>
    <w:rsid w:val="00CE0EBD"/>
    <w:rsid w:val="00CE5A72"/>
    <w:rsid w:val="00CE7BAA"/>
    <w:rsid w:val="00CF03B1"/>
    <w:rsid w:val="00CF07FA"/>
    <w:rsid w:val="00D00CEB"/>
    <w:rsid w:val="00D047F1"/>
    <w:rsid w:val="00D05751"/>
    <w:rsid w:val="00D07534"/>
    <w:rsid w:val="00D076F4"/>
    <w:rsid w:val="00D2674F"/>
    <w:rsid w:val="00D4010D"/>
    <w:rsid w:val="00D60BB2"/>
    <w:rsid w:val="00D731BE"/>
    <w:rsid w:val="00D7696E"/>
    <w:rsid w:val="00D802E0"/>
    <w:rsid w:val="00D8375B"/>
    <w:rsid w:val="00D84AA0"/>
    <w:rsid w:val="00DA1B4C"/>
    <w:rsid w:val="00DB2276"/>
    <w:rsid w:val="00DC4919"/>
    <w:rsid w:val="00DC5777"/>
    <w:rsid w:val="00DD4884"/>
    <w:rsid w:val="00DD72CC"/>
    <w:rsid w:val="00DF28B8"/>
    <w:rsid w:val="00DF7309"/>
    <w:rsid w:val="00E03869"/>
    <w:rsid w:val="00E05501"/>
    <w:rsid w:val="00E12708"/>
    <w:rsid w:val="00E17E92"/>
    <w:rsid w:val="00E20FB0"/>
    <w:rsid w:val="00E26236"/>
    <w:rsid w:val="00E358F4"/>
    <w:rsid w:val="00E45B0A"/>
    <w:rsid w:val="00E47ADF"/>
    <w:rsid w:val="00E536FF"/>
    <w:rsid w:val="00E565DE"/>
    <w:rsid w:val="00E61BEE"/>
    <w:rsid w:val="00E63146"/>
    <w:rsid w:val="00E8088B"/>
    <w:rsid w:val="00E866BF"/>
    <w:rsid w:val="00EA18C1"/>
    <w:rsid w:val="00EA297F"/>
    <w:rsid w:val="00EB57DE"/>
    <w:rsid w:val="00EC2C02"/>
    <w:rsid w:val="00ED194F"/>
    <w:rsid w:val="00ED4E58"/>
    <w:rsid w:val="00EF73E4"/>
    <w:rsid w:val="00F12581"/>
    <w:rsid w:val="00F12DBD"/>
    <w:rsid w:val="00F271E6"/>
    <w:rsid w:val="00F30104"/>
    <w:rsid w:val="00F33A8C"/>
    <w:rsid w:val="00F41829"/>
    <w:rsid w:val="00F6528E"/>
    <w:rsid w:val="00F75A55"/>
    <w:rsid w:val="00F770DF"/>
    <w:rsid w:val="00F82E06"/>
    <w:rsid w:val="00F8543B"/>
    <w:rsid w:val="00F86441"/>
    <w:rsid w:val="00F871C0"/>
    <w:rsid w:val="00F93873"/>
    <w:rsid w:val="00F96631"/>
    <w:rsid w:val="00F97E5A"/>
    <w:rsid w:val="00FA0522"/>
    <w:rsid w:val="00FA74AB"/>
    <w:rsid w:val="00FD21CF"/>
    <w:rsid w:val="00FD317C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050D35"/>
  <w15:chartTrackingRefBased/>
  <w15:docId w15:val="{34ED354A-9B35-4C80-92C3-0C08D42D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6E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6E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6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F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D4A96"/>
    <w:pPr>
      <w:ind w:left="720"/>
      <w:contextualSpacing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unhideWhenUsed/>
    <w:rsid w:val="00DC4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DC4919"/>
  </w:style>
  <w:style w:type="paragraph" w:styleId="Stopka">
    <w:name w:val="footer"/>
    <w:basedOn w:val="Normalny"/>
    <w:link w:val="StopkaZnak"/>
    <w:uiPriority w:val="99"/>
    <w:unhideWhenUsed/>
    <w:rsid w:val="00DC4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919"/>
  </w:style>
  <w:style w:type="paragraph" w:styleId="Tekstdymka">
    <w:name w:val="Balloon Text"/>
    <w:basedOn w:val="Normalny"/>
    <w:link w:val="TekstdymkaZnak"/>
    <w:uiPriority w:val="99"/>
    <w:semiHidden/>
    <w:unhideWhenUsed/>
    <w:rsid w:val="003E6D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DA6"/>
    <w:rPr>
      <w:rFonts w:ascii="Segoe UI" w:hAnsi="Segoe UI" w:cs="Segoe UI"/>
      <w:sz w:val="18"/>
      <w:szCs w:val="18"/>
    </w:rPr>
  </w:style>
  <w:style w:type="character" w:styleId="Hipercze">
    <w:name w:val="Hyperlink"/>
    <w:rsid w:val="009C0ADA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0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dudek@rawam.u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mrowczynska@rawam.u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B1D9-523B-4609-84A8-3D851548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2082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</dc:creator>
  <cp:keywords/>
  <dc:description/>
  <cp:lastModifiedBy>Małgorzata Dudek</cp:lastModifiedBy>
  <cp:revision>51</cp:revision>
  <cp:lastPrinted>2019-12-02T14:57:00Z</cp:lastPrinted>
  <dcterms:created xsi:type="dcterms:W3CDTF">2019-11-12T12:48:00Z</dcterms:created>
  <dcterms:modified xsi:type="dcterms:W3CDTF">2020-10-07T12:51:00Z</dcterms:modified>
</cp:coreProperties>
</file>