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A511" w14:textId="77777777" w:rsidR="00403754" w:rsidRDefault="00B801B8" w:rsidP="006B2816">
      <w:pPr>
        <w:pStyle w:val="Akapitzlist"/>
        <w:spacing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1423F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6F67B7" w:rsidRPr="0011423F">
        <w:rPr>
          <w:rFonts w:ascii="Arial" w:hAnsi="Arial" w:cs="Arial"/>
          <w:b/>
          <w:sz w:val="20"/>
          <w:szCs w:val="20"/>
        </w:rPr>
        <w:t xml:space="preserve">                   </w:t>
      </w:r>
      <w:r w:rsidRPr="0011423F">
        <w:rPr>
          <w:rFonts w:ascii="Arial" w:hAnsi="Arial" w:cs="Arial"/>
          <w:b/>
          <w:sz w:val="20"/>
          <w:szCs w:val="20"/>
        </w:rPr>
        <w:t xml:space="preserve"> </w:t>
      </w:r>
      <w:r w:rsidR="00CD35ED" w:rsidRPr="0011423F">
        <w:rPr>
          <w:rFonts w:ascii="Arial" w:hAnsi="Arial" w:cs="Arial"/>
          <w:b/>
          <w:sz w:val="20"/>
          <w:szCs w:val="20"/>
        </w:rPr>
        <w:tab/>
      </w:r>
      <w:r w:rsidR="006B2816">
        <w:rPr>
          <w:rFonts w:ascii="Arial" w:hAnsi="Arial" w:cs="Arial"/>
          <w:b/>
          <w:sz w:val="20"/>
          <w:szCs w:val="20"/>
        </w:rPr>
        <w:t xml:space="preserve">    </w:t>
      </w:r>
    </w:p>
    <w:p w14:paraId="1C92C652" w14:textId="2F70FA1B" w:rsidR="00B801B8" w:rsidRPr="006B2816" w:rsidRDefault="00B801B8" w:rsidP="00403754">
      <w:pPr>
        <w:pStyle w:val="Akapitzlist"/>
        <w:spacing w:after="120" w:line="288" w:lineRule="auto"/>
        <w:ind w:left="4968" w:firstLine="696"/>
        <w:jc w:val="both"/>
        <w:rPr>
          <w:rFonts w:ascii="Arial" w:hAnsi="Arial" w:cs="Arial"/>
          <w:b/>
          <w:sz w:val="20"/>
          <w:szCs w:val="20"/>
        </w:rPr>
      </w:pPr>
      <w:r w:rsidRPr="006B2816">
        <w:rPr>
          <w:rFonts w:ascii="Arial" w:hAnsi="Arial" w:cs="Arial"/>
          <w:b/>
          <w:sz w:val="20"/>
          <w:szCs w:val="20"/>
        </w:rPr>
        <w:t xml:space="preserve">Do wiadomości uczestników                         </w:t>
      </w:r>
    </w:p>
    <w:p w14:paraId="45CEFFA5" w14:textId="40666E22" w:rsidR="00F9534E" w:rsidRPr="0011423F" w:rsidRDefault="00B801B8" w:rsidP="0011423F">
      <w:pPr>
        <w:pStyle w:val="Akapitzlist"/>
        <w:spacing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1423F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6F67B7" w:rsidRPr="0011423F">
        <w:rPr>
          <w:rFonts w:ascii="Arial" w:hAnsi="Arial" w:cs="Arial"/>
          <w:b/>
          <w:sz w:val="20"/>
          <w:szCs w:val="20"/>
        </w:rPr>
        <w:t xml:space="preserve">                    </w:t>
      </w:r>
      <w:r w:rsidRPr="0011423F">
        <w:rPr>
          <w:rFonts w:ascii="Arial" w:hAnsi="Arial" w:cs="Arial"/>
          <w:b/>
          <w:sz w:val="20"/>
          <w:szCs w:val="20"/>
        </w:rPr>
        <w:t xml:space="preserve"> </w:t>
      </w:r>
      <w:r w:rsidR="00CD35ED" w:rsidRPr="0011423F">
        <w:rPr>
          <w:rFonts w:ascii="Arial" w:hAnsi="Arial" w:cs="Arial"/>
          <w:b/>
          <w:sz w:val="20"/>
          <w:szCs w:val="20"/>
        </w:rPr>
        <w:tab/>
      </w:r>
      <w:r w:rsidR="006B2816">
        <w:rPr>
          <w:rFonts w:ascii="Arial" w:hAnsi="Arial" w:cs="Arial"/>
          <w:b/>
          <w:sz w:val="20"/>
          <w:szCs w:val="20"/>
        </w:rPr>
        <w:t xml:space="preserve">   </w:t>
      </w:r>
      <w:r w:rsidRPr="0011423F">
        <w:rPr>
          <w:rFonts w:ascii="Arial" w:hAnsi="Arial" w:cs="Arial"/>
          <w:b/>
          <w:sz w:val="20"/>
          <w:szCs w:val="20"/>
        </w:rPr>
        <w:t>postępowania przetargowego</w:t>
      </w:r>
    </w:p>
    <w:p w14:paraId="042E798F" w14:textId="4C26C41A" w:rsidR="00BE7147" w:rsidRDefault="00BE7147" w:rsidP="0011423F">
      <w:pPr>
        <w:pStyle w:val="Akapitzlist"/>
        <w:spacing w:after="120" w:line="288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063DE56D" w14:textId="77777777" w:rsidR="00403754" w:rsidRPr="006B2816" w:rsidRDefault="00403754" w:rsidP="0011423F">
      <w:pPr>
        <w:pStyle w:val="Akapitzlist"/>
        <w:spacing w:after="120" w:line="288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AC10680" w14:textId="3CFAFF37" w:rsidR="0011423F" w:rsidRPr="006B2816" w:rsidRDefault="00AC5B57" w:rsidP="006B2816">
      <w:pPr>
        <w:pStyle w:val="Akapitzlist"/>
        <w:spacing w:after="24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423F">
        <w:rPr>
          <w:rFonts w:ascii="Arial" w:hAnsi="Arial" w:cs="Arial"/>
          <w:sz w:val="20"/>
          <w:szCs w:val="20"/>
        </w:rPr>
        <w:t>Z</w:t>
      </w:r>
      <w:r w:rsidR="00B801B8" w:rsidRPr="0011423F">
        <w:rPr>
          <w:rFonts w:ascii="Arial" w:hAnsi="Arial" w:cs="Arial"/>
          <w:sz w:val="20"/>
          <w:szCs w:val="20"/>
        </w:rPr>
        <w:t>nak</w:t>
      </w:r>
      <w:r w:rsidRPr="0011423F">
        <w:rPr>
          <w:rFonts w:ascii="Arial" w:hAnsi="Arial" w:cs="Arial"/>
          <w:sz w:val="20"/>
          <w:szCs w:val="20"/>
        </w:rPr>
        <w:t xml:space="preserve"> sprawy</w:t>
      </w:r>
      <w:r w:rsidR="00B801B8" w:rsidRPr="0011423F">
        <w:rPr>
          <w:rFonts w:ascii="Arial" w:hAnsi="Arial" w:cs="Arial"/>
          <w:sz w:val="20"/>
          <w:szCs w:val="20"/>
        </w:rPr>
        <w:t>:</w:t>
      </w:r>
      <w:r w:rsidR="00CD35ED" w:rsidRPr="0011423F">
        <w:rPr>
          <w:rFonts w:ascii="Arial" w:hAnsi="Arial" w:cs="Arial"/>
          <w:sz w:val="20"/>
          <w:szCs w:val="20"/>
        </w:rPr>
        <w:t xml:space="preserve"> DG.271.</w:t>
      </w:r>
      <w:r w:rsidR="008C3213">
        <w:rPr>
          <w:rFonts w:ascii="Arial" w:hAnsi="Arial" w:cs="Arial"/>
          <w:sz w:val="20"/>
          <w:szCs w:val="20"/>
        </w:rPr>
        <w:t>3</w:t>
      </w:r>
      <w:r w:rsidRPr="0011423F">
        <w:rPr>
          <w:rFonts w:ascii="Arial" w:hAnsi="Arial" w:cs="Arial"/>
          <w:sz w:val="20"/>
          <w:szCs w:val="20"/>
        </w:rPr>
        <w:t>.20</w:t>
      </w:r>
      <w:r w:rsidR="005D209A" w:rsidRPr="0011423F">
        <w:rPr>
          <w:rFonts w:ascii="Arial" w:hAnsi="Arial" w:cs="Arial"/>
          <w:sz w:val="20"/>
          <w:szCs w:val="20"/>
        </w:rPr>
        <w:t>20</w:t>
      </w:r>
      <w:r w:rsidR="00B801B8" w:rsidRPr="0011423F">
        <w:rPr>
          <w:rFonts w:ascii="Arial" w:hAnsi="Arial" w:cs="Arial"/>
          <w:sz w:val="20"/>
          <w:szCs w:val="20"/>
        </w:rPr>
        <w:t xml:space="preserve">                             </w:t>
      </w:r>
      <w:r w:rsidR="00656E43" w:rsidRPr="0011423F">
        <w:rPr>
          <w:rFonts w:ascii="Arial" w:hAnsi="Arial" w:cs="Arial"/>
          <w:sz w:val="20"/>
          <w:szCs w:val="20"/>
        </w:rPr>
        <w:t xml:space="preserve">            </w:t>
      </w:r>
      <w:r w:rsidR="00182E2B" w:rsidRPr="0011423F">
        <w:rPr>
          <w:rFonts w:ascii="Arial" w:hAnsi="Arial" w:cs="Arial"/>
          <w:sz w:val="20"/>
          <w:szCs w:val="20"/>
        </w:rPr>
        <w:t xml:space="preserve">            </w:t>
      </w:r>
      <w:r w:rsidR="0011423F" w:rsidRPr="0011423F">
        <w:rPr>
          <w:rFonts w:ascii="Arial" w:hAnsi="Arial" w:cs="Arial"/>
          <w:sz w:val="20"/>
          <w:szCs w:val="20"/>
        </w:rPr>
        <w:tab/>
      </w:r>
      <w:r w:rsidR="00182E2B" w:rsidRPr="0011423F">
        <w:rPr>
          <w:rFonts w:ascii="Arial" w:hAnsi="Arial" w:cs="Arial"/>
          <w:sz w:val="20"/>
          <w:szCs w:val="20"/>
        </w:rPr>
        <w:t xml:space="preserve"> </w:t>
      </w:r>
      <w:r w:rsidR="00656E43" w:rsidRPr="0011423F">
        <w:rPr>
          <w:rFonts w:ascii="Arial" w:hAnsi="Arial" w:cs="Arial"/>
          <w:sz w:val="20"/>
          <w:szCs w:val="20"/>
        </w:rPr>
        <w:t xml:space="preserve">Rawa Mazowiecka, dnia </w:t>
      </w:r>
      <w:r w:rsidR="00FF561C" w:rsidRPr="0011423F">
        <w:rPr>
          <w:rFonts w:ascii="Arial" w:hAnsi="Arial" w:cs="Arial"/>
          <w:sz w:val="20"/>
          <w:szCs w:val="20"/>
        </w:rPr>
        <w:t>0</w:t>
      </w:r>
      <w:r w:rsidR="008C3213">
        <w:rPr>
          <w:rFonts w:ascii="Arial" w:hAnsi="Arial" w:cs="Arial"/>
          <w:sz w:val="20"/>
          <w:szCs w:val="20"/>
        </w:rPr>
        <w:t>7</w:t>
      </w:r>
      <w:r w:rsidR="00656E43" w:rsidRPr="0011423F">
        <w:rPr>
          <w:rFonts w:ascii="Arial" w:hAnsi="Arial" w:cs="Arial"/>
          <w:sz w:val="20"/>
          <w:szCs w:val="20"/>
        </w:rPr>
        <w:t>.</w:t>
      </w:r>
      <w:r w:rsidR="008C3213">
        <w:rPr>
          <w:rFonts w:ascii="Arial" w:hAnsi="Arial" w:cs="Arial"/>
          <w:sz w:val="20"/>
          <w:szCs w:val="20"/>
        </w:rPr>
        <w:t>12</w:t>
      </w:r>
      <w:r w:rsidRPr="0011423F">
        <w:rPr>
          <w:rFonts w:ascii="Arial" w:hAnsi="Arial" w:cs="Arial"/>
          <w:sz w:val="20"/>
          <w:szCs w:val="20"/>
        </w:rPr>
        <w:t>.20</w:t>
      </w:r>
      <w:r w:rsidR="005D209A" w:rsidRPr="0011423F">
        <w:rPr>
          <w:rFonts w:ascii="Arial" w:hAnsi="Arial" w:cs="Arial"/>
          <w:sz w:val="20"/>
          <w:szCs w:val="20"/>
        </w:rPr>
        <w:t>20</w:t>
      </w:r>
      <w:r w:rsidRPr="0011423F">
        <w:rPr>
          <w:rFonts w:ascii="Arial" w:hAnsi="Arial" w:cs="Arial"/>
          <w:sz w:val="20"/>
          <w:szCs w:val="20"/>
        </w:rPr>
        <w:t xml:space="preserve"> r.</w:t>
      </w:r>
    </w:p>
    <w:p w14:paraId="544F9194" w14:textId="0F97411F" w:rsidR="00CD35ED" w:rsidRDefault="00B801B8" w:rsidP="006B2816">
      <w:pPr>
        <w:pStyle w:val="Tekstpodstawowywcity3"/>
        <w:spacing w:after="80" w:line="288" w:lineRule="auto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11423F">
        <w:rPr>
          <w:rFonts w:ascii="Arial" w:hAnsi="Arial" w:cs="Arial"/>
          <w:i/>
          <w:sz w:val="20"/>
          <w:szCs w:val="20"/>
          <w:u w:val="single"/>
        </w:rPr>
        <w:t>DOTYCZY: postępowania o udzielenie zamówienia pn.</w:t>
      </w:r>
      <w:r w:rsidR="00AC5B57" w:rsidRPr="0011423F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8C3213" w:rsidRPr="008C3213">
        <w:rPr>
          <w:rFonts w:ascii="Arial" w:hAnsi="Arial" w:cs="Arial"/>
          <w:i/>
          <w:iCs/>
          <w:sz w:val="20"/>
          <w:szCs w:val="20"/>
        </w:rPr>
        <w:t>„</w:t>
      </w:r>
      <w:r w:rsidR="008C3213" w:rsidRPr="008C3213">
        <w:rPr>
          <w:rFonts w:ascii="Arial" w:hAnsi="Arial"/>
          <w:i/>
          <w:iCs/>
          <w:sz w:val="20"/>
          <w:szCs w:val="20"/>
          <w:u w:val="single"/>
        </w:rPr>
        <w:t>Remont dróg zarządzanych przez Gminę Rawa Mazowiecka</w:t>
      </w:r>
      <w:r w:rsidR="008C3213" w:rsidRPr="008C3213">
        <w:rPr>
          <w:rFonts w:ascii="Arial" w:hAnsi="Arial" w:cs="Arial"/>
          <w:i/>
          <w:iCs/>
          <w:sz w:val="20"/>
          <w:szCs w:val="20"/>
        </w:rPr>
        <w:t>”</w:t>
      </w:r>
    </w:p>
    <w:p w14:paraId="6AC2F0DA" w14:textId="77777777" w:rsidR="007B136C" w:rsidRDefault="007B136C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386C22" w14:textId="6149E429" w:rsidR="0011423F" w:rsidRPr="0011423F" w:rsidRDefault="00393297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423F">
        <w:rPr>
          <w:rFonts w:ascii="Arial" w:hAnsi="Arial" w:cs="Arial"/>
          <w:sz w:val="20"/>
          <w:szCs w:val="20"/>
        </w:rPr>
        <w:t>Działając na podstawie art.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38 ust. 2 ustawy z dnia 29 stycznia 2004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r</w:t>
      </w:r>
      <w:r w:rsidR="00AC5B57" w:rsidRPr="0011423F">
        <w:rPr>
          <w:rFonts w:ascii="Arial" w:hAnsi="Arial" w:cs="Arial"/>
          <w:sz w:val="20"/>
          <w:szCs w:val="20"/>
        </w:rPr>
        <w:t>. Prawo zamówień p</w:t>
      </w:r>
      <w:r w:rsidRPr="0011423F">
        <w:rPr>
          <w:rFonts w:ascii="Arial" w:hAnsi="Arial" w:cs="Arial"/>
          <w:sz w:val="20"/>
          <w:szCs w:val="20"/>
        </w:rPr>
        <w:t>ublicznych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(Dz.</w:t>
      </w:r>
      <w:r w:rsidR="00270145" w:rsidRPr="0011423F">
        <w:rPr>
          <w:rFonts w:ascii="Arial" w:hAnsi="Arial" w:cs="Arial"/>
          <w:sz w:val="20"/>
          <w:szCs w:val="20"/>
        </w:rPr>
        <w:t xml:space="preserve"> </w:t>
      </w:r>
      <w:r w:rsidR="00AC5B57" w:rsidRPr="0011423F">
        <w:rPr>
          <w:rFonts w:ascii="Arial" w:hAnsi="Arial" w:cs="Arial"/>
          <w:sz w:val="20"/>
          <w:szCs w:val="20"/>
        </w:rPr>
        <w:t>U</w:t>
      </w:r>
      <w:r w:rsidR="007826E7" w:rsidRPr="0011423F">
        <w:rPr>
          <w:rFonts w:ascii="Arial" w:hAnsi="Arial" w:cs="Arial"/>
          <w:sz w:val="20"/>
          <w:szCs w:val="20"/>
        </w:rPr>
        <w:t>.</w:t>
      </w:r>
      <w:r w:rsidR="00AC5B57" w:rsidRPr="0011423F">
        <w:rPr>
          <w:rFonts w:ascii="Arial" w:hAnsi="Arial" w:cs="Arial"/>
          <w:sz w:val="20"/>
          <w:szCs w:val="20"/>
        </w:rPr>
        <w:t xml:space="preserve"> z 201</w:t>
      </w:r>
      <w:r w:rsidR="00A8470D" w:rsidRPr="0011423F">
        <w:rPr>
          <w:rFonts w:ascii="Arial" w:hAnsi="Arial" w:cs="Arial"/>
          <w:sz w:val="20"/>
          <w:szCs w:val="20"/>
        </w:rPr>
        <w:t>9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r</w:t>
      </w:r>
      <w:r w:rsidR="00AC5B57" w:rsidRPr="0011423F">
        <w:rPr>
          <w:rFonts w:ascii="Arial" w:hAnsi="Arial" w:cs="Arial"/>
          <w:sz w:val="20"/>
          <w:szCs w:val="20"/>
        </w:rPr>
        <w:t>.</w:t>
      </w:r>
      <w:r w:rsidRPr="0011423F">
        <w:rPr>
          <w:rFonts w:ascii="Arial" w:hAnsi="Arial" w:cs="Arial"/>
          <w:sz w:val="20"/>
          <w:szCs w:val="20"/>
        </w:rPr>
        <w:t xml:space="preserve"> poz.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="0076575D" w:rsidRPr="0011423F">
        <w:rPr>
          <w:rFonts w:ascii="Arial" w:hAnsi="Arial" w:cs="Arial"/>
          <w:sz w:val="20"/>
          <w:szCs w:val="20"/>
        </w:rPr>
        <w:t>1</w:t>
      </w:r>
      <w:r w:rsidR="00A8470D" w:rsidRPr="0011423F">
        <w:rPr>
          <w:rFonts w:ascii="Arial" w:hAnsi="Arial" w:cs="Arial"/>
          <w:sz w:val="20"/>
          <w:szCs w:val="20"/>
        </w:rPr>
        <w:t>843</w:t>
      </w:r>
      <w:r w:rsidR="008C3213">
        <w:rPr>
          <w:rFonts w:ascii="Arial" w:hAnsi="Arial" w:cs="Arial"/>
          <w:sz w:val="20"/>
          <w:szCs w:val="20"/>
        </w:rPr>
        <w:t xml:space="preserve"> z późniejszymi zmianami</w:t>
      </w:r>
      <w:r w:rsidRPr="0011423F">
        <w:rPr>
          <w:rFonts w:ascii="Arial" w:hAnsi="Arial" w:cs="Arial"/>
          <w:sz w:val="20"/>
          <w:szCs w:val="20"/>
        </w:rPr>
        <w:t>), informuję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że do Zamawiającego wpłynęł</w:t>
      </w:r>
      <w:r w:rsidR="006543CC" w:rsidRPr="0011423F">
        <w:rPr>
          <w:rFonts w:ascii="Arial" w:hAnsi="Arial" w:cs="Arial"/>
          <w:sz w:val="20"/>
          <w:szCs w:val="20"/>
        </w:rPr>
        <w:t>y</w:t>
      </w:r>
      <w:r w:rsidRPr="0011423F">
        <w:rPr>
          <w:rFonts w:ascii="Arial" w:hAnsi="Arial" w:cs="Arial"/>
          <w:sz w:val="20"/>
          <w:szCs w:val="20"/>
        </w:rPr>
        <w:t xml:space="preserve"> pytani</w:t>
      </w:r>
      <w:r w:rsidR="006543CC" w:rsidRPr="0011423F">
        <w:rPr>
          <w:rFonts w:ascii="Arial" w:hAnsi="Arial" w:cs="Arial"/>
          <w:sz w:val="20"/>
          <w:szCs w:val="20"/>
        </w:rPr>
        <w:t>a</w:t>
      </w:r>
      <w:r w:rsidRPr="0011423F">
        <w:rPr>
          <w:rFonts w:ascii="Arial" w:hAnsi="Arial" w:cs="Arial"/>
          <w:sz w:val="20"/>
          <w:szCs w:val="20"/>
        </w:rPr>
        <w:t>, któr</w:t>
      </w:r>
      <w:r w:rsidR="006543CC" w:rsidRPr="0011423F">
        <w:rPr>
          <w:rFonts w:ascii="Arial" w:hAnsi="Arial" w:cs="Arial"/>
          <w:sz w:val="20"/>
          <w:szCs w:val="20"/>
        </w:rPr>
        <w:t>ych</w:t>
      </w:r>
      <w:r w:rsidRPr="0011423F">
        <w:rPr>
          <w:rFonts w:ascii="Arial" w:hAnsi="Arial" w:cs="Arial"/>
          <w:sz w:val="20"/>
          <w:szCs w:val="20"/>
        </w:rPr>
        <w:t xml:space="preserve"> treść wraz z wyjaśnieni</w:t>
      </w:r>
      <w:r w:rsidR="006543CC" w:rsidRPr="0011423F">
        <w:rPr>
          <w:rFonts w:ascii="Arial" w:hAnsi="Arial" w:cs="Arial"/>
          <w:sz w:val="20"/>
          <w:szCs w:val="20"/>
        </w:rPr>
        <w:t>ami</w:t>
      </w:r>
      <w:r w:rsidRPr="0011423F">
        <w:rPr>
          <w:rFonts w:ascii="Arial" w:hAnsi="Arial" w:cs="Arial"/>
          <w:sz w:val="20"/>
          <w:szCs w:val="20"/>
        </w:rPr>
        <w:t xml:space="preserve"> przedstawi</w:t>
      </w:r>
      <w:r w:rsidR="00ED2F4C" w:rsidRPr="0011423F">
        <w:rPr>
          <w:rFonts w:ascii="Arial" w:hAnsi="Arial" w:cs="Arial"/>
          <w:sz w:val="20"/>
          <w:szCs w:val="20"/>
        </w:rPr>
        <w:t>ono</w:t>
      </w:r>
      <w:r w:rsidRPr="0011423F">
        <w:rPr>
          <w:rFonts w:ascii="Arial" w:hAnsi="Arial" w:cs="Arial"/>
          <w:sz w:val="20"/>
          <w:szCs w:val="20"/>
        </w:rPr>
        <w:t xml:space="preserve"> poniżej:</w:t>
      </w:r>
    </w:p>
    <w:p w14:paraId="72D31F09" w14:textId="77777777" w:rsidR="0011423F" w:rsidRPr="006B2816" w:rsidRDefault="0011423F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57A46A76" w14:textId="671D5450" w:rsidR="0091407A" w:rsidRPr="0011423F" w:rsidRDefault="00393297" w:rsidP="00554A08">
      <w:pPr>
        <w:pStyle w:val="Akapitzlist"/>
        <w:spacing w:after="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1423F">
        <w:rPr>
          <w:rFonts w:ascii="Arial" w:hAnsi="Arial" w:cs="Arial"/>
          <w:sz w:val="20"/>
          <w:szCs w:val="20"/>
          <w:u w:val="single"/>
        </w:rPr>
        <w:t>Pytanie</w:t>
      </w:r>
      <w:r w:rsidR="006543CC" w:rsidRPr="0011423F">
        <w:rPr>
          <w:rFonts w:ascii="Arial" w:hAnsi="Arial" w:cs="Arial"/>
          <w:sz w:val="20"/>
          <w:szCs w:val="20"/>
          <w:u w:val="single"/>
        </w:rPr>
        <w:t xml:space="preserve"> nr 1</w:t>
      </w:r>
      <w:r w:rsidRPr="0011423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60F5C50" w14:textId="5AE11D53" w:rsidR="00903E84" w:rsidRPr="00554A08" w:rsidRDefault="00554A08" w:rsidP="00554A0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16"/>
        </w:rPr>
      </w:pPr>
      <w:r w:rsidRPr="00554A08">
        <w:rPr>
          <w:rFonts w:ascii="Arial" w:hAnsi="Arial" w:cs="Arial"/>
          <w:b/>
          <w:bCs/>
          <w:sz w:val="20"/>
          <w:szCs w:val="16"/>
        </w:rPr>
        <w:t>Czy Zamawiający będzie wymagał nadzoru archeologicznego, ornitologicznego i saperskiego inwestycji?</w:t>
      </w:r>
    </w:p>
    <w:p w14:paraId="7025E46C" w14:textId="3C03BA50" w:rsidR="008B7923" w:rsidRPr="0011423F" w:rsidRDefault="008B7923" w:rsidP="008B7923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1423F">
        <w:rPr>
          <w:rFonts w:ascii="Arial" w:hAnsi="Arial" w:cs="Arial"/>
          <w:sz w:val="20"/>
          <w:szCs w:val="20"/>
          <w:u w:val="single"/>
        </w:rPr>
        <w:t>Wyjaśnienie Zamawiającego:</w:t>
      </w:r>
    </w:p>
    <w:p w14:paraId="57BA59D5" w14:textId="7EC59AB3" w:rsidR="008B7923" w:rsidRPr="006F1F4D" w:rsidRDefault="00554A08" w:rsidP="004307B0">
      <w:pPr>
        <w:pStyle w:val="Akapitzlist"/>
        <w:spacing w:after="0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>Zamawiający nie wymaga nadzoru archeologicznego, ornitologicznego i saperskiego podczas realizacji przedmiotu zamówienia.</w:t>
      </w:r>
    </w:p>
    <w:p w14:paraId="1DA6ED33" w14:textId="77777777" w:rsidR="008B7923" w:rsidRPr="00244D78" w:rsidRDefault="008B7923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59AE23" w14:textId="46554D51" w:rsidR="008B7923" w:rsidRPr="00903E84" w:rsidRDefault="008B7923" w:rsidP="008B7923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Pytanie nr 2</w:t>
      </w:r>
    </w:p>
    <w:p w14:paraId="338C2796" w14:textId="77777777" w:rsidR="00554A08" w:rsidRPr="00554A08" w:rsidRDefault="00554A08" w:rsidP="00554A08">
      <w:pPr>
        <w:spacing w:after="0" w:line="288" w:lineRule="auto"/>
        <w:ind w:left="-76"/>
        <w:jc w:val="both"/>
        <w:rPr>
          <w:rFonts w:ascii="Arial" w:hAnsi="Arial" w:cs="Arial"/>
          <w:b/>
          <w:bCs/>
          <w:sz w:val="20"/>
          <w:szCs w:val="16"/>
        </w:rPr>
      </w:pPr>
      <w:r w:rsidRPr="00554A08">
        <w:rPr>
          <w:rFonts w:ascii="Arial" w:hAnsi="Arial" w:cs="Arial"/>
          <w:b/>
          <w:bCs/>
          <w:sz w:val="20"/>
          <w:szCs w:val="16"/>
        </w:rPr>
        <w:t>Czy Zamawiający uzna za wystarczające przedłożenie do odbioru końcowego inwentaryzacji geodezyjnej powykonawczej zgłoszonej lecz nie zatwierdzonej przez Powiatowy Ośrodek Dokumentacji Geodezyjnej i Kartograficznej? W chwili obecnej okres oczekiwania na zatwierdzenie inwentaryzacji wynosi do 60 dni.</w:t>
      </w:r>
    </w:p>
    <w:p w14:paraId="29082537" w14:textId="77777777" w:rsidR="00244D78" w:rsidRDefault="00244D78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D2025E3" w14:textId="77777777" w:rsidR="00EB6674" w:rsidRDefault="008B7923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Zamawiającego</w:t>
      </w:r>
    </w:p>
    <w:p w14:paraId="4E702633" w14:textId="76135899" w:rsidR="008B7923" w:rsidRPr="00554A08" w:rsidRDefault="00554A08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wydłużony okres oczekiwania na zatwierdzenie inwentaryzacji </w:t>
      </w:r>
      <w:r w:rsidRPr="00554A08">
        <w:rPr>
          <w:rFonts w:ascii="Arial" w:hAnsi="Arial" w:cs="Arial"/>
          <w:sz w:val="20"/>
          <w:szCs w:val="16"/>
        </w:rPr>
        <w:t xml:space="preserve">Zamawiający uzna za wystarczające przedłożenie do odbioru końcowego inwentaryzacji geodezyjnej powykonawczej zgłoszonej lecz nie zatwierdzonej przez Powiatowy Ośrodek Dokumentacji Geodezyjnej </w:t>
      </w:r>
      <w:r>
        <w:rPr>
          <w:rFonts w:ascii="Arial" w:hAnsi="Arial" w:cs="Arial"/>
          <w:sz w:val="20"/>
          <w:szCs w:val="16"/>
        </w:rPr>
        <w:br/>
      </w:r>
      <w:r w:rsidRPr="00554A08">
        <w:rPr>
          <w:rFonts w:ascii="Arial" w:hAnsi="Arial" w:cs="Arial"/>
          <w:sz w:val="20"/>
          <w:szCs w:val="16"/>
        </w:rPr>
        <w:t>i Kartograficznej</w:t>
      </w:r>
      <w:r>
        <w:rPr>
          <w:rFonts w:ascii="Arial" w:hAnsi="Arial" w:cs="Arial"/>
          <w:sz w:val="20"/>
          <w:szCs w:val="16"/>
        </w:rPr>
        <w:t>. Jednakże po dokonaniu zatwierdzenia inwentaryzacji powykonawczej przez w/w organ Wykonawca złoży przedmiotową inwentaryzację do siedziby Zamawiającego.</w:t>
      </w:r>
    </w:p>
    <w:p w14:paraId="56120504" w14:textId="77777777" w:rsidR="00244D78" w:rsidRP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631C51AD" w14:textId="77616AEA" w:rsidR="00903E84" w:rsidRP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Pytanie nr 3</w:t>
      </w:r>
    </w:p>
    <w:p w14:paraId="1C6FA556" w14:textId="77777777" w:rsidR="00554A08" w:rsidRPr="00554A08" w:rsidRDefault="00554A08" w:rsidP="00554A0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16"/>
        </w:rPr>
      </w:pPr>
      <w:r w:rsidRPr="00554A08">
        <w:rPr>
          <w:rFonts w:ascii="Arial" w:hAnsi="Arial" w:cs="Arial"/>
          <w:b/>
          <w:bCs/>
          <w:sz w:val="20"/>
          <w:szCs w:val="16"/>
        </w:rPr>
        <w:t>Czy Zamawiający posiada prawo do dysponowania terenem na cele budowlane dla całego zakresu inwestycji?</w:t>
      </w:r>
    </w:p>
    <w:p w14:paraId="66AA9EE3" w14:textId="77777777" w:rsidR="00244D78" w:rsidRPr="00244D78" w:rsidRDefault="00244D78" w:rsidP="00903E8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1334DAC" w14:textId="77777777" w:rsidR="00EB6674" w:rsidRDefault="00903E84" w:rsidP="00EB667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</w:t>
      </w:r>
      <w:r w:rsidR="00EB6674">
        <w:rPr>
          <w:rFonts w:ascii="Arial" w:hAnsi="Arial" w:cs="Arial"/>
          <w:sz w:val="20"/>
          <w:szCs w:val="20"/>
          <w:u w:val="single"/>
        </w:rPr>
        <w:t>o</w:t>
      </w:r>
    </w:p>
    <w:p w14:paraId="0EA8B7E3" w14:textId="2CFE7C17" w:rsidR="00554A08" w:rsidRDefault="00554A08" w:rsidP="00554A0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Pr="00023149">
        <w:rPr>
          <w:rFonts w:ascii="Arial" w:hAnsi="Arial" w:cs="Arial"/>
          <w:sz w:val="20"/>
          <w:szCs w:val="20"/>
        </w:rPr>
        <w:t>posiada prawo do dysponowani</w:t>
      </w:r>
      <w:r>
        <w:rPr>
          <w:rFonts w:ascii="Arial" w:hAnsi="Arial" w:cs="Arial"/>
          <w:sz w:val="20"/>
          <w:szCs w:val="20"/>
        </w:rPr>
        <w:t>a działkami,</w:t>
      </w:r>
      <w:r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których będzie realizowana inwestycja, tj.: </w:t>
      </w:r>
    </w:p>
    <w:p w14:paraId="79A32586" w14:textId="77777777" w:rsidR="00554A08" w:rsidRDefault="00554A08" w:rsidP="00554A0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odnośnie części I zamówienia: </w:t>
      </w:r>
      <w:r w:rsidRPr="00023149">
        <w:rPr>
          <w:rFonts w:ascii="Arial" w:hAnsi="Arial" w:cs="Arial"/>
          <w:sz w:val="20"/>
          <w:szCs w:val="20"/>
        </w:rPr>
        <w:t>obręb wsi</w:t>
      </w:r>
      <w:r>
        <w:rPr>
          <w:rFonts w:ascii="Arial" w:hAnsi="Arial" w:cs="Arial"/>
          <w:sz w:val="20"/>
          <w:szCs w:val="20"/>
        </w:rPr>
        <w:t xml:space="preserve"> Niwna</w:t>
      </w:r>
      <w:r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działki nr:</w:t>
      </w:r>
      <w:r w:rsidRPr="008C3213">
        <w:rPr>
          <w:rFonts w:ascii="Arial" w:hAnsi="Arial" w:cs="Arial"/>
          <w:sz w:val="32"/>
          <w:szCs w:val="32"/>
        </w:rPr>
        <w:t xml:space="preserve"> </w:t>
      </w:r>
      <w:r w:rsidRPr="008C3213">
        <w:rPr>
          <w:rFonts w:ascii="Arial" w:hAnsi="Arial" w:cs="Arial"/>
          <w:sz w:val="20"/>
          <w:szCs w:val="20"/>
        </w:rPr>
        <w:t xml:space="preserve">213/2, 233/1, 232/1, 231/1, 230/2, 230/1, </w:t>
      </w:r>
      <w:r>
        <w:rPr>
          <w:rFonts w:ascii="Arial" w:hAnsi="Arial" w:cs="Arial"/>
          <w:sz w:val="20"/>
          <w:szCs w:val="20"/>
        </w:rPr>
        <w:t>2</w:t>
      </w:r>
      <w:r w:rsidRPr="008C3213">
        <w:rPr>
          <w:rFonts w:ascii="Arial" w:hAnsi="Arial" w:cs="Arial"/>
          <w:sz w:val="20"/>
          <w:szCs w:val="20"/>
        </w:rPr>
        <w:t xml:space="preserve">28/1, 227/3, 222/1, 221/1, 220/1, </w:t>
      </w:r>
      <w:r>
        <w:rPr>
          <w:rFonts w:ascii="Arial" w:hAnsi="Arial" w:cs="Arial"/>
          <w:sz w:val="20"/>
          <w:szCs w:val="20"/>
        </w:rPr>
        <w:t>2</w:t>
      </w:r>
      <w:r w:rsidRPr="008C3213">
        <w:rPr>
          <w:rFonts w:ascii="Arial" w:hAnsi="Arial" w:cs="Arial"/>
          <w:sz w:val="20"/>
          <w:szCs w:val="20"/>
        </w:rPr>
        <w:t>18/1, 217/6, 217/8, 216/1, 207/1,</w:t>
      </w:r>
      <w:r>
        <w:rPr>
          <w:rFonts w:ascii="Arial" w:hAnsi="Arial" w:cs="Arial"/>
          <w:sz w:val="20"/>
          <w:szCs w:val="20"/>
        </w:rPr>
        <w:t>2</w:t>
      </w:r>
      <w:r w:rsidRPr="008C3213">
        <w:rPr>
          <w:rFonts w:ascii="Arial" w:hAnsi="Arial" w:cs="Arial"/>
          <w:sz w:val="20"/>
          <w:szCs w:val="20"/>
        </w:rPr>
        <w:t>08/1, 209/3, 210/1, 212/1, 202/6, 203/12</w:t>
      </w:r>
      <w:r w:rsidRPr="008C321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(własność: Gmina Rawa Mazowiecka) i działka nr 219 (władanie Skarb Państwa, zarządca Gmina Rawa Mazowiecka), </w:t>
      </w:r>
    </w:p>
    <w:p w14:paraId="02E39060" w14:textId="77777777" w:rsidR="00554A08" w:rsidRDefault="00554A08" w:rsidP="00554A0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odnośnie części II zamówienia: </w:t>
      </w:r>
      <w:r w:rsidRPr="00023149">
        <w:rPr>
          <w:rFonts w:ascii="Arial" w:hAnsi="Arial" w:cs="Arial"/>
          <w:sz w:val="20"/>
          <w:szCs w:val="20"/>
        </w:rPr>
        <w:t>obręb wsi</w:t>
      </w:r>
      <w:r>
        <w:rPr>
          <w:rFonts w:ascii="Arial" w:hAnsi="Arial" w:cs="Arial"/>
          <w:sz w:val="20"/>
          <w:szCs w:val="20"/>
        </w:rPr>
        <w:t xml:space="preserve"> Dziurdzioły</w:t>
      </w:r>
      <w:r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działka nr 121 (władanie Skarb Państwa, zarządca Gmina Rawa Mazowiecka) i</w:t>
      </w:r>
      <w:r w:rsidRPr="00023149">
        <w:rPr>
          <w:rFonts w:ascii="Arial" w:hAnsi="Arial" w:cs="Arial"/>
          <w:sz w:val="20"/>
          <w:szCs w:val="20"/>
        </w:rPr>
        <w:t xml:space="preserve"> obręb wsi</w:t>
      </w:r>
      <w:r>
        <w:rPr>
          <w:rFonts w:ascii="Arial" w:hAnsi="Arial" w:cs="Arial"/>
          <w:sz w:val="20"/>
          <w:szCs w:val="20"/>
        </w:rPr>
        <w:t xml:space="preserve"> Zarzecze -</w:t>
      </w:r>
      <w:r w:rsidRPr="000231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działka nr 151/2 (władanie Skarb Państwa, zarządca Gmina Rawa Mazowiecka) i działka nr 176 (własność Gmina Rawa Mazowiecka), </w:t>
      </w:r>
    </w:p>
    <w:p w14:paraId="6F266EBD" w14:textId="77777777" w:rsidR="00554A08" w:rsidRDefault="00554A08" w:rsidP="00554A08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odnośnie części III zamówienia: obręb wsi Rossocha - działka nr 57 (władanie Skarb Państwa, zarządca Gmina Rawa Mazowiecka) i obręb wsi Rossocha Zakład Doświadczalny - działka nr 37 (władanie Skarb Państwa, zarządca Gmina Rawa Mazowiecka).</w:t>
      </w:r>
    </w:p>
    <w:p w14:paraId="1D4E12DA" w14:textId="77777777" w:rsidR="00244D78" w:rsidRDefault="00244D78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5F6F21E" w14:textId="77777777" w:rsidR="00435F59" w:rsidRDefault="00435F59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05946BD" w14:textId="77777777" w:rsidR="00435F59" w:rsidRDefault="00435F59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E37D41C" w14:textId="77777777" w:rsidR="00435F59" w:rsidRDefault="00435F59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8D28D0F" w14:textId="77777777" w:rsidR="00435F59" w:rsidRDefault="00435F59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FC211E8" w14:textId="77777777" w:rsidR="00435F59" w:rsidRDefault="00435F59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2B2E2BF" w14:textId="507A52AA" w:rsidR="00903E84" w:rsidRP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lastRenderedPageBreak/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4</w:t>
      </w:r>
    </w:p>
    <w:p w14:paraId="50DCFC6E" w14:textId="445E80E3" w:rsidR="00554A08" w:rsidRPr="00554A08" w:rsidRDefault="00554A08" w:rsidP="00554A08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0"/>
        </w:rPr>
      </w:pPr>
      <w:r w:rsidRPr="00554A08">
        <w:rPr>
          <w:rFonts w:ascii="Arial" w:hAnsi="Arial" w:cs="Arial"/>
          <w:b/>
          <w:bCs/>
          <w:sz w:val="20"/>
          <w:szCs w:val="16"/>
        </w:rPr>
        <w:t>Prosimy o potwierdzenie</w:t>
      </w:r>
      <w:r>
        <w:rPr>
          <w:rFonts w:ascii="Arial" w:hAnsi="Arial" w:cs="Arial"/>
          <w:b/>
          <w:bCs/>
          <w:sz w:val="20"/>
          <w:szCs w:val="16"/>
        </w:rPr>
        <w:t>,</w:t>
      </w:r>
      <w:r w:rsidRPr="00554A08">
        <w:rPr>
          <w:rFonts w:ascii="Arial" w:hAnsi="Arial" w:cs="Arial"/>
          <w:b/>
          <w:bCs/>
          <w:sz w:val="20"/>
          <w:szCs w:val="16"/>
        </w:rPr>
        <w:t xml:space="preserve"> iż nie będzie wykonywane oznakowanie pionowe i poziome.</w:t>
      </w:r>
    </w:p>
    <w:p w14:paraId="791A1A19" w14:textId="77777777" w:rsid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6D9A89" w14:textId="77777777" w:rsidR="00244D78" w:rsidRDefault="006B2816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244D78">
        <w:rPr>
          <w:rFonts w:ascii="Arial" w:hAnsi="Arial" w:cs="Arial"/>
          <w:sz w:val="20"/>
          <w:szCs w:val="20"/>
          <w:u w:val="single"/>
        </w:rPr>
        <w:t>Wyjaśnienie Zamawiająceg</w:t>
      </w:r>
      <w:r w:rsidR="00244D78" w:rsidRPr="00244D78">
        <w:rPr>
          <w:rFonts w:ascii="Arial" w:hAnsi="Arial" w:cs="Arial"/>
          <w:sz w:val="20"/>
          <w:szCs w:val="20"/>
          <w:u w:val="single"/>
        </w:rPr>
        <w:t>o</w:t>
      </w:r>
    </w:p>
    <w:p w14:paraId="03EF84FD" w14:textId="6A9F7F5B" w:rsidR="00244D78" w:rsidRPr="00244D78" w:rsidRDefault="00554A08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potwierdza, iż zakres remontów dróg będących przedmiotem zamówienia nie obejmuje wykonania oznakowania pionowego i poziomego. </w:t>
      </w:r>
      <w:r w:rsidR="00435F59">
        <w:rPr>
          <w:rFonts w:ascii="Arial" w:hAnsi="Arial" w:cs="Arial"/>
          <w:sz w:val="20"/>
          <w:szCs w:val="20"/>
        </w:rPr>
        <w:t>Jedynie Część II zamówienia, tj. „Remont drogi Dziurdzioły - Zarzecze” obejmuje demontaż i montaż 2 szt. progów zwalniających</w:t>
      </w:r>
      <w:r w:rsidR="006B0CA0">
        <w:rPr>
          <w:rFonts w:ascii="Arial" w:hAnsi="Arial" w:cs="Arial"/>
          <w:sz w:val="20"/>
          <w:szCs w:val="20"/>
        </w:rPr>
        <w:t>.</w:t>
      </w:r>
    </w:p>
    <w:p w14:paraId="3DECE022" w14:textId="154E9D26" w:rsidR="0091407A" w:rsidRPr="00244D78" w:rsidRDefault="006B2816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403754">
        <w:rPr>
          <w:rFonts w:ascii="Arial" w:hAnsi="Arial" w:cs="Arial"/>
          <w:b/>
          <w:sz w:val="12"/>
          <w:szCs w:val="20"/>
        </w:rPr>
        <w:t xml:space="preserve">    </w:t>
      </w:r>
    </w:p>
    <w:p w14:paraId="098DD7B4" w14:textId="1F34014B" w:rsidR="00403754" w:rsidRPr="00903E84" w:rsidRDefault="00403754" w:rsidP="0040375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5</w:t>
      </w:r>
    </w:p>
    <w:p w14:paraId="647A9459" w14:textId="2DC6E355" w:rsidR="00554A08" w:rsidRPr="00554A08" w:rsidRDefault="00554A08" w:rsidP="00435F59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16"/>
        </w:rPr>
      </w:pPr>
      <w:r w:rsidRPr="00554A08">
        <w:rPr>
          <w:rFonts w:ascii="Arial" w:hAnsi="Arial" w:cs="Arial"/>
          <w:b/>
          <w:bCs/>
          <w:sz w:val="20"/>
          <w:szCs w:val="16"/>
        </w:rPr>
        <w:t xml:space="preserve">Część I </w:t>
      </w:r>
      <w:r w:rsidR="00435F59">
        <w:rPr>
          <w:rFonts w:ascii="Arial" w:hAnsi="Arial" w:cs="Arial"/>
          <w:b/>
          <w:bCs/>
          <w:sz w:val="20"/>
          <w:szCs w:val="16"/>
        </w:rPr>
        <w:t>-</w:t>
      </w:r>
      <w:r w:rsidRPr="00554A08">
        <w:rPr>
          <w:rFonts w:ascii="Arial" w:hAnsi="Arial" w:cs="Arial"/>
          <w:b/>
          <w:bCs/>
          <w:sz w:val="20"/>
          <w:szCs w:val="16"/>
        </w:rPr>
        <w:t xml:space="preserve"> Prosimy o korektę przedmiarów i podanie ilości drzew do wycięcia o których mówi dokumentacja fotograficzna.</w:t>
      </w:r>
    </w:p>
    <w:p w14:paraId="6ACC08D8" w14:textId="77777777" w:rsidR="007F2480" w:rsidRDefault="007F2480" w:rsidP="00403754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DDD7E4" w14:textId="132A1D04" w:rsidR="00403754" w:rsidRDefault="00403754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</w:t>
      </w:r>
      <w:r w:rsidR="00244D78"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12"/>
          <w:szCs w:val="20"/>
        </w:rPr>
        <w:t xml:space="preserve">             </w:t>
      </w:r>
    </w:p>
    <w:p w14:paraId="07BAF76D" w14:textId="5B60965B" w:rsidR="00435F59" w:rsidRPr="004F222C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wyjaśnia, iż d</w:t>
      </w:r>
      <w:r w:rsidRPr="004F222C">
        <w:rPr>
          <w:rFonts w:ascii="Arial" w:hAnsi="Arial" w:cs="Arial"/>
          <w:sz w:val="20"/>
          <w:szCs w:val="20"/>
        </w:rPr>
        <w:t xml:space="preserve">okumentacja na remont przedmiotowej drogi była sporządzana w lutym </w:t>
      </w:r>
      <w:r>
        <w:rPr>
          <w:rFonts w:ascii="Arial" w:hAnsi="Arial" w:cs="Arial"/>
          <w:sz w:val="20"/>
          <w:szCs w:val="20"/>
        </w:rPr>
        <w:br/>
      </w:r>
      <w:r w:rsidRPr="004F222C">
        <w:rPr>
          <w:rFonts w:ascii="Arial" w:hAnsi="Arial" w:cs="Arial"/>
          <w:sz w:val="20"/>
          <w:szCs w:val="20"/>
        </w:rPr>
        <w:t xml:space="preserve">2020 r. Do wycinki projektant przewidział 11 szt. drzew kolidujących z wykonaniem remontu drogi. </w:t>
      </w:r>
      <w:r>
        <w:rPr>
          <w:rFonts w:ascii="Arial" w:hAnsi="Arial" w:cs="Arial"/>
          <w:sz w:val="20"/>
          <w:szCs w:val="20"/>
        </w:rPr>
        <w:br/>
      </w:r>
      <w:r w:rsidRPr="004F222C">
        <w:rPr>
          <w:rFonts w:ascii="Arial" w:hAnsi="Arial" w:cs="Arial"/>
          <w:sz w:val="20"/>
          <w:szCs w:val="20"/>
        </w:rPr>
        <w:t>W dniu 09.07.2020 r. Zamawiający uzyskał decyzję Starosty Rawskiego zezwalającą na wycinkę przedmiotowych drzew (znak: SAB.II.613.11.2020.BK). Na podstawie tej decyzji Zamawiający dokonał wycinki w sierpniu 2020 r.</w:t>
      </w:r>
    </w:p>
    <w:p w14:paraId="0652A120" w14:textId="1305119B" w:rsid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A2F28B3" w14:textId="244E5401" w:rsidR="00435F59" w:rsidRPr="00903E84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6</w:t>
      </w:r>
    </w:p>
    <w:p w14:paraId="2035C249" w14:textId="630142D1" w:rsidR="00435F59" w:rsidRPr="00435F59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16"/>
        </w:rPr>
      </w:pPr>
      <w:r w:rsidRPr="00435F59">
        <w:rPr>
          <w:rFonts w:ascii="Arial" w:hAnsi="Arial" w:cs="Arial"/>
          <w:b/>
          <w:bCs/>
          <w:sz w:val="20"/>
          <w:szCs w:val="16"/>
        </w:rPr>
        <w:t xml:space="preserve">Część II </w:t>
      </w:r>
      <w:r>
        <w:rPr>
          <w:rFonts w:ascii="Arial" w:hAnsi="Arial" w:cs="Arial"/>
          <w:b/>
          <w:bCs/>
          <w:sz w:val="20"/>
          <w:szCs w:val="16"/>
        </w:rPr>
        <w:t>-</w:t>
      </w:r>
      <w:r w:rsidRPr="00435F59">
        <w:rPr>
          <w:rFonts w:ascii="Arial" w:hAnsi="Arial" w:cs="Arial"/>
          <w:b/>
          <w:bCs/>
          <w:sz w:val="20"/>
          <w:szCs w:val="16"/>
        </w:rPr>
        <w:t xml:space="preserve"> Prosimy o potwierdzenie, iż nie będzie prowadzona wycinka drzew.</w:t>
      </w:r>
    </w:p>
    <w:p w14:paraId="688F3A9B" w14:textId="77777777" w:rsidR="00435F59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96B250A" w14:textId="77777777" w:rsidR="00435F59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</w:t>
      </w:r>
      <w:r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12"/>
          <w:szCs w:val="20"/>
        </w:rPr>
        <w:t xml:space="preserve">             </w:t>
      </w:r>
    </w:p>
    <w:p w14:paraId="2E78C527" w14:textId="160A993A" w:rsidR="00435F59" w:rsidRPr="00435F59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potwierdza, iż podczas realizacji Części II zamówienia, tj. </w:t>
      </w:r>
      <w:r w:rsidRPr="00435F59">
        <w:rPr>
          <w:rFonts w:ascii="Arial" w:eastAsia="Times New Roman" w:hAnsi="Arial"/>
          <w:bCs/>
          <w:sz w:val="20"/>
          <w:szCs w:val="20"/>
        </w:rPr>
        <w:t>„</w:t>
      </w:r>
      <w:r w:rsidRPr="00435F59">
        <w:rPr>
          <w:rFonts w:ascii="Arial" w:hAnsi="Arial"/>
          <w:bCs/>
          <w:sz w:val="20"/>
          <w:szCs w:val="20"/>
        </w:rPr>
        <w:t>Remont drogi Dziurdzioły - Zarzecze</w:t>
      </w:r>
      <w:r w:rsidRPr="00435F59">
        <w:rPr>
          <w:rFonts w:ascii="Arial" w:eastAsia="Times New Roman" w:hAnsi="Arial"/>
          <w:bCs/>
          <w:sz w:val="20"/>
          <w:szCs w:val="20"/>
        </w:rPr>
        <w:t>”</w:t>
      </w:r>
      <w:r>
        <w:rPr>
          <w:rFonts w:ascii="Arial" w:eastAsia="Times New Roman" w:hAnsi="Arial"/>
          <w:bCs/>
          <w:sz w:val="20"/>
          <w:szCs w:val="20"/>
        </w:rPr>
        <w:t xml:space="preserve"> nie będzie prowadzona wycinka drzew.</w:t>
      </w:r>
    </w:p>
    <w:p w14:paraId="448129D8" w14:textId="6A303ECF" w:rsidR="00435F59" w:rsidRDefault="00435F59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487991" w14:textId="1075B7F5" w:rsidR="00435F59" w:rsidRPr="00903E84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7</w:t>
      </w:r>
    </w:p>
    <w:p w14:paraId="0D8D41D3" w14:textId="690BAA40" w:rsidR="00435F59" w:rsidRPr="00435F59" w:rsidRDefault="00435F59" w:rsidP="00435F59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35F59">
        <w:rPr>
          <w:rFonts w:ascii="Arial" w:hAnsi="Arial" w:cs="Arial"/>
          <w:b/>
          <w:bCs/>
          <w:sz w:val="20"/>
          <w:szCs w:val="20"/>
        </w:rPr>
        <w:t xml:space="preserve">Część II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435F59">
        <w:rPr>
          <w:rFonts w:ascii="Arial" w:hAnsi="Arial" w:cs="Arial"/>
          <w:b/>
          <w:bCs/>
          <w:sz w:val="20"/>
          <w:szCs w:val="20"/>
        </w:rPr>
        <w:t xml:space="preserve"> Prosimy o korektę przedmiarów i podanie ilości i gr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435F59">
        <w:rPr>
          <w:rFonts w:ascii="Arial" w:hAnsi="Arial" w:cs="Arial"/>
          <w:b/>
          <w:bCs/>
          <w:sz w:val="20"/>
          <w:szCs w:val="20"/>
        </w:rPr>
        <w:t xml:space="preserve"> ścinki poboczy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435F59">
        <w:rPr>
          <w:rFonts w:ascii="Arial" w:hAnsi="Arial" w:cs="Arial"/>
          <w:b/>
          <w:bCs/>
          <w:sz w:val="20"/>
          <w:szCs w:val="20"/>
        </w:rPr>
        <w:t xml:space="preserve"> o których mówi opis techniczny.</w:t>
      </w:r>
    </w:p>
    <w:p w14:paraId="5AC1B4AA" w14:textId="77777777" w:rsidR="00435F59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43CD318" w14:textId="77777777" w:rsidR="00435F59" w:rsidRDefault="00435F59" w:rsidP="00435F59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</w:t>
      </w:r>
      <w:r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12"/>
          <w:szCs w:val="20"/>
        </w:rPr>
        <w:t xml:space="preserve">             </w:t>
      </w:r>
    </w:p>
    <w:p w14:paraId="57E67CA4" w14:textId="71815CF0" w:rsidR="00435F59" w:rsidRPr="003E054B" w:rsidRDefault="00DA2430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3E054B">
        <w:rPr>
          <w:rFonts w:ascii="Arial" w:hAnsi="Arial" w:cs="Arial"/>
          <w:sz w:val="20"/>
          <w:szCs w:val="20"/>
        </w:rPr>
        <w:t>Zamawiający informuje, że w pozycji nr 11 przedmiaru robót uwzględniono przygotowanie koryta i podłoża gruntowego pod wykonanie poboczy z kruszywa łamanego. Przez to należy rozumieć  również ewentualną ścinkę zawyżonych poboczy lub podsypanie gruntu w obrębie zaniżonych poboczy drogi.</w:t>
      </w:r>
    </w:p>
    <w:p w14:paraId="4AD104F2" w14:textId="6AB87150" w:rsidR="004F222C" w:rsidRPr="004F222C" w:rsidRDefault="004F222C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sectPr w:rsidR="004F222C" w:rsidRPr="004F222C" w:rsidSect="0040375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2B2"/>
    <w:multiLevelType w:val="hybridMultilevel"/>
    <w:tmpl w:val="2D3C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2BAB"/>
    <w:multiLevelType w:val="hybridMultilevel"/>
    <w:tmpl w:val="165AD2FE"/>
    <w:lvl w:ilvl="0" w:tplc="2B1893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9D3"/>
    <w:multiLevelType w:val="hybridMultilevel"/>
    <w:tmpl w:val="A0208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C280F"/>
    <w:multiLevelType w:val="hybridMultilevel"/>
    <w:tmpl w:val="EEACBDD6"/>
    <w:lvl w:ilvl="0" w:tplc="2B189398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61"/>
    <w:rsid w:val="00006230"/>
    <w:rsid w:val="00026DE8"/>
    <w:rsid w:val="00065467"/>
    <w:rsid w:val="000C3DC3"/>
    <w:rsid w:val="000C6BB3"/>
    <w:rsid w:val="0011423F"/>
    <w:rsid w:val="00125EE5"/>
    <w:rsid w:val="00157B35"/>
    <w:rsid w:val="00182E2B"/>
    <w:rsid w:val="001A3F2A"/>
    <w:rsid w:val="001A4F93"/>
    <w:rsid w:val="001B2F8C"/>
    <w:rsid w:val="001C0F9B"/>
    <w:rsid w:val="001F02E1"/>
    <w:rsid w:val="00244D78"/>
    <w:rsid w:val="00270145"/>
    <w:rsid w:val="002C797F"/>
    <w:rsid w:val="002F398F"/>
    <w:rsid w:val="00306586"/>
    <w:rsid w:val="003151A4"/>
    <w:rsid w:val="003250D4"/>
    <w:rsid w:val="00363C31"/>
    <w:rsid w:val="00384358"/>
    <w:rsid w:val="00393297"/>
    <w:rsid w:val="003E054B"/>
    <w:rsid w:val="00403754"/>
    <w:rsid w:val="00413C6B"/>
    <w:rsid w:val="0042014F"/>
    <w:rsid w:val="00420EC5"/>
    <w:rsid w:val="0042240F"/>
    <w:rsid w:val="004307B0"/>
    <w:rsid w:val="00435F59"/>
    <w:rsid w:val="00455F86"/>
    <w:rsid w:val="004923F3"/>
    <w:rsid w:val="00496BF7"/>
    <w:rsid w:val="00497126"/>
    <w:rsid w:val="004A3D9E"/>
    <w:rsid w:val="004D4452"/>
    <w:rsid w:val="004F222C"/>
    <w:rsid w:val="004F7B0A"/>
    <w:rsid w:val="00502A32"/>
    <w:rsid w:val="00517FE1"/>
    <w:rsid w:val="00554A08"/>
    <w:rsid w:val="00575F37"/>
    <w:rsid w:val="00587EA9"/>
    <w:rsid w:val="00592DBF"/>
    <w:rsid w:val="005B3901"/>
    <w:rsid w:val="005C52DA"/>
    <w:rsid w:val="005D209A"/>
    <w:rsid w:val="005F3AB7"/>
    <w:rsid w:val="0065008C"/>
    <w:rsid w:val="006543CC"/>
    <w:rsid w:val="00656E43"/>
    <w:rsid w:val="0068132C"/>
    <w:rsid w:val="00686C18"/>
    <w:rsid w:val="006B0CA0"/>
    <w:rsid w:val="006B2816"/>
    <w:rsid w:val="006B38EF"/>
    <w:rsid w:val="006C4A64"/>
    <w:rsid w:val="006E10D9"/>
    <w:rsid w:val="006E1844"/>
    <w:rsid w:val="006E6A49"/>
    <w:rsid w:val="006F1F4D"/>
    <w:rsid w:val="006F67B7"/>
    <w:rsid w:val="00702149"/>
    <w:rsid w:val="00705315"/>
    <w:rsid w:val="00711608"/>
    <w:rsid w:val="00747578"/>
    <w:rsid w:val="0076575D"/>
    <w:rsid w:val="00775A9F"/>
    <w:rsid w:val="00776B11"/>
    <w:rsid w:val="007776BE"/>
    <w:rsid w:val="007826E7"/>
    <w:rsid w:val="007A4B6D"/>
    <w:rsid w:val="007A65AF"/>
    <w:rsid w:val="007B136C"/>
    <w:rsid w:val="007F2480"/>
    <w:rsid w:val="007F3137"/>
    <w:rsid w:val="008B7923"/>
    <w:rsid w:val="008B7AAA"/>
    <w:rsid w:val="008C3213"/>
    <w:rsid w:val="00903E84"/>
    <w:rsid w:val="0091407A"/>
    <w:rsid w:val="00953A47"/>
    <w:rsid w:val="00983A92"/>
    <w:rsid w:val="00987A7A"/>
    <w:rsid w:val="009B4A14"/>
    <w:rsid w:val="009B5B5B"/>
    <w:rsid w:val="009E6F9C"/>
    <w:rsid w:val="00A01584"/>
    <w:rsid w:val="00A51A54"/>
    <w:rsid w:val="00A604A7"/>
    <w:rsid w:val="00A8470D"/>
    <w:rsid w:val="00A950EC"/>
    <w:rsid w:val="00AC5B57"/>
    <w:rsid w:val="00AE6486"/>
    <w:rsid w:val="00B30566"/>
    <w:rsid w:val="00B801B8"/>
    <w:rsid w:val="00B802BA"/>
    <w:rsid w:val="00B831CB"/>
    <w:rsid w:val="00BC5630"/>
    <w:rsid w:val="00BC7D57"/>
    <w:rsid w:val="00BE7147"/>
    <w:rsid w:val="00C01DA9"/>
    <w:rsid w:val="00C05B50"/>
    <w:rsid w:val="00C24E56"/>
    <w:rsid w:val="00C33AF7"/>
    <w:rsid w:val="00C36FDC"/>
    <w:rsid w:val="00C415D8"/>
    <w:rsid w:val="00C82764"/>
    <w:rsid w:val="00CA68D5"/>
    <w:rsid w:val="00CB0866"/>
    <w:rsid w:val="00CD35ED"/>
    <w:rsid w:val="00CE0CDB"/>
    <w:rsid w:val="00CF34EB"/>
    <w:rsid w:val="00D01782"/>
    <w:rsid w:val="00D85D6A"/>
    <w:rsid w:val="00D94C31"/>
    <w:rsid w:val="00DA2430"/>
    <w:rsid w:val="00DA33A4"/>
    <w:rsid w:val="00DD5B19"/>
    <w:rsid w:val="00DF1904"/>
    <w:rsid w:val="00E23A61"/>
    <w:rsid w:val="00E82CF5"/>
    <w:rsid w:val="00EA39BF"/>
    <w:rsid w:val="00EB0326"/>
    <w:rsid w:val="00EB5CE1"/>
    <w:rsid w:val="00EB6674"/>
    <w:rsid w:val="00ED2F4C"/>
    <w:rsid w:val="00EE2FB6"/>
    <w:rsid w:val="00F07093"/>
    <w:rsid w:val="00F21B59"/>
    <w:rsid w:val="00F81193"/>
    <w:rsid w:val="00F9534E"/>
    <w:rsid w:val="00F97DD2"/>
    <w:rsid w:val="00FB1D40"/>
    <w:rsid w:val="00FE1F17"/>
    <w:rsid w:val="00FF561C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176"/>
  <w15:docId w15:val="{E32684B3-3116-47CB-BB3C-4E04DEF3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2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149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7657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575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bonioe</dc:creator>
  <cp:keywords/>
  <dc:description/>
  <cp:lastModifiedBy>Elżbieta Bonio</cp:lastModifiedBy>
  <cp:revision>5</cp:revision>
  <cp:lastPrinted>2020-05-04T08:23:00Z</cp:lastPrinted>
  <dcterms:created xsi:type="dcterms:W3CDTF">2020-12-04T13:33:00Z</dcterms:created>
  <dcterms:modified xsi:type="dcterms:W3CDTF">2020-12-07T08:34:00Z</dcterms:modified>
</cp:coreProperties>
</file>