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240DFF55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2E3BB2"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26F121AF" w:rsidR="001F015E" w:rsidRPr="001A1359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OŚiO.271.</w:t>
      </w:r>
      <w:r w:rsidR="0095096F">
        <w:rPr>
          <w:rFonts w:ascii="Cambria" w:hAnsi="Cambria"/>
          <w:b/>
          <w:bCs/>
        </w:rPr>
        <w:t>4</w:t>
      </w:r>
      <w:r>
        <w:rPr>
          <w:rFonts w:ascii="Cambria" w:hAnsi="Cambria"/>
          <w:b/>
          <w:bCs/>
        </w:rPr>
        <w:t>.202</w:t>
      </w:r>
      <w:r w:rsidR="00631A88">
        <w:rPr>
          <w:rFonts w:ascii="Cambria" w:hAnsi="Cambria"/>
          <w:b/>
          <w:bCs/>
        </w:rPr>
        <w:t>2</w:t>
      </w:r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1F015E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1F015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1F015E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1F015E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1F015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779042A9" w14:textId="77777777" w:rsidR="001F015E" w:rsidRPr="00C03163" w:rsidRDefault="001F015E" w:rsidP="001F015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6858A444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FB4694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B4694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CB729D9" w14:textId="2F118F62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Pr="001A1359">
        <w:rPr>
          <w:rFonts w:ascii="Cambria" w:hAnsi="Cambria"/>
          <w:b/>
          <w:i/>
        </w:rPr>
        <w:t>„</w:t>
      </w:r>
      <w:r>
        <w:rPr>
          <w:rFonts w:ascii="Cambria" w:eastAsia="Times New Roman" w:hAnsi="Cambria" w:cs="Arial"/>
          <w:b/>
          <w:color w:val="000000"/>
          <w:lang w:eastAsia="pl-PL"/>
        </w:rPr>
        <w:t>Opieka nad bezdomnymi zwierzętami z terenu Gminy Rawa Mazowiecka</w:t>
      </w:r>
      <w:r w:rsidR="008F309B">
        <w:rPr>
          <w:rFonts w:ascii="Cambria" w:eastAsia="Times New Roman" w:hAnsi="Cambria" w:cs="Arial"/>
          <w:b/>
          <w:color w:val="000000"/>
          <w:lang w:eastAsia="pl-PL"/>
        </w:rPr>
        <w:t>”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F2225B" w:rsidRPr="001A1359">
        <w:rPr>
          <w:rFonts w:ascii="Cambria" w:hAnsi="Cambria"/>
          <w:b/>
        </w:rPr>
        <w:t xml:space="preserve">, </w:t>
      </w:r>
      <w:r w:rsidR="00F2225B" w:rsidRPr="00F2225B">
        <w:rPr>
          <w:rFonts w:ascii="Cambria" w:hAnsi="Cambria"/>
          <w:bCs/>
        </w:rPr>
        <w:t>oświadczam że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143A4699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lastRenderedPageBreak/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 xml:space="preserve">amawiającego w zakresie opisanym w Rozdziale </w:t>
      </w:r>
      <w:r w:rsidR="00F2225B">
        <w:rPr>
          <w:rFonts w:ascii="Cambria" w:hAnsi="Cambria"/>
        </w:rPr>
        <w:t xml:space="preserve"> </w:t>
      </w:r>
      <w:r w:rsidR="00AC7BB0">
        <w:rPr>
          <w:rFonts w:ascii="Cambria" w:hAnsi="Cambria"/>
        </w:rPr>
        <w:t xml:space="preserve">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następującego/ych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7D2C3E0C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 zakresie warunku określonego w rozdziale …………..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80E5" w14:textId="77777777" w:rsidR="00C311E1" w:rsidRDefault="00C311E1" w:rsidP="00AF0EDA">
      <w:r>
        <w:separator/>
      </w:r>
    </w:p>
  </w:endnote>
  <w:endnote w:type="continuationSeparator" w:id="0">
    <w:p w14:paraId="49056F1B" w14:textId="77777777" w:rsidR="00C311E1" w:rsidRDefault="00C311E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57CD" w14:textId="77777777" w:rsidR="00C311E1" w:rsidRDefault="00C311E1" w:rsidP="00AF0EDA">
      <w:r>
        <w:separator/>
      </w:r>
    </w:p>
  </w:footnote>
  <w:footnote w:type="continuationSeparator" w:id="0">
    <w:p w14:paraId="57F5E339" w14:textId="77777777" w:rsidR="00C311E1" w:rsidRDefault="00C311E1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1" w:name="_Hlk62822718"/>
    <w:bookmarkStart w:id="2" w:name="_Hlk62822719"/>
  </w:p>
  <w:bookmarkEnd w:id="1"/>
  <w:bookmarkEnd w:id="2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501F9"/>
    <w:rsid w:val="000506E6"/>
    <w:rsid w:val="00064C9B"/>
    <w:rsid w:val="0007223D"/>
    <w:rsid w:val="0007434C"/>
    <w:rsid w:val="0008189E"/>
    <w:rsid w:val="00092EF0"/>
    <w:rsid w:val="000A6B7B"/>
    <w:rsid w:val="000C00DE"/>
    <w:rsid w:val="000C3958"/>
    <w:rsid w:val="000E05CC"/>
    <w:rsid w:val="000E4219"/>
    <w:rsid w:val="000F4D9B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213FE8"/>
    <w:rsid w:val="002152B1"/>
    <w:rsid w:val="00223124"/>
    <w:rsid w:val="0023534F"/>
    <w:rsid w:val="0025544E"/>
    <w:rsid w:val="00264423"/>
    <w:rsid w:val="002755AF"/>
    <w:rsid w:val="00283EDB"/>
    <w:rsid w:val="0028661B"/>
    <w:rsid w:val="002B5645"/>
    <w:rsid w:val="002C4279"/>
    <w:rsid w:val="002E203F"/>
    <w:rsid w:val="002E3BB2"/>
    <w:rsid w:val="002E4E18"/>
    <w:rsid w:val="003045DC"/>
    <w:rsid w:val="00315A38"/>
    <w:rsid w:val="0031612C"/>
    <w:rsid w:val="00340FF1"/>
    <w:rsid w:val="00347FBB"/>
    <w:rsid w:val="00352F41"/>
    <w:rsid w:val="00377705"/>
    <w:rsid w:val="003905C6"/>
    <w:rsid w:val="003934AE"/>
    <w:rsid w:val="003A74BC"/>
    <w:rsid w:val="003B07F2"/>
    <w:rsid w:val="003E33DA"/>
    <w:rsid w:val="004130BE"/>
    <w:rsid w:val="00433255"/>
    <w:rsid w:val="00485E7B"/>
    <w:rsid w:val="004C7DA9"/>
    <w:rsid w:val="004E2A60"/>
    <w:rsid w:val="004F2E8E"/>
    <w:rsid w:val="004F478A"/>
    <w:rsid w:val="00524554"/>
    <w:rsid w:val="005248E7"/>
    <w:rsid w:val="005407BB"/>
    <w:rsid w:val="00543B28"/>
    <w:rsid w:val="0059552A"/>
    <w:rsid w:val="005A04FC"/>
    <w:rsid w:val="005A365D"/>
    <w:rsid w:val="005B1C97"/>
    <w:rsid w:val="005F2346"/>
    <w:rsid w:val="006049DA"/>
    <w:rsid w:val="00617E86"/>
    <w:rsid w:val="0062335A"/>
    <w:rsid w:val="00631A88"/>
    <w:rsid w:val="0064145F"/>
    <w:rsid w:val="00662DA6"/>
    <w:rsid w:val="006779DB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D3E39"/>
    <w:rsid w:val="007D701B"/>
    <w:rsid w:val="007E4380"/>
    <w:rsid w:val="007F1BA9"/>
    <w:rsid w:val="0083019E"/>
    <w:rsid w:val="00861F70"/>
    <w:rsid w:val="00892B61"/>
    <w:rsid w:val="008A0BC8"/>
    <w:rsid w:val="008A2BBE"/>
    <w:rsid w:val="008F309B"/>
    <w:rsid w:val="008F7CA9"/>
    <w:rsid w:val="00920A58"/>
    <w:rsid w:val="0093136B"/>
    <w:rsid w:val="00934241"/>
    <w:rsid w:val="0093520C"/>
    <w:rsid w:val="00941BCA"/>
    <w:rsid w:val="00944665"/>
    <w:rsid w:val="0095096F"/>
    <w:rsid w:val="00961D6B"/>
    <w:rsid w:val="00997576"/>
    <w:rsid w:val="009A2354"/>
    <w:rsid w:val="009A6059"/>
    <w:rsid w:val="009B2BDA"/>
    <w:rsid w:val="009D1568"/>
    <w:rsid w:val="009D4C08"/>
    <w:rsid w:val="00A10452"/>
    <w:rsid w:val="00A33845"/>
    <w:rsid w:val="00A34328"/>
    <w:rsid w:val="00A3548C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311E1"/>
    <w:rsid w:val="00C600FE"/>
    <w:rsid w:val="00C65124"/>
    <w:rsid w:val="00C92969"/>
    <w:rsid w:val="00CB1E85"/>
    <w:rsid w:val="00CC2F43"/>
    <w:rsid w:val="00D11169"/>
    <w:rsid w:val="00D15988"/>
    <w:rsid w:val="00D24055"/>
    <w:rsid w:val="00D310AF"/>
    <w:rsid w:val="00D34E81"/>
    <w:rsid w:val="00D54FC5"/>
    <w:rsid w:val="00DA1B8E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7AD2"/>
    <w:rsid w:val="00F612B3"/>
    <w:rsid w:val="00F84E9A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CADC-69D4-4E4F-A6B5-B448E4F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5</cp:revision>
  <cp:lastPrinted>2021-12-21T14:37:00Z</cp:lastPrinted>
  <dcterms:created xsi:type="dcterms:W3CDTF">2021-12-22T11:14:00Z</dcterms:created>
  <dcterms:modified xsi:type="dcterms:W3CDTF">2022-02-03T07:07:00Z</dcterms:modified>
</cp:coreProperties>
</file>