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AA9E" w14:textId="0FC3FD80" w:rsidR="005D5A7E" w:rsidRPr="001A1359" w:rsidRDefault="005D5A7E" w:rsidP="005D5A7E">
      <w:pPr>
        <w:spacing w:line="276" w:lineRule="auto"/>
        <w:jc w:val="center"/>
        <w:rPr>
          <w:rFonts w:ascii="Cambria" w:hAnsi="Cambria"/>
          <w:b/>
          <w:bCs/>
        </w:rPr>
      </w:pPr>
      <w:r w:rsidRPr="00F86D4F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7E6AA7" w:rsidRPr="002E07B9">
        <w:rPr>
          <w:rFonts w:ascii="Cambria" w:hAnsi="Cambria"/>
          <w:b/>
          <w:bCs/>
          <w:color w:val="0D0D0D" w:themeColor="text1" w:themeTint="F2"/>
        </w:rPr>
        <w:t>1</w:t>
      </w:r>
      <w:r w:rsidRPr="00F86D4F">
        <w:rPr>
          <w:rFonts w:ascii="Cambria" w:hAnsi="Cambria"/>
          <w:b/>
          <w:bCs/>
          <w:color w:val="0D0D0D" w:themeColor="text1" w:themeTint="F2"/>
        </w:rPr>
        <w:t xml:space="preserve"> do </w:t>
      </w:r>
      <w:r w:rsidRPr="001A1359">
        <w:rPr>
          <w:rFonts w:ascii="Cambria" w:hAnsi="Cambria"/>
          <w:b/>
          <w:bCs/>
        </w:rPr>
        <w:t>SWZ</w:t>
      </w:r>
    </w:p>
    <w:p w14:paraId="524344D1" w14:textId="6E3199BD" w:rsidR="005D5A7E" w:rsidRPr="001A1359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 w:rsidR="00384C05">
        <w:rPr>
          <w:rFonts w:ascii="Cambria" w:hAnsi="Cambria"/>
          <w:b/>
          <w:bCs/>
        </w:rPr>
        <w:t>formularz ofertowego</w:t>
      </w:r>
    </w:p>
    <w:p w14:paraId="0503AF39" w14:textId="7D82CC3C" w:rsidR="005D5A7E" w:rsidRPr="003406F1" w:rsidRDefault="005D5A7E" w:rsidP="003406F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 xml:space="preserve">(Znak </w:t>
      </w:r>
      <w:r w:rsidRPr="00F86D4F">
        <w:rPr>
          <w:rFonts w:ascii="Cambria" w:hAnsi="Cambria"/>
          <w:b/>
          <w:color w:val="0D0D0D" w:themeColor="text1" w:themeTint="F2"/>
        </w:rPr>
        <w:t xml:space="preserve">sprawy: </w:t>
      </w:r>
      <w:r w:rsidR="00675DA8">
        <w:rPr>
          <w:rStyle w:val="systembold"/>
          <w:b/>
          <w:bCs/>
        </w:rPr>
        <w:t>RI</w:t>
      </w:r>
      <w:r w:rsidR="002906C2">
        <w:rPr>
          <w:rStyle w:val="systembold"/>
          <w:b/>
          <w:bCs/>
        </w:rPr>
        <w:t>R</w:t>
      </w:r>
      <w:r w:rsidR="00675DA8">
        <w:rPr>
          <w:rStyle w:val="systembold"/>
          <w:b/>
          <w:bCs/>
        </w:rPr>
        <w:t>-</w:t>
      </w:r>
      <w:r w:rsidR="00D74177">
        <w:rPr>
          <w:rStyle w:val="systembold"/>
          <w:b/>
          <w:bCs/>
        </w:rPr>
        <w:t>DG</w:t>
      </w:r>
      <w:r w:rsidR="00675DA8">
        <w:rPr>
          <w:rStyle w:val="systembold"/>
          <w:b/>
          <w:bCs/>
        </w:rPr>
        <w:t>.271.</w:t>
      </w:r>
      <w:r w:rsidR="002E07B9">
        <w:rPr>
          <w:rStyle w:val="systembold"/>
          <w:b/>
          <w:bCs/>
        </w:rPr>
        <w:t>1</w:t>
      </w:r>
      <w:r w:rsidR="00D74177">
        <w:rPr>
          <w:rStyle w:val="systembold"/>
          <w:b/>
          <w:bCs/>
        </w:rPr>
        <w:t>1</w:t>
      </w:r>
      <w:r w:rsidRPr="002E07B9">
        <w:rPr>
          <w:rStyle w:val="systembold"/>
          <w:bCs/>
        </w:rPr>
        <w:t>.</w:t>
      </w:r>
      <w:r w:rsidRPr="002E07B9">
        <w:rPr>
          <w:rStyle w:val="systembold"/>
          <w:b/>
          <w:bCs/>
        </w:rPr>
        <w:t>2022</w:t>
      </w:r>
      <w:r w:rsidRPr="002E07B9">
        <w:rPr>
          <w:rStyle w:val="systembold"/>
          <w:bCs/>
        </w:rPr>
        <w:t>)</w:t>
      </w:r>
    </w:p>
    <w:p w14:paraId="7965D5FA" w14:textId="77777777" w:rsidR="005D5A7E" w:rsidRPr="00A04AE1" w:rsidRDefault="005D5A7E" w:rsidP="005D5A7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52CEC178" w14:textId="77777777" w:rsidR="005D5A7E" w:rsidRDefault="005D5A7E" w:rsidP="005D5A7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0E0F6ED" w14:textId="77777777" w:rsidR="005D5A7E" w:rsidRDefault="005D5A7E" w:rsidP="005D5A7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316DD63D" w14:textId="77777777" w:rsidR="005D5A7E" w:rsidRDefault="005D5A7E" w:rsidP="005D5A7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DC0AA77" w14:textId="77777777" w:rsidR="005D5A7E" w:rsidRDefault="005D5A7E" w:rsidP="005D5A7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43587BEF" w14:textId="7777777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DC688BC" w14:textId="166237E3" w:rsidR="00384C05" w:rsidRPr="00B8419F" w:rsidRDefault="005D5A7E" w:rsidP="00B8419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</w:t>
      </w:r>
      <w:r w:rsidR="007F0AF9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</w:t>
      </w:r>
      <w:r w:rsidR="007F0AF9">
        <w:rPr>
          <w:rFonts w:ascii="Cambria" w:hAnsi="Cambria" w:cs="Arial"/>
          <w:bCs/>
        </w:rPr>
        <w:br/>
      </w:r>
      <w:r>
        <w:rPr>
          <w:rFonts w:ascii="Cambria" w:hAnsi="Cambria" w:cs="Arial"/>
          <w:bCs/>
        </w:rPr>
        <w:t xml:space="preserve">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  <w:bookmarkEnd w:id="1"/>
    </w:p>
    <w:p w14:paraId="0A50008D" w14:textId="15F4F863" w:rsidR="00384C05" w:rsidRPr="00EF3258" w:rsidRDefault="00EF3258" w:rsidP="00EF3258">
      <w:pPr>
        <w:pStyle w:val="Akapitzlist"/>
        <w:numPr>
          <w:ilvl w:val="0"/>
          <w:numId w:val="18"/>
        </w:numPr>
        <w:spacing w:before="120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 xml:space="preserve"> </w:t>
      </w:r>
      <w:r w:rsidR="00384C05" w:rsidRPr="00EF3258">
        <w:rPr>
          <w:rFonts w:ascii="Cambria" w:hAnsi="Cambria" w:cs="Arial"/>
          <w:b/>
          <w:iCs/>
          <w:sz w:val="26"/>
          <w:szCs w:val="28"/>
        </w:rPr>
        <w:t>DANE WYKONAWCY/WYKONAWCÓW.</w:t>
      </w:r>
    </w:p>
    <w:p w14:paraId="3A31CC62" w14:textId="77777777" w:rsidR="00384C05" w:rsidRDefault="00384C05" w:rsidP="00384C05">
      <w:pPr>
        <w:pStyle w:val="Tekstpodstawowy"/>
        <w:rPr>
          <w:rFonts w:ascii="Cambria" w:eastAsia="Times New Roman" w:hAnsi="Cambria" w:cs="Arial"/>
          <w:b/>
          <w:iCs/>
          <w:sz w:val="10"/>
          <w:szCs w:val="10"/>
        </w:rPr>
      </w:pPr>
    </w:p>
    <w:p w14:paraId="237A970E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="Cambria" w:eastAsia="Times New Roman" w:hAnsi="Cambria"/>
          <w:iCs/>
        </w:rPr>
      </w:pPr>
      <w:r>
        <w:rPr>
          <w:rFonts w:ascii="Cambria" w:eastAsia="Times New Roman" w:hAnsi="Cambria"/>
          <w:iCs/>
        </w:rPr>
        <w:t>Osoba upoważniona do reprezentacji Wykonawcy/-ów i podpisująca ofertę:</w:t>
      </w:r>
    </w:p>
    <w:p w14:paraId="3101CA8E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Arial"/>
          <w:iCs/>
        </w:rPr>
      </w:pPr>
      <w:r>
        <w:rPr>
          <w:rFonts w:ascii="Cambria" w:eastAsia="Times New Roman" w:hAnsi="Cambria"/>
          <w:iCs/>
        </w:rPr>
        <w:t xml:space="preserve">Nazwa </w:t>
      </w:r>
      <w:r>
        <w:rPr>
          <w:rFonts w:ascii="Cambria" w:eastAsia="Times New Roman" w:hAnsi="Cambria"/>
        </w:rPr>
        <w:t>albo imię i nazwisko</w:t>
      </w:r>
      <w:r>
        <w:rPr>
          <w:rFonts w:ascii="Cambria" w:eastAsia="Times New Roman" w:hAnsi="Cambria"/>
          <w:iCs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</w:rPr>
        <w:footnoteReference w:id="1"/>
      </w:r>
      <w:r>
        <w:rPr>
          <w:rFonts w:ascii="Cambria" w:eastAsia="Times New Roman" w:hAnsi="Cambria"/>
          <w:iCs/>
        </w:rPr>
        <w:t>:</w:t>
      </w:r>
    </w:p>
    <w:p w14:paraId="07B997E1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Default="00384C05" w:rsidP="004A1C08">
      <w:pPr>
        <w:pStyle w:val="Akapitzlist"/>
        <w:spacing w:line="360" w:lineRule="auto"/>
        <w:ind w:left="316"/>
        <w:rPr>
          <w:rFonts w:ascii="Cambria" w:hAnsi="Cambria" w:cs="Arial"/>
        </w:rPr>
      </w:pPr>
      <w:r>
        <w:rPr>
          <w:rFonts w:ascii="Cambria" w:hAnsi="Cambria" w:cs="Arial"/>
        </w:rPr>
        <w:t>Siedziba albo miejsce zamieszkania i adres Wykonawcy:</w:t>
      </w:r>
    </w:p>
    <w:p w14:paraId="795DE2C6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Default="00384C05" w:rsidP="004A1C08">
      <w:pPr>
        <w:spacing w:line="360" w:lineRule="auto"/>
        <w:ind w:left="457" w:hanging="141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>
        <w:rPr>
          <w:rFonts w:ascii="Cambria" w:hAnsi="Cambria" w:cs="Arial"/>
          <w:b/>
          <w:iCs/>
        </w:rPr>
        <w:t>REGON</w:t>
      </w:r>
      <w:r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Default="00FF4C92" w:rsidP="00ED2C52">
      <w:pPr>
        <w:jc w:val="both"/>
        <w:rPr>
          <w:rFonts w:ascii="Cambria" w:hAnsi="Cambria" w:cs="Arial"/>
          <w:b/>
          <w:iCs/>
        </w:rPr>
      </w:pPr>
    </w:p>
    <w:p w14:paraId="0A15156A" w14:textId="044272F7" w:rsidR="00FF4C92" w:rsidRPr="00F71117" w:rsidRDefault="00FF4C92" w:rsidP="00FF4C92">
      <w:pPr>
        <w:jc w:val="both"/>
        <w:rPr>
          <w:rFonts w:ascii="Cambria" w:hAnsi="Cambria" w:cs="Arial"/>
          <w:bCs/>
          <w:iCs/>
        </w:rPr>
      </w:pPr>
      <w:r w:rsidRPr="00F71117">
        <w:rPr>
          <w:rFonts w:ascii="Cambria" w:hAnsi="Cambria" w:cs="Arial"/>
          <w:bCs/>
          <w:iCs/>
        </w:rPr>
        <w:t xml:space="preserve">3.Dane teleadresowe, na które należy przekazywać korespondencję związaną z niniejszym postępowaniem: </w:t>
      </w:r>
    </w:p>
    <w:p w14:paraId="65E32F30" w14:textId="77777777" w:rsidR="00FF4C92" w:rsidRDefault="00FF4C92" w:rsidP="00FF4C92">
      <w:pPr>
        <w:pStyle w:val="Akapitzlist"/>
        <w:ind w:left="31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79640A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</w:rPr>
        <w:t>e-mail: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F71117" w:rsidRDefault="00FF4C92" w:rsidP="00F71117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Wykonawca niniejszym zobowiązuje się do utrzymania jego funkcjonalności przez czas trwania postępowania. </w:t>
      </w:r>
      <w:r w:rsidR="007F0AF9">
        <w:rPr>
          <w:rFonts w:asciiTheme="majorHAnsi" w:hAnsiTheme="majorHAnsi" w:cstheme="minorHAnsi"/>
          <w:i/>
          <w:iCs/>
          <w:sz w:val="22"/>
          <w:szCs w:val="22"/>
        </w:rPr>
        <w:br/>
      </w:r>
      <w:r>
        <w:rPr>
          <w:rFonts w:asciiTheme="majorHAnsi" w:hAnsiTheme="majorHAnsi" w:cstheme="minorHAnsi"/>
          <w:i/>
          <w:iCs/>
          <w:sz w:val="22"/>
          <w:szCs w:val="22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</w:rPr>
        <w:t xml:space="preserve">adres </w:t>
      </w:r>
      <w:r>
        <w:rPr>
          <w:rFonts w:ascii="Cambria" w:hAnsi="Cambria"/>
          <w:b/>
        </w:rPr>
        <w:t xml:space="preserve">Elektronicznej Skrzynki Podawczej Wykonawcy </w:t>
      </w:r>
      <w:r>
        <w:rPr>
          <w:rFonts w:ascii="Cambria" w:hAnsi="Cambria"/>
        </w:rPr>
        <w:t xml:space="preserve">znajdującej się na </w:t>
      </w:r>
    </w:p>
    <w:p w14:paraId="2F2D3427" w14:textId="0A5EC9F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</w:rPr>
        <w:t xml:space="preserve">platformie </w:t>
      </w:r>
      <w:proofErr w:type="spellStart"/>
      <w:r>
        <w:rPr>
          <w:rFonts w:ascii="Cambria" w:hAnsi="Cambria"/>
          <w:b/>
        </w:rPr>
        <w:t>ePUAP</w:t>
      </w:r>
      <w:proofErr w:type="spellEnd"/>
      <w:r>
        <w:rPr>
          <w:rFonts w:ascii="Cambria" w:hAnsi="Cambria"/>
          <w:b/>
          <w:sz w:val="22"/>
          <w:szCs w:val="22"/>
        </w:rPr>
        <w:t>:  ….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</w:t>
      </w:r>
    </w:p>
    <w:p w14:paraId="7176C831" w14:textId="77777777" w:rsidR="007F0AF9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74EAFA3B" w:rsidR="00FF4C92" w:rsidRPr="001C095A" w:rsidRDefault="00FF4C92" w:rsidP="00FF4C92">
      <w:pPr>
        <w:tabs>
          <w:tab w:val="left" w:pos="32"/>
        </w:tabs>
        <w:ind w:left="993" w:hanging="1135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4</w:t>
      </w:r>
      <w:r w:rsidR="007F0AF9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 xml:space="preserve"> </w:t>
      </w:r>
      <w:r w:rsidRPr="001C095A">
        <w:rPr>
          <w:rFonts w:ascii="Cambria" w:hAnsi="Cambria" w:cs="Arial"/>
          <w:iCs/>
        </w:rPr>
        <w:t>Adres do korespondencji pisemnej, w sprawach, w których może ona być tej formie prowadzona (jeżeli inny niż adres siedziby):</w:t>
      </w:r>
    </w:p>
    <w:p w14:paraId="6985262B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77777777" w:rsidR="00FF4C92" w:rsidRPr="00F71117" w:rsidRDefault="00FF4C92" w:rsidP="00FF4C92">
      <w:pPr>
        <w:pStyle w:val="Tekstpodstawowy"/>
        <w:numPr>
          <w:ilvl w:val="0"/>
          <w:numId w:val="17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bCs/>
        </w:rPr>
      </w:pPr>
      <w:r w:rsidRPr="00F71117">
        <w:rPr>
          <w:rFonts w:ascii="Cambria" w:eastAsia="Times New Roman" w:hAnsi="Cambria"/>
          <w:bCs/>
        </w:rPr>
        <w:t xml:space="preserve">Osoba odpowiedzialna za kontakty z Zamawiającym: </w:t>
      </w:r>
    </w:p>
    <w:p w14:paraId="79D64208" w14:textId="77777777" w:rsidR="00FF4C92" w:rsidRPr="00F3012F" w:rsidRDefault="00FF4C92" w:rsidP="00FF4C92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2BB03248" w14:textId="77777777" w:rsidR="00FF4C92" w:rsidRDefault="00FF4C92" w:rsidP="00FF4C92">
      <w:pPr>
        <w:rPr>
          <w:rFonts w:ascii="Times New Roman" w:hAnsi="Times New Roman"/>
          <w:b/>
          <w:bCs/>
          <w:sz w:val="28"/>
          <w:szCs w:val="28"/>
        </w:rPr>
      </w:pP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FF4C92">
          <w:pgSz w:w="11906" w:h="16838"/>
          <w:pgMar w:top="709" w:right="567" w:bottom="284" w:left="709" w:header="680" w:footer="284" w:gutter="0"/>
          <w:cols w:space="708"/>
          <w:docGrid w:linePitch="360"/>
        </w:sectPr>
      </w:pPr>
    </w:p>
    <w:p w14:paraId="7C85BAAC" w14:textId="6F827914" w:rsidR="00FF4C92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  <w:r w:rsidRPr="0092170E">
        <w:rPr>
          <w:rFonts w:ascii="Cambria" w:hAnsi="Cambria" w:cs="Arial"/>
          <w:b/>
          <w:bCs/>
          <w:iCs/>
          <w:color w:val="0D0D0D" w:themeColor="text1" w:themeTint="F2"/>
        </w:rPr>
        <w:lastRenderedPageBreak/>
        <w:t>Oferowany przedmiot zamówienia:</w:t>
      </w:r>
    </w:p>
    <w:p w14:paraId="7B6BED46" w14:textId="4398E4D1" w:rsidR="0092170E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  <w:r w:rsidRPr="0092170E">
        <w:rPr>
          <w:rFonts w:ascii="Cambria" w:hAnsi="Cambria" w:cs="Arial"/>
          <w:b/>
          <w:bCs/>
          <w:iCs/>
          <w:color w:val="0D0D0D" w:themeColor="text1" w:themeTint="F2"/>
        </w:rPr>
        <w:t>W związku z ogłoszeniem zamówienia publicznego:</w:t>
      </w:r>
    </w:p>
    <w:p w14:paraId="5B8EF366" w14:textId="19C2583A" w:rsidR="0092170E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</w:p>
    <w:p w14:paraId="4FBF7426" w14:textId="50B407CB" w:rsidR="0092170E" w:rsidRPr="00670996" w:rsidRDefault="00D74177" w:rsidP="0092170E">
      <w:pPr>
        <w:jc w:val="center"/>
        <w:rPr>
          <w:rFonts w:ascii="Cambria" w:hAnsi="Cambria" w:cs="Arial"/>
          <w:b/>
          <w:bCs/>
          <w:iCs/>
          <w:color w:val="0070C0"/>
        </w:rPr>
      </w:pPr>
      <w:r w:rsidRPr="009F5A99">
        <w:rPr>
          <w:rFonts w:ascii="Times New Roman" w:hAnsi="Times New Roman"/>
          <w:b/>
          <w:color w:val="2F5496" w:themeColor="accent1" w:themeShade="BF"/>
        </w:rPr>
        <w:t xml:space="preserve">Poprawa infrastruktury drogowej </w:t>
      </w:r>
      <w:r>
        <w:rPr>
          <w:rFonts w:ascii="Times New Roman" w:hAnsi="Times New Roman"/>
          <w:b/>
          <w:color w:val="2F5496" w:themeColor="accent1" w:themeShade="BF"/>
        </w:rPr>
        <w:t>w</w:t>
      </w:r>
      <w:r w:rsidRPr="009F5A99">
        <w:rPr>
          <w:rFonts w:ascii="Times New Roman" w:hAnsi="Times New Roman"/>
          <w:b/>
          <w:color w:val="2F5496" w:themeColor="accent1" w:themeShade="BF"/>
        </w:rPr>
        <w:t xml:space="preserve"> </w:t>
      </w:r>
      <w:r w:rsidR="0092170E" w:rsidRPr="00D74177">
        <w:rPr>
          <w:rFonts w:ascii="Times New Roman" w:hAnsi="Times New Roman"/>
          <w:b/>
          <w:color w:val="2F5496" w:themeColor="accent1" w:themeShade="BF"/>
        </w:rPr>
        <w:t>Gmin</w:t>
      </w:r>
      <w:r>
        <w:rPr>
          <w:rFonts w:ascii="Times New Roman" w:hAnsi="Times New Roman"/>
          <w:b/>
          <w:color w:val="2F5496" w:themeColor="accent1" w:themeShade="BF"/>
        </w:rPr>
        <w:t>ie</w:t>
      </w:r>
      <w:r w:rsidR="0092170E" w:rsidRPr="00D74177">
        <w:rPr>
          <w:rFonts w:ascii="Times New Roman" w:hAnsi="Times New Roman"/>
          <w:b/>
          <w:color w:val="2F5496" w:themeColor="accent1" w:themeShade="BF"/>
        </w:rPr>
        <w:t xml:space="preserve"> Rawa Mazowiecka</w:t>
      </w:r>
    </w:p>
    <w:p w14:paraId="5934323A" w14:textId="77777777" w:rsidR="0092170E" w:rsidRPr="00670996" w:rsidRDefault="0092170E" w:rsidP="0092170E">
      <w:pPr>
        <w:rPr>
          <w:rFonts w:ascii="Cambria" w:hAnsi="Cambria" w:cs="Arial"/>
          <w:b/>
          <w:bCs/>
          <w:iCs/>
          <w:color w:val="0070C0"/>
        </w:rPr>
      </w:pPr>
    </w:p>
    <w:p w14:paraId="0BC326B1" w14:textId="77777777" w:rsidR="00E31447" w:rsidRPr="00DA47B0" w:rsidRDefault="00E31447" w:rsidP="00E31447">
      <w:pPr>
        <w:pStyle w:val="Akapitzlist"/>
        <w:spacing w:line="276" w:lineRule="auto"/>
        <w:rPr>
          <w:rFonts w:ascii="Cambria" w:hAnsi="Cambria" w:cs="Arial"/>
          <w:iCs/>
        </w:rPr>
      </w:pPr>
      <w:bookmarkStart w:id="2" w:name="_Hlk62821878"/>
      <w:bookmarkStart w:id="3" w:name="_Hlk62821749"/>
      <w:bookmarkStart w:id="4" w:name="_Hlk83802929"/>
    </w:p>
    <w:p w14:paraId="58B01C61" w14:textId="5E0F73FA" w:rsidR="00E31447" w:rsidRPr="00D74177" w:rsidRDefault="00E31447" w:rsidP="00E31447">
      <w:pPr>
        <w:pStyle w:val="Akapitzlist"/>
        <w:numPr>
          <w:ilvl w:val="0"/>
          <w:numId w:val="19"/>
        </w:numPr>
        <w:spacing w:line="276" w:lineRule="auto"/>
        <w:rPr>
          <w:rFonts w:ascii="Cambria" w:hAnsi="Cambria" w:cs="Arial"/>
          <w:iCs/>
        </w:rPr>
      </w:pPr>
      <w:r w:rsidRPr="00633675">
        <w:rPr>
          <w:rFonts w:ascii="Cambria" w:hAnsi="Cambria" w:cs="Arial"/>
          <w:b/>
          <w:iCs/>
          <w:u w:val="single"/>
        </w:rPr>
        <w:t>za cenę ryczałtową:</w:t>
      </w:r>
    </w:p>
    <w:p w14:paraId="055808EC" w14:textId="77777777" w:rsidR="00D74177" w:rsidRDefault="00D74177" w:rsidP="00D74177">
      <w:pPr>
        <w:pStyle w:val="Akapitzlist"/>
        <w:autoSpaceDE w:val="0"/>
        <w:spacing w:line="276" w:lineRule="auto"/>
        <w:ind w:right="-35"/>
      </w:pPr>
      <w:r w:rsidRPr="00781716">
        <w:rPr>
          <w:rFonts w:ascii="Times New Roman" w:hAnsi="Times New Roman" w:cs="Times New Roman"/>
          <w:b/>
          <w:bCs/>
        </w:rPr>
        <w:t xml:space="preserve">1) </w:t>
      </w:r>
      <w:r w:rsidRPr="00781716">
        <w:rPr>
          <w:rFonts w:ascii="Times New Roman" w:hAnsi="Times New Roman" w:cs="Times New Roman"/>
          <w:b/>
          <w:bCs/>
          <w:color w:val="0D0D0D"/>
        </w:rPr>
        <w:t xml:space="preserve">Remont drogi gminnej Nr </w:t>
      </w:r>
      <w:r>
        <w:rPr>
          <w:rFonts w:ascii="Times New Roman" w:hAnsi="Times New Roman" w:cs="Times New Roman"/>
          <w:b/>
          <w:bCs/>
          <w:color w:val="0D0D0D"/>
        </w:rPr>
        <w:t>113109</w:t>
      </w:r>
      <w:r w:rsidRPr="00781716">
        <w:rPr>
          <w:rFonts w:ascii="Times New Roman" w:hAnsi="Times New Roman" w:cs="Times New Roman"/>
          <w:b/>
          <w:bCs/>
          <w:color w:val="0D0D0D"/>
        </w:rPr>
        <w:t xml:space="preserve">E </w:t>
      </w:r>
      <w:r>
        <w:rPr>
          <w:rFonts w:ascii="Times New Roman" w:hAnsi="Times New Roman" w:cs="Times New Roman"/>
          <w:b/>
          <w:bCs/>
          <w:color w:val="0D0D0D"/>
        </w:rPr>
        <w:t>w miejscowości Głuchówek</w:t>
      </w:r>
    </w:p>
    <w:p w14:paraId="1D5AEFFF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(netto bez podatku VAT)</w:t>
      </w:r>
    </w:p>
    <w:p w14:paraId="44B5CE32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stawka VAT</w:t>
      </w:r>
    </w:p>
    <w:p w14:paraId="0DB435B9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kwota podatku VAT</w:t>
      </w:r>
    </w:p>
    <w:p w14:paraId="557DC0B7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  <w:b/>
        </w:rPr>
      </w:pPr>
      <w:r w:rsidRPr="00781716">
        <w:rPr>
          <w:rFonts w:ascii="Times New Roman" w:hAnsi="Times New Roman" w:cs="Times New Roman"/>
          <w:b/>
        </w:rPr>
        <w:t>……………………………………… zł (cena brutto z podatkiem VAT)</w:t>
      </w:r>
    </w:p>
    <w:p w14:paraId="54570365" w14:textId="77777777" w:rsidR="00D74177" w:rsidRDefault="00D74177" w:rsidP="00D74177">
      <w:pPr>
        <w:pStyle w:val="Akapitzlist"/>
        <w:autoSpaceDE w:val="0"/>
        <w:spacing w:line="276" w:lineRule="auto"/>
        <w:ind w:right="-35"/>
      </w:pPr>
      <w:r w:rsidRPr="00781716">
        <w:rPr>
          <w:rFonts w:ascii="Times New Roman" w:hAnsi="Times New Roman" w:cs="Times New Roman"/>
          <w:b/>
        </w:rPr>
        <w:t xml:space="preserve">2) </w:t>
      </w:r>
      <w:r w:rsidRPr="00781716">
        <w:rPr>
          <w:rFonts w:ascii="Times New Roman" w:hAnsi="Times New Roman" w:cs="Times New Roman"/>
          <w:b/>
          <w:bCs/>
          <w:color w:val="0D0D0D"/>
        </w:rPr>
        <w:t>Remont dróg wewnętrznych w miejscowośc</w:t>
      </w:r>
      <w:r>
        <w:rPr>
          <w:rFonts w:ascii="Times New Roman" w:hAnsi="Times New Roman" w:cs="Times New Roman"/>
          <w:b/>
          <w:bCs/>
          <w:color w:val="0D0D0D"/>
        </w:rPr>
        <w:t>iach:</w:t>
      </w:r>
      <w:r w:rsidRPr="00781716">
        <w:rPr>
          <w:rFonts w:ascii="Times New Roman" w:hAnsi="Times New Roman" w:cs="Times New Roman"/>
          <w:b/>
          <w:bCs/>
          <w:color w:val="0D0D0D"/>
        </w:rPr>
        <w:t xml:space="preserve"> </w:t>
      </w:r>
      <w:r>
        <w:rPr>
          <w:rFonts w:ascii="Times New Roman" w:hAnsi="Times New Roman" w:cs="Times New Roman"/>
          <w:b/>
          <w:bCs/>
          <w:color w:val="0D0D0D"/>
        </w:rPr>
        <w:t>Stara Wojska, Nowa Wojska, Kolonia Nowa Wojska</w:t>
      </w:r>
      <w:r w:rsidRPr="00781716">
        <w:rPr>
          <w:rFonts w:ascii="Times New Roman" w:hAnsi="Times New Roman" w:cs="Times New Roman"/>
          <w:color w:val="0D0D0D"/>
        </w:rPr>
        <w:t xml:space="preserve"> </w:t>
      </w:r>
    </w:p>
    <w:p w14:paraId="292A2E82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(netto bez podatku VAT)</w:t>
      </w:r>
    </w:p>
    <w:p w14:paraId="5246EB85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stawka VAT</w:t>
      </w:r>
    </w:p>
    <w:p w14:paraId="05C6334C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kwota podatku VAT</w:t>
      </w:r>
    </w:p>
    <w:p w14:paraId="1FAAA641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  <w:b/>
        </w:rPr>
      </w:pPr>
      <w:r w:rsidRPr="00781716">
        <w:rPr>
          <w:rFonts w:ascii="Times New Roman" w:hAnsi="Times New Roman" w:cs="Times New Roman"/>
          <w:b/>
        </w:rPr>
        <w:t>……………………………………… zł (cena brutto z podatkiem VAT)</w:t>
      </w:r>
    </w:p>
    <w:p w14:paraId="70B8D591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  <w:b/>
          <w:bCs/>
          <w:color w:val="0D0D0D"/>
        </w:rPr>
      </w:pPr>
      <w:r w:rsidRPr="00781716">
        <w:rPr>
          <w:rFonts w:ascii="Times New Roman" w:hAnsi="Times New Roman" w:cs="Times New Roman"/>
          <w:b/>
          <w:bCs/>
          <w:color w:val="0D0D0D"/>
        </w:rPr>
        <w:t xml:space="preserve">3) Remont drogi wewnętrznej </w:t>
      </w:r>
      <w:r>
        <w:rPr>
          <w:rFonts w:ascii="Times New Roman" w:hAnsi="Times New Roman" w:cs="Times New Roman"/>
          <w:b/>
          <w:bCs/>
          <w:color w:val="0D0D0D"/>
        </w:rPr>
        <w:t>Janolin - Stary Dwór - Wałowice</w:t>
      </w:r>
    </w:p>
    <w:p w14:paraId="7DE6003A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(netto bez podatku VAT)</w:t>
      </w:r>
    </w:p>
    <w:p w14:paraId="7BA3A847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stawka VAT</w:t>
      </w:r>
    </w:p>
    <w:p w14:paraId="507BABB2" w14:textId="77777777" w:rsidR="00D74177" w:rsidRPr="00781716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</w:rPr>
      </w:pPr>
      <w:r w:rsidRPr="00781716">
        <w:rPr>
          <w:rFonts w:ascii="Times New Roman" w:hAnsi="Times New Roman" w:cs="Times New Roman"/>
        </w:rPr>
        <w:t>……………………………………… zł kwota podatku VAT</w:t>
      </w:r>
    </w:p>
    <w:p w14:paraId="3376A7E7" w14:textId="77777777" w:rsidR="00D74177" w:rsidRDefault="00D74177" w:rsidP="00D74177">
      <w:pPr>
        <w:pStyle w:val="Akapitzlist"/>
        <w:autoSpaceDE w:val="0"/>
        <w:spacing w:line="276" w:lineRule="auto"/>
        <w:ind w:right="-35"/>
        <w:rPr>
          <w:rFonts w:ascii="Times New Roman" w:hAnsi="Times New Roman" w:cs="Times New Roman"/>
          <w:b/>
          <w:color w:val="0D0D0D"/>
        </w:rPr>
      </w:pPr>
      <w:r w:rsidRPr="00781716">
        <w:rPr>
          <w:rFonts w:ascii="Times New Roman" w:hAnsi="Times New Roman" w:cs="Times New Roman"/>
          <w:b/>
          <w:color w:val="0D0D0D"/>
        </w:rPr>
        <w:t>……………………………………… zł (cena brutto z podatkiem VAT)</w:t>
      </w:r>
    </w:p>
    <w:p w14:paraId="6A141365" w14:textId="77777777" w:rsidR="00D74177" w:rsidRPr="00D74177" w:rsidRDefault="00D74177" w:rsidP="00D74177">
      <w:pPr>
        <w:pStyle w:val="Akapitzlist"/>
        <w:autoSpaceDE w:val="0"/>
        <w:spacing w:line="276" w:lineRule="auto"/>
        <w:ind w:right="-35"/>
        <w:jc w:val="both"/>
        <w:rPr>
          <w:rFonts w:ascii="Times New Roman" w:eastAsia="Arial" w:hAnsi="Times New Roman"/>
          <w:b/>
          <w:lang w:eastAsia="pl-PL"/>
        </w:rPr>
      </w:pPr>
      <w:r w:rsidRPr="00D74177">
        <w:rPr>
          <w:rFonts w:ascii="Times New Roman" w:eastAsia="Arial" w:hAnsi="Times New Roman"/>
          <w:b/>
          <w:lang w:eastAsia="pl-PL"/>
        </w:rPr>
        <w:t>ŁĄCZNE WYNAGRODZENIE UMOWNE:</w:t>
      </w:r>
    </w:p>
    <w:p w14:paraId="1F38F8AA" w14:textId="77777777" w:rsidR="00D74177" w:rsidRPr="00D74177" w:rsidRDefault="00D74177" w:rsidP="00D74177">
      <w:pPr>
        <w:pStyle w:val="Akapitzlist"/>
        <w:autoSpaceDE w:val="0"/>
        <w:spacing w:line="276" w:lineRule="auto"/>
        <w:ind w:right="-35"/>
        <w:jc w:val="both"/>
        <w:rPr>
          <w:rFonts w:ascii="Times New Roman" w:eastAsia="Arial" w:hAnsi="Times New Roman"/>
          <w:lang w:eastAsia="pl-PL"/>
        </w:rPr>
      </w:pPr>
      <w:r w:rsidRPr="00D74177">
        <w:rPr>
          <w:rFonts w:ascii="Times New Roman" w:eastAsia="Arial" w:hAnsi="Times New Roman"/>
          <w:lang w:eastAsia="pl-PL"/>
        </w:rPr>
        <w:t>……………………………………… zł (netto bez podatku VAT)</w:t>
      </w:r>
    </w:p>
    <w:p w14:paraId="67A8459B" w14:textId="77777777" w:rsidR="00D74177" w:rsidRPr="00D74177" w:rsidRDefault="00D74177" w:rsidP="00D74177">
      <w:pPr>
        <w:pStyle w:val="Akapitzlist"/>
        <w:autoSpaceDE w:val="0"/>
        <w:spacing w:line="276" w:lineRule="auto"/>
        <w:ind w:right="-35"/>
        <w:jc w:val="both"/>
        <w:rPr>
          <w:rFonts w:ascii="Times New Roman" w:eastAsia="Arial" w:hAnsi="Times New Roman"/>
          <w:lang w:eastAsia="pl-PL"/>
        </w:rPr>
      </w:pPr>
      <w:r w:rsidRPr="00D74177">
        <w:rPr>
          <w:rFonts w:ascii="Times New Roman" w:eastAsia="Arial" w:hAnsi="Times New Roman"/>
          <w:lang w:eastAsia="pl-PL"/>
        </w:rPr>
        <w:t>……………………………………… stawka VAT</w:t>
      </w:r>
    </w:p>
    <w:p w14:paraId="3D833FD3" w14:textId="77777777" w:rsidR="00D74177" w:rsidRPr="00D74177" w:rsidRDefault="00D74177" w:rsidP="00D74177">
      <w:pPr>
        <w:pStyle w:val="Akapitzlist"/>
        <w:autoSpaceDE w:val="0"/>
        <w:spacing w:line="276" w:lineRule="auto"/>
        <w:ind w:right="-35"/>
        <w:jc w:val="both"/>
        <w:rPr>
          <w:rFonts w:ascii="Times New Roman" w:eastAsia="Arial" w:hAnsi="Times New Roman"/>
          <w:lang w:eastAsia="pl-PL"/>
        </w:rPr>
      </w:pPr>
      <w:r w:rsidRPr="00D74177">
        <w:rPr>
          <w:rFonts w:ascii="Times New Roman" w:eastAsia="Arial" w:hAnsi="Times New Roman"/>
          <w:lang w:eastAsia="pl-PL"/>
        </w:rPr>
        <w:t>……………………………………… zł kwota podatku VAT</w:t>
      </w:r>
    </w:p>
    <w:p w14:paraId="6F34466F" w14:textId="77777777" w:rsidR="00D74177" w:rsidRPr="00D74177" w:rsidRDefault="00D74177" w:rsidP="00D74177">
      <w:pPr>
        <w:pStyle w:val="Akapitzlist"/>
        <w:autoSpaceDE w:val="0"/>
        <w:spacing w:line="276" w:lineRule="auto"/>
        <w:ind w:right="-35"/>
        <w:jc w:val="both"/>
        <w:rPr>
          <w:rFonts w:ascii="Times New Roman" w:eastAsia="Arial" w:hAnsi="Times New Roman"/>
          <w:b/>
          <w:lang w:eastAsia="pl-PL"/>
        </w:rPr>
      </w:pPr>
      <w:r w:rsidRPr="00D74177">
        <w:rPr>
          <w:rFonts w:ascii="Times New Roman" w:eastAsia="Arial" w:hAnsi="Times New Roman"/>
          <w:b/>
          <w:lang w:eastAsia="pl-PL"/>
        </w:rPr>
        <w:t>……………………………………… zł (cena brutto z podatkiem VAT)</w:t>
      </w:r>
    </w:p>
    <w:p w14:paraId="54252B81" w14:textId="77777777" w:rsidR="00E31447" w:rsidRPr="00633675" w:rsidRDefault="00E31447" w:rsidP="00E314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  <w:bCs/>
          <w:iCs/>
        </w:rPr>
      </w:pPr>
      <w:r w:rsidRPr="00633675">
        <w:rPr>
          <w:rFonts w:ascii="Cambria" w:hAnsi="Cambria" w:cs="Arial"/>
          <w:b/>
          <w:bCs/>
          <w:iCs/>
        </w:rPr>
        <w:t xml:space="preserve">oferuję/oferujemy: </w:t>
      </w:r>
    </w:p>
    <w:p w14:paraId="3102E53B" w14:textId="525ED107" w:rsidR="00E31447" w:rsidRPr="00A42B28" w:rsidRDefault="00E31447" w:rsidP="00E31447">
      <w:pPr>
        <w:pStyle w:val="Akapitzlist"/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  <w:r w:rsidRPr="00A42B28">
        <w:rPr>
          <w:rFonts w:ascii="Cambria" w:hAnsi="Cambria" w:cs="Cambria"/>
          <w:b/>
          <w:bCs/>
        </w:rPr>
        <w:t>Długość okresu gwarancji i rękojmi na roboty objęte niniejszym zamówieniem</w:t>
      </w:r>
      <w:bookmarkEnd w:id="2"/>
      <w:r w:rsidR="00D74177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…………………………………………………</w:t>
      </w:r>
    </w:p>
    <w:p w14:paraId="31BB656C" w14:textId="0C0951DC" w:rsidR="00E31447" w:rsidRDefault="00E31447" w:rsidP="00E31447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</w:rPr>
      </w:pPr>
      <w:bookmarkStart w:id="5" w:name="_GoBack"/>
      <w:bookmarkEnd w:id="3"/>
      <w:bookmarkEnd w:id="4"/>
      <w:bookmarkEnd w:id="5"/>
    </w:p>
    <w:p w14:paraId="7653DDF3" w14:textId="0A76B74E" w:rsidR="0092170E" w:rsidRDefault="0092170E" w:rsidP="00053B01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</w:p>
    <w:p w14:paraId="0762E0EA" w14:textId="77777777" w:rsidR="0092170E" w:rsidRPr="00EF3258" w:rsidRDefault="0092170E" w:rsidP="00053B01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</w:p>
    <w:p w14:paraId="3192651D" w14:textId="77777777" w:rsidR="00053B01" w:rsidRPr="00DF7B5D" w:rsidRDefault="00053B01" w:rsidP="00053B01">
      <w:pPr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C .</w:t>
      </w:r>
      <w:r w:rsidRPr="00DF7B5D">
        <w:rPr>
          <w:rFonts w:ascii="Cambria" w:hAnsi="Cambria" w:cs="Arial"/>
          <w:b/>
          <w:iCs/>
          <w:sz w:val="26"/>
          <w:szCs w:val="28"/>
        </w:rPr>
        <w:t>OŚWIADCZENIE DOTYCZĄCE POSTANOWIEŃ TREŚCI SWZ.</w:t>
      </w:r>
    </w:p>
    <w:p w14:paraId="638A3C4A" w14:textId="77777777" w:rsidR="00EC5DD8" w:rsidRPr="00D03F43" w:rsidRDefault="00EC5DD8" w:rsidP="00EC5DD8">
      <w:pPr>
        <w:jc w:val="both"/>
        <w:rPr>
          <w:rFonts w:ascii="Cambria" w:hAnsi="Cambria" w:cs="Arial"/>
          <w:b/>
          <w:iCs/>
          <w:sz w:val="10"/>
          <w:szCs w:val="10"/>
        </w:rPr>
      </w:pPr>
    </w:p>
    <w:p w14:paraId="4937C809" w14:textId="492D3ED0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786FC0">
        <w:rPr>
          <w:rFonts w:ascii="Cambria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3E090C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bookmarkStart w:id="6" w:name="_Hlk65740447"/>
      <w:r w:rsidRPr="003E090C">
        <w:rPr>
          <w:rFonts w:ascii="Cambria" w:hAnsi="Cambria" w:cs="Arial"/>
          <w:sz w:val="22"/>
          <w:szCs w:val="22"/>
        </w:rPr>
        <w:t xml:space="preserve">Oświadczam/y, że uważam/y się za związanych niniejszą ofertą przez </w:t>
      </w:r>
      <w:r w:rsidRPr="00636814">
        <w:rPr>
          <w:rFonts w:ascii="Cambria" w:hAnsi="Cambria" w:cs="Arial"/>
          <w:sz w:val="22"/>
          <w:szCs w:val="22"/>
        </w:rPr>
        <w:t>okres wskazany w SWZ.</w:t>
      </w:r>
    </w:p>
    <w:bookmarkEnd w:id="6"/>
    <w:p w14:paraId="7A32C1D4" w14:textId="77777777" w:rsidR="00EC5DD8" w:rsidRPr="004F0231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>Oświadczam/y, że zrealizuję/</w:t>
      </w:r>
      <w:proofErr w:type="spellStart"/>
      <w:r w:rsidRPr="003E090C">
        <w:rPr>
          <w:rFonts w:ascii="Cambria" w:hAnsi="Cambria" w:cs="Arial"/>
          <w:sz w:val="22"/>
          <w:szCs w:val="22"/>
        </w:rPr>
        <w:t>emy</w:t>
      </w:r>
      <w:proofErr w:type="spellEnd"/>
      <w:r w:rsidRPr="003E090C">
        <w:rPr>
          <w:rFonts w:ascii="Cambria" w:hAnsi="Cambria" w:cs="Arial"/>
          <w:sz w:val="22"/>
          <w:szCs w:val="22"/>
        </w:rPr>
        <w:t xml:space="preserve"> zamówienie zgodnie z SWZ i </w:t>
      </w:r>
      <w:r>
        <w:rPr>
          <w:rFonts w:ascii="Cambria" w:hAnsi="Cambria" w:cs="Arial"/>
          <w:sz w:val="22"/>
          <w:szCs w:val="22"/>
        </w:rPr>
        <w:t>Projektem</w:t>
      </w:r>
      <w:r w:rsidRPr="003E090C">
        <w:rPr>
          <w:rFonts w:ascii="Cambria" w:hAnsi="Cambria" w:cs="Arial"/>
          <w:sz w:val="22"/>
          <w:szCs w:val="22"/>
        </w:rPr>
        <w:t xml:space="preserve"> umowy.</w:t>
      </w:r>
    </w:p>
    <w:p w14:paraId="0842D988" w14:textId="1514E217" w:rsidR="00EC5DD8" w:rsidRPr="007510F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7510F6">
        <w:rPr>
          <w:rFonts w:ascii="Cambria" w:hAnsi="Cambria" w:cs="Arial"/>
          <w:b/>
          <w:iCs/>
          <w:sz w:val="22"/>
          <w:szCs w:val="22"/>
        </w:rPr>
        <w:t>Oświadczam/y, że akceptuję/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emy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instrukcję użytkowania 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miniportalu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 </w:t>
      </w:r>
      <w:hyperlink r:id="rId8" w:history="1">
        <w:r w:rsidRPr="009368C3">
          <w:rPr>
            <w:rStyle w:val="Hipercze"/>
            <w:rFonts w:ascii="Cambria" w:hAnsi="Cambria"/>
            <w:b/>
            <w:iCs/>
            <w:sz w:val="22"/>
            <w:szCs w:val="22"/>
          </w:rPr>
          <w:t>https://miniportal.uzp.gov.pl/InstrukcjaUzytkownikaSystemuMiniPortalePUAP.pdf</w:t>
        </w:r>
      </w:hyperlink>
      <w:r w:rsidR="001462DB">
        <w:rPr>
          <w:rStyle w:val="Hipercze"/>
          <w:rFonts w:ascii="Cambria" w:hAnsi="Cambria"/>
          <w:b/>
          <w:iCs/>
          <w:sz w:val="22"/>
          <w:szCs w:val="22"/>
        </w:rPr>
        <w:t>,</w:t>
      </w:r>
      <w:r w:rsidR="002906C2">
        <w:rPr>
          <w:rFonts w:ascii="Cambria" w:hAnsi="Cambria" w:cs="Arial"/>
          <w:b/>
          <w:iCs/>
          <w:color w:val="0070C0"/>
          <w:sz w:val="22"/>
          <w:szCs w:val="22"/>
        </w:rPr>
        <w:t xml:space="preserve"> </w:t>
      </w:r>
      <w:r w:rsidRPr="007510F6">
        <w:rPr>
          <w:rFonts w:ascii="Cambria" w:hAnsi="Cambria" w:cs="Arial"/>
          <w:b/>
          <w:iCs/>
          <w:sz w:val="22"/>
          <w:szCs w:val="22"/>
        </w:rPr>
        <w:t xml:space="preserve">zawierając wiążące Wykonawcę informacje związane z korzystaniem z </w:t>
      </w:r>
      <w:proofErr w:type="spellStart"/>
      <w:r w:rsidRPr="007510F6">
        <w:rPr>
          <w:rFonts w:ascii="Cambria" w:hAnsi="Cambria" w:cs="Arial"/>
          <w:b/>
          <w:iCs/>
          <w:sz w:val="22"/>
          <w:szCs w:val="22"/>
        </w:rPr>
        <w:t>miniPortalu</w:t>
      </w:r>
      <w:proofErr w:type="spellEnd"/>
      <w:r w:rsidRPr="007510F6">
        <w:rPr>
          <w:rFonts w:ascii="Cambria" w:hAnsi="Cambria" w:cs="Arial"/>
          <w:b/>
          <w:iCs/>
          <w:sz w:val="22"/>
          <w:szCs w:val="22"/>
        </w:rPr>
        <w:t xml:space="preserve"> w szczególności opis sposobu składania/zmiany/wycofania oferty w niniejszym postępowaniu.</w:t>
      </w:r>
    </w:p>
    <w:p w14:paraId="079FDF19" w14:textId="77777777" w:rsidR="00EC5DD8" w:rsidRPr="003E090C" w:rsidRDefault="00EC5DD8" w:rsidP="00EC5DD8">
      <w:pPr>
        <w:numPr>
          <w:ilvl w:val="0"/>
          <w:numId w:val="8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B3E6766" w14:textId="77777777" w:rsidR="00EC5DD8" w:rsidRPr="003E090C" w:rsidRDefault="00EC5DD8" w:rsidP="00EC5DD8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3E090C">
        <w:rPr>
          <w:rFonts w:ascii="Cambria" w:hAnsi="Cambria" w:cs="Arial"/>
          <w:i/>
          <w:sz w:val="22"/>
          <w:szCs w:val="22"/>
        </w:rPr>
        <w:lastRenderedPageBreak/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>
        <w:rPr>
          <w:rFonts w:ascii="Cambria" w:hAnsi="Cambria" w:cs="Arial"/>
          <w:i/>
          <w:sz w:val="22"/>
          <w:szCs w:val="22"/>
        </w:rPr>
        <w:t>2</w:t>
      </w:r>
      <w:r w:rsidRPr="003E090C">
        <w:rPr>
          <w:rFonts w:ascii="Cambria" w:hAnsi="Cambria" w:cs="Arial"/>
          <w:i/>
          <w:sz w:val="22"/>
          <w:szCs w:val="22"/>
        </w:rPr>
        <w:t xml:space="preserve"> ustawy z 16 kwietnia 1993 r. o zwalczaniu nieuczciwej konkurencji</w:t>
      </w:r>
      <w:r>
        <w:rPr>
          <w:rFonts w:ascii="Cambria" w:hAnsi="Cambria" w:cs="Arial"/>
          <w:i/>
          <w:sz w:val="22"/>
          <w:szCs w:val="22"/>
        </w:rPr>
        <w:t>).</w:t>
      </w:r>
    </w:p>
    <w:p w14:paraId="4411791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>Zobowiązujemy się dotrzymać wskazanego terminu realizacji zamówienia.</w:t>
      </w:r>
    </w:p>
    <w:p w14:paraId="6D5E3FD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Default="00EC5DD8" w:rsidP="00CA5B18">
      <w:pPr>
        <w:numPr>
          <w:ilvl w:val="0"/>
          <w:numId w:val="8"/>
        </w:numPr>
        <w:tabs>
          <w:tab w:val="num" w:pos="284"/>
        </w:tabs>
        <w:suppressAutoHyphens/>
        <w:spacing w:before="120" w:line="276" w:lineRule="auto"/>
        <w:ind w:left="567" w:hanging="567"/>
        <w:jc w:val="both"/>
        <w:rPr>
          <w:rFonts w:ascii="Cambria" w:hAnsi="Cambria" w:cs="Arial"/>
          <w:iCs/>
          <w:sz w:val="22"/>
          <w:szCs w:val="22"/>
        </w:rPr>
      </w:pPr>
      <w:bookmarkStart w:id="7" w:name="_Hlk65740749"/>
      <w:r w:rsidRPr="001131D7">
        <w:rPr>
          <w:rFonts w:ascii="Cambria" w:hAnsi="Cambria" w:cs="Arial"/>
          <w:iCs/>
          <w:sz w:val="22"/>
          <w:szCs w:val="22"/>
        </w:rPr>
        <w:t xml:space="preserve">Składając niniejszą ofertę, zgodnie z art. </w:t>
      </w:r>
      <w:r>
        <w:rPr>
          <w:rFonts w:ascii="Cambria" w:hAnsi="Cambria" w:cs="Arial"/>
          <w:iCs/>
          <w:sz w:val="22"/>
          <w:szCs w:val="22"/>
        </w:rPr>
        <w:t>225</w:t>
      </w:r>
      <w:r w:rsidRPr="001131D7">
        <w:rPr>
          <w:rFonts w:ascii="Cambria" w:hAnsi="Cambria" w:cs="Arial"/>
          <w:iCs/>
          <w:sz w:val="22"/>
          <w:szCs w:val="22"/>
        </w:rPr>
        <w:t xml:space="preserve"> ust. </w:t>
      </w:r>
      <w:r>
        <w:rPr>
          <w:rFonts w:ascii="Cambria" w:hAnsi="Cambria" w:cs="Arial"/>
          <w:iCs/>
          <w:sz w:val="22"/>
          <w:szCs w:val="22"/>
        </w:rPr>
        <w:t>1</w:t>
      </w:r>
      <w:r w:rsidRPr="001131D7">
        <w:rPr>
          <w:rFonts w:ascii="Cambria" w:hAnsi="Cambria" w:cs="Arial"/>
          <w:iCs/>
          <w:sz w:val="22"/>
          <w:szCs w:val="22"/>
        </w:rPr>
        <w:t xml:space="preserve"> ustawy </w:t>
      </w:r>
      <w:proofErr w:type="spellStart"/>
      <w:r w:rsidRPr="001131D7">
        <w:rPr>
          <w:rFonts w:ascii="Cambria" w:hAnsi="Cambria" w:cs="Arial"/>
          <w:iCs/>
          <w:sz w:val="22"/>
          <w:szCs w:val="22"/>
        </w:rPr>
        <w:t>P</w:t>
      </w:r>
      <w:r>
        <w:rPr>
          <w:rFonts w:ascii="Cambria" w:hAnsi="Cambria" w:cs="Arial"/>
          <w:iCs/>
          <w:sz w:val="22"/>
          <w:szCs w:val="22"/>
        </w:rPr>
        <w:t>zp</w:t>
      </w:r>
      <w:proofErr w:type="spellEnd"/>
      <w:r w:rsidRPr="001131D7">
        <w:rPr>
          <w:rFonts w:ascii="Cambria" w:hAnsi="Cambria" w:cs="Arial"/>
          <w:iCs/>
          <w:sz w:val="22"/>
          <w:szCs w:val="22"/>
        </w:rPr>
        <w:t xml:space="preserve"> informuję, że wybór oferty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2"/>
      </w:r>
      <w:r w:rsidRPr="001131D7">
        <w:rPr>
          <w:rFonts w:ascii="Cambria" w:hAnsi="Cambria" w:cs="Arial"/>
          <w:iCs/>
          <w:sz w:val="22"/>
          <w:szCs w:val="22"/>
        </w:rPr>
        <w:t>:</w:t>
      </w:r>
    </w:p>
    <w:p w14:paraId="7C3FD0C6" w14:textId="77777777" w:rsidR="00EC5DD8" w:rsidRPr="00A40049" w:rsidRDefault="00EC5DD8" w:rsidP="00EC5DD8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10"/>
          <w:szCs w:val="10"/>
        </w:rPr>
      </w:pPr>
    </w:p>
    <w:p w14:paraId="373948F2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D74177">
        <w:rPr>
          <w:rFonts w:ascii="Cambria" w:hAnsi="Cambria" w:cs="Arial"/>
          <w:b/>
          <w:bCs/>
          <w:sz w:val="22"/>
          <w:szCs w:val="22"/>
        </w:rPr>
      </w:r>
      <w:r w:rsidR="00D74177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BB0400F" w14:textId="77777777" w:rsidR="00EC5DD8" w:rsidRPr="00097E29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396589E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D74177">
        <w:rPr>
          <w:rFonts w:ascii="Cambria" w:hAnsi="Cambria" w:cs="Arial"/>
          <w:b/>
          <w:bCs/>
          <w:sz w:val="22"/>
          <w:szCs w:val="22"/>
        </w:rPr>
      </w:r>
      <w:r w:rsidR="00D74177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</w:t>
      </w:r>
      <w:r w:rsidRPr="005A3693">
        <w:rPr>
          <w:rFonts w:ascii="Cambria" w:hAnsi="Cambria" w:cs="Arial"/>
          <w:iCs/>
          <w:sz w:val="22"/>
          <w:szCs w:val="22"/>
        </w:rPr>
        <w:t>prowadzić do powstania u Zamawiającego obowiązku podatkowego następujących towarów/usług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14:paraId="59D25EB8" w14:textId="77777777" w:rsidR="00EC5DD8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68890F5" w14:textId="77777777" w:rsidR="00EC5DD8" w:rsidRPr="005A3693" w:rsidRDefault="00EC5DD8" w:rsidP="00EC5DD8">
      <w:pPr>
        <w:ind w:left="743"/>
        <w:contextualSpacing/>
        <w:jc w:val="both"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5A3693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14:paraId="2E9867DE" w14:textId="77777777" w:rsidR="00EC5DD8" w:rsidRPr="00EF3258" w:rsidRDefault="00EC5DD8" w:rsidP="00EC5DD8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ż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e wybór oferty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W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ykonawcy, nie będzie prowadził do powstania u Zamawiającego obowiązku podatkowego</w:t>
      </w:r>
      <w:bookmarkEnd w:id="7"/>
    </w:p>
    <w:p w14:paraId="27D57C4D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  <w:color w:val="000000" w:themeColor="text1"/>
        </w:rPr>
      </w:pPr>
      <w:bookmarkStart w:id="8" w:name="_Hlk65740868"/>
      <w:r w:rsidRPr="00EF3258">
        <w:rPr>
          <w:rFonts w:ascii="Cambria" w:hAnsi="Cambria" w:cs="Arial"/>
          <w:bCs/>
          <w:color w:val="000000" w:themeColor="text1"/>
        </w:rPr>
        <w:t>Oświadczam, że wypełniłem obowiązki informacyjne przewidziane w art. 13 lub art. 14 RODO</w:t>
      </w:r>
      <w:r w:rsidRPr="00EF3258">
        <w:rPr>
          <w:rStyle w:val="Odwoanieprzypisudolnego"/>
          <w:rFonts w:ascii="Cambria" w:hAnsi="Cambria" w:cs="Arial"/>
          <w:bCs/>
          <w:color w:val="000000" w:themeColor="text1"/>
        </w:rPr>
        <w:footnoteReference w:id="3"/>
      </w:r>
      <w:r w:rsidRPr="00EF3258">
        <w:rPr>
          <w:rFonts w:ascii="Cambria" w:hAnsi="Cambria" w:cs="Arial"/>
          <w:bCs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77777777" w:rsidR="00EC5DD8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i/>
          <w:color w:val="000000" w:themeColor="text1"/>
          <w:sz w:val="21"/>
          <w:szCs w:val="21"/>
        </w:rPr>
      </w:pPr>
      <w:r w:rsidRPr="000A2C42">
        <w:rPr>
          <w:rFonts w:ascii="Cambria" w:hAnsi="Cambria" w:cs="Arial"/>
          <w:b/>
          <w:i/>
          <w:color w:val="000000" w:themeColor="text1"/>
          <w:sz w:val="21"/>
          <w:szCs w:val="21"/>
        </w:rPr>
        <w:t>*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W przypadku, gdy Wykonawca 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  <w:u w:val="single"/>
        </w:rPr>
        <w:t>nie przekazuje danych osobowych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8"/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>).</w:t>
      </w:r>
    </w:p>
    <w:p w14:paraId="3885D320" w14:textId="2C639290" w:rsidR="00EC5DD8" w:rsidRPr="005412B8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 w:rsidRPr="005412B8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226085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226085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B035B1" w:rsidRDefault="0028314E" w:rsidP="00B035B1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 xml:space="preserve"> D. </w:t>
      </w:r>
      <w:r w:rsidRPr="00DF7B5D">
        <w:rPr>
          <w:rFonts w:ascii="Cambria" w:hAnsi="Cambria" w:cs="Arial"/>
          <w:b/>
          <w:iCs/>
          <w:sz w:val="26"/>
          <w:szCs w:val="28"/>
        </w:rPr>
        <w:t>ZOBOWIĄZANIE W PRZYPADKU PRZYZNANIA ZAMÓWIENIA.</w:t>
      </w:r>
    </w:p>
    <w:p w14:paraId="7F22729C" w14:textId="77777777" w:rsidR="00EC5DD8" w:rsidRPr="008F0E80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C0386C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 ze strony Wykonawcy są:</w:t>
      </w:r>
      <w:r>
        <w:rPr>
          <w:rFonts w:ascii="Cambria" w:hAnsi="Cambria" w:cs="Arial"/>
          <w:iCs/>
        </w:rPr>
        <w:t xml:space="preserve"> </w:t>
      </w:r>
      <w:r w:rsidRPr="00C0386C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…..</w:t>
      </w:r>
      <w:r w:rsidRPr="00C0386C">
        <w:rPr>
          <w:rFonts w:ascii="Cambria" w:hAnsi="Cambria" w:cs="Arial"/>
          <w:iCs/>
          <w:sz w:val="22"/>
          <w:szCs w:val="22"/>
        </w:rPr>
        <w:t>…………………</w:t>
      </w:r>
    </w:p>
    <w:p w14:paraId="2CF19881" w14:textId="77777777" w:rsidR="00EC5DD8" w:rsidRDefault="00EC5DD8" w:rsidP="00EC5DD8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>nr telefonu ………………….………………,    e-mail: ………………………</w:t>
      </w:r>
      <w:r>
        <w:rPr>
          <w:rFonts w:ascii="Cambria" w:hAnsi="Cambria" w:cs="Arial"/>
          <w:iCs/>
          <w:sz w:val="22"/>
          <w:szCs w:val="22"/>
        </w:rPr>
        <w:t>………..</w:t>
      </w:r>
      <w:r w:rsidRPr="003E090C">
        <w:rPr>
          <w:rFonts w:ascii="Cambria" w:hAnsi="Cambria" w:cs="Arial"/>
          <w:iCs/>
          <w:sz w:val="22"/>
          <w:szCs w:val="22"/>
        </w:rPr>
        <w:t>……………………………………..……</w:t>
      </w:r>
    </w:p>
    <w:p w14:paraId="4B745625" w14:textId="77777777" w:rsidR="00EC5DD8" w:rsidRPr="00AC0528" w:rsidRDefault="00EC5DD8" w:rsidP="00EC5DD8">
      <w:pPr>
        <w:spacing w:before="120" w:line="300" w:lineRule="auto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E. RODZAJ</w:t>
      </w:r>
      <w:r w:rsidRPr="00DF7B5D">
        <w:rPr>
          <w:rFonts w:ascii="Cambria" w:hAnsi="Cambria" w:cs="Arial"/>
          <w:b/>
          <w:iCs/>
          <w:sz w:val="26"/>
          <w:szCs w:val="28"/>
        </w:rPr>
        <w:t xml:space="preserve"> WYKONAWC</w:t>
      </w:r>
      <w:r>
        <w:rPr>
          <w:rFonts w:ascii="Cambria" w:hAnsi="Cambria" w:cs="Arial"/>
          <w:b/>
          <w:iCs/>
          <w:sz w:val="26"/>
          <w:szCs w:val="28"/>
        </w:rPr>
        <w:t>Y</w:t>
      </w:r>
    </w:p>
    <w:p w14:paraId="491995A5" w14:textId="77777777" w:rsidR="00EC5DD8" w:rsidRDefault="00EC5DD8" w:rsidP="00EC5DD8">
      <w:pPr>
        <w:spacing w:line="276" w:lineRule="auto"/>
        <w:ind w:left="360" w:hanging="32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758EAA5D" w14:textId="77777777" w:rsidR="00EC5DD8" w:rsidRDefault="00EC5DD8" w:rsidP="00EC5DD8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  <w:r w:rsidRPr="006820B8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7D2AA04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lastRenderedPageBreak/>
        <w:t>mikroprzedsiębiorstwo</w:t>
      </w:r>
    </w:p>
    <w:p w14:paraId="6754A72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małe przedsiębiorstwo</w:t>
      </w:r>
    </w:p>
    <w:p w14:paraId="359E5745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średnie przedsiębiorstwo</w:t>
      </w:r>
    </w:p>
    <w:p w14:paraId="1686B774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jednoosobowa działalność gospodarcza</w:t>
      </w:r>
    </w:p>
    <w:p w14:paraId="4938984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osoba fizyczna nieprowadząca działalności gospodarczej</w:t>
      </w:r>
    </w:p>
    <w:p w14:paraId="1B3601E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inny rodzaj</w:t>
      </w:r>
    </w:p>
    <w:p w14:paraId="01F2EFC8" w14:textId="77777777" w:rsidR="00EC5DD8" w:rsidRPr="00D134B8" w:rsidRDefault="00EC5DD8" w:rsidP="00EC5DD8">
      <w:pPr>
        <w:suppressAutoHyphens/>
        <w:spacing w:after="240"/>
        <w:ind w:left="851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D134B8" w:rsidRDefault="00EC5DD8" w:rsidP="00EC5DD8">
      <w:pPr>
        <w:suppressAutoHyphens/>
        <w:spacing w:before="240" w:after="240"/>
        <w:ind w:left="851"/>
        <w:jc w:val="both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083CBA" w:rsidRDefault="00EC5DD8" w:rsidP="00EC5DD8">
      <w:pPr>
        <w:suppressAutoHyphens/>
        <w:spacing w:before="120" w:after="120"/>
        <w:ind w:left="851"/>
        <w:outlineLvl w:val="2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D134B8">
        <w:rPr>
          <w:rFonts w:ascii="Cambria" w:hAnsi="Cambria"/>
          <w:sz w:val="20"/>
          <w:szCs w:val="20"/>
          <w:lang w:eastAsia="ar-SA"/>
        </w:rPr>
        <w:t xml:space="preserve"> </w:t>
      </w:r>
      <w:r w:rsidRPr="00D134B8">
        <w:rPr>
          <w:rFonts w:ascii="Cambria" w:hAnsi="Cambria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  <w:r w:rsidRPr="00D134B8">
        <w:rPr>
          <w:rFonts w:ascii="Cambria" w:hAnsi="Cambria"/>
          <w:b/>
          <w:i/>
          <w:sz w:val="20"/>
          <w:szCs w:val="20"/>
          <w:lang w:eastAsia="ar-SA"/>
        </w:rPr>
        <w:t>)</w:t>
      </w:r>
      <w:r w:rsidRPr="00D134B8">
        <w:rPr>
          <w:rFonts w:ascii="Cambria" w:hAnsi="Cambria"/>
          <w:sz w:val="20"/>
          <w:szCs w:val="20"/>
          <w:lang w:eastAsia="ar-SA"/>
        </w:rPr>
        <w:t>.</w:t>
      </w:r>
    </w:p>
    <w:p w14:paraId="73109EBC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5FA68FBA" w14:textId="77777777" w:rsidR="00EC5DD8" w:rsidRPr="003F7A6B" w:rsidRDefault="00EC5DD8" w:rsidP="00EC5DD8">
      <w:pPr>
        <w:pStyle w:val="Tekstprzypisudolnego"/>
        <w:ind w:left="360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E4BA80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8D37181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 w:rsidRPr="00DF7B5D">
        <w:rPr>
          <w:rFonts w:ascii="Cambria" w:hAnsi="Cambria" w:cs="Arial"/>
          <w:b/>
          <w:iCs/>
          <w:sz w:val="26"/>
          <w:szCs w:val="28"/>
        </w:rPr>
        <w:t>SPIS TREŚCI.</w:t>
      </w:r>
    </w:p>
    <w:p w14:paraId="72B633C2" w14:textId="77777777" w:rsidR="00EC5DD8" w:rsidRDefault="00EC5DD8" w:rsidP="00EC5DD8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3E090C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9B4EE7" w:rsidRDefault="00EC5DD8" w:rsidP="00EC5DD8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572178C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A23D0A0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0B074B8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1E9B690" w14:textId="77777777" w:rsidR="00EC5DD8" w:rsidRPr="004F0231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C82301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DEAF" w14:textId="77777777" w:rsidR="00275C99" w:rsidRDefault="00275C99" w:rsidP="00384C05">
      <w:r>
        <w:separator/>
      </w:r>
    </w:p>
  </w:endnote>
  <w:endnote w:type="continuationSeparator" w:id="0">
    <w:p w14:paraId="63240720" w14:textId="77777777" w:rsidR="00275C99" w:rsidRDefault="00275C99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5639D" w14:textId="77777777" w:rsidR="00275C99" w:rsidRDefault="00275C99" w:rsidP="00384C05">
      <w:r>
        <w:separator/>
      </w:r>
    </w:p>
  </w:footnote>
  <w:footnote w:type="continuationSeparator" w:id="0">
    <w:p w14:paraId="38347532" w14:textId="77777777" w:rsidR="00275C99" w:rsidRDefault="00275C99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3A06DE"/>
    <w:lvl w:ilvl="0" w:tplc="5CF0DB38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12"/>
  </w:num>
  <w:num w:numId="17">
    <w:abstractNumId w:val="16"/>
  </w:num>
  <w:num w:numId="18">
    <w:abstractNumId w:val="17"/>
  </w:num>
  <w:num w:numId="19">
    <w:abstractNumId w:val="5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283A"/>
    <w:rsid w:val="00022972"/>
    <w:rsid w:val="00030976"/>
    <w:rsid w:val="00036F0B"/>
    <w:rsid w:val="00053B01"/>
    <w:rsid w:val="00060E84"/>
    <w:rsid w:val="000754DC"/>
    <w:rsid w:val="00083CBA"/>
    <w:rsid w:val="000A7915"/>
    <w:rsid w:val="000C7D24"/>
    <w:rsid w:val="000D26F8"/>
    <w:rsid w:val="000D6265"/>
    <w:rsid w:val="000F38B4"/>
    <w:rsid w:val="00131CE8"/>
    <w:rsid w:val="001462DB"/>
    <w:rsid w:val="00174096"/>
    <w:rsid w:val="00194023"/>
    <w:rsid w:val="001C095A"/>
    <w:rsid w:val="001E4AC1"/>
    <w:rsid w:val="00226085"/>
    <w:rsid w:val="00275C99"/>
    <w:rsid w:val="0028314E"/>
    <w:rsid w:val="00287DAD"/>
    <w:rsid w:val="002906C2"/>
    <w:rsid w:val="002E07B9"/>
    <w:rsid w:val="0032095A"/>
    <w:rsid w:val="003406F1"/>
    <w:rsid w:val="003421AF"/>
    <w:rsid w:val="00350808"/>
    <w:rsid w:val="00380FD1"/>
    <w:rsid w:val="00384C05"/>
    <w:rsid w:val="003E6ED5"/>
    <w:rsid w:val="00427811"/>
    <w:rsid w:val="00490A4C"/>
    <w:rsid w:val="004A1C08"/>
    <w:rsid w:val="004F5798"/>
    <w:rsid w:val="005119AD"/>
    <w:rsid w:val="00512E4D"/>
    <w:rsid w:val="00515F18"/>
    <w:rsid w:val="005211AF"/>
    <w:rsid w:val="0053274B"/>
    <w:rsid w:val="005411E1"/>
    <w:rsid w:val="005412B8"/>
    <w:rsid w:val="00571EAD"/>
    <w:rsid w:val="005B58BD"/>
    <w:rsid w:val="005D2EC9"/>
    <w:rsid w:val="005D5A7E"/>
    <w:rsid w:val="00670996"/>
    <w:rsid w:val="00675DA8"/>
    <w:rsid w:val="0070091B"/>
    <w:rsid w:val="007036C8"/>
    <w:rsid w:val="00754273"/>
    <w:rsid w:val="007B1CC7"/>
    <w:rsid w:val="007E6052"/>
    <w:rsid w:val="007E6AA7"/>
    <w:rsid w:val="007F0AF9"/>
    <w:rsid w:val="0080639A"/>
    <w:rsid w:val="008418FD"/>
    <w:rsid w:val="00844F36"/>
    <w:rsid w:val="00845EA0"/>
    <w:rsid w:val="0086018B"/>
    <w:rsid w:val="00882C87"/>
    <w:rsid w:val="008C052B"/>
    <w:rsid w:val="008C2F35"/>
    <w:rsid w:val="008E73F4"/>
    <w:rsid w:val="008E7CDB"/>
    <w:rsid w:val="008F28B5"/>
    <w:rsid w:val="0092170E"/>
    <w:rsid w:val="009362A7"/>
    <w:rsid w:val="009442D2"/>
    <w:rsid w:val="00956A29"/>
    <w:rsid w:val="00964C09"/>
    <w:rsid w:val="00996597"/>
    <w:rsid w:val="009B0A74"/>
    <w:rsid w:val="009D5683"/>
    <w:rsid w:val="00A24058"/>
    <w:rsid w:val="00A87871"/>
    <w:rsid w:val="00A956EF"/>
    <w:rsid w:val="00B035B1"/>
    <w:rsid w:val="00B07FBE"/>
    <w:rsid w:val="00B61CFA"/>
    <w:rsid w:val="00B62D32"/>
    <w:rsid w:val="00B8419F"/>
    <w:rsid w:val="00BB04CB"/>
    <w:rsid w:val="00BC73AE"/>
    <w:rsid w:val="00BD5D45"/>
    <w:rsid w:val="00C471D9"/>
    <w:rsid w:val="00C82301"/>
    <w:rsid w:val="00CA5B18"/>
    <w:rsid w:val="00CD3C79"/>
    <w:rsid w:val="00D16C50"/>
    <w:rsid w:val="00D47696"/>
    <w:rsid w:val="00D642C7"/>
    <w:rsid w:val="00D72504"/>
    <w:rsid w:val="00D74177"/>
    <w:rsid w:val="00E021F4"/>
    <w:rsid w:val="00E31447"/>
    <w:rsid w:val="00E36E19"/>
    <w:rsid w:val="00E65A3D"/>
    <w:rsid w:val="00E7324E"/>
    <w:rsid w:val="00E84041"/>
    <w:rsid w:val="00EC3C20"/>
    <w:rsid w:val="00EC5DD8"/>
    <w:rsid w:val="00ED2C52"/>
    <w:rsid w:val="00EF3258"/>
    <w:rsid w:val="00F119CC"/>
    <w:rsid w:val="00F26DBF"/>
    <w:rsid w:val="00F3012F"/>
    <w:rsid w:val="00F344BA"/>
    <w:rsid w:val="00F71117"/>
    <w:rsid w:val="00F72F96"/>
    <w:rsid w:val="00F86D4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A130-3C88-4071-B209-D95FC1CD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6</cp:revision>
  <dcterms:created xsi:type="dcterms:W3CDTF">2022-08-12T10:09:00Z</dcterms:created>
  <dcterms:modified xsi:type="dcterms:W3CDTF">2022-12-22T08:45:00Z</dcterms:modified>
</cp:coreProperties>
</file>