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9F094" w14:textId="02F28362" w:rsidR="006D6AA2" w:rsidRPr="008C3DAC" w:rsidRDefault="006D6AA2" w:rsidP="002D3CD9">
      <w:pPr>
        <w:spacing w:after="0" w:line="264" w:lineRule="auto"/>
        <w:ind w:left="5664" w:firstLine="708"/>
        <w:jc w:val="both"/>
        <w:rPr>
          <w:rFonts w:asciiTheme="minorHAnsi" w:hAnsiTheme="minorHAnsi" w:cstheme="minorHAnsi"/>
          <w:b/>
          <w:bCs/>
          <w:i/>
          <w:iCs/>
          <w:szCs w:val="24"/>
        </w:rPr>
      </w:pPr>
      <w:r w:rsidRPr="008C3DAC">
        <w:rPr>
          <w:rFonts w:asciiTheme="minorHAnsi" w:hAnsiTheme="minorHAnsi" w:cstheme="minorHAnsi"/>
          <w:b/>
          <w:bCs/>
          <w:i/>
          <w:iCs/>
          <w:szCs w:val="24"/>
        </w:rPr>
        <w:t xml:space="preserve">Załącznik nr </w:t>
      </w:r>
      <w:r w:rsidR="00C601C6" w:rsidRPr="008C3DAC">
        <w:rPr>
          <w:rFonts w:asciiTheme="minorHAnsi" w:hAnsiTheme="minorHAnsi" w:cstheme="minorHAnsi"/>
          <w:b/>
          <w:bCs/>
          <w:i/>
          <w:iCs/>
          <w:szCs w:val="24"/>
        </w:rPr>
        <w:t>8</w:t>
      </w:r>
      <w:r w:rsidRPr="008C3DAC">
        <w:rPr>
          <w:rFonts w:asciiTheme="minorHAnsi" w:hAnsiTheme="minorHAnsi" w:cstheme="minorHAnsi"/>
          <w:b/>
          <w:bCs/>
          <w:i/>
          <w:iCs/>
          <w:szCs w:val="24"/>
        </w:rPr>
        <w:t xml:space="preserve"> do SWZ</w:t>
      </w:r>
    </w:p>
    <w:p w14:paraId="2C7F3DC0" w14:textId="77777777" w:rsidR="006D6AA2" w:rsidRPr="008C3DAC" w:rsidRDefault="006D6AA2" w:rsidP="002D3CD9">
      <w:pPr>
        <w:widowControl w:val="0"/>
        <w:tabs>
          <w:tab w:val="center" w:pos="4896"/>
          <w:tab w:val="right" w:pos="9432"/>
        </w:tabs>
        <w:overflowPunct w:val="0"/>
        <w:autoSpaceDE w:val="0"/>
        <w:autoSpaceDN w:val="0"/>
        <w:adjustRightInd w:val="0"/>
        <w:spacing w:after="0" w:line="264" w:lineRule="auto"/>
        <w:jc w:val="center"/>
        <w:textAlignment w:val="baseline"/>
        <w:rPr>
          <w:rFonts w:asciiTheme="minorHAnsi" w:eastAsia="Times New Roman" w:hAnsiTheme="minorHAnsi" w:cstheme="minorHAnsi"/>
          <w:b/>
          <w:szCs w:val="24"/>
          <w:lang w:eastAsia="pl-PL"/>
        </w:rPr>
      </w:pPr>
    </w:p>
    <w:p w14:paraId="2870BC61" w14:textId="51CEB970" w:rsidR="006D6AA2" w:rsidRPr="008C3DAC" w:rsidRDefault="006D6AA2" w:rsidP="002D3CD9">
      <w:pPr>
        <w:widowControl w:val="0"/>
        <w:tabs>
          <w:tab w:val="center" w:pos="4896"/>
          <w:tab w:val="right" w:pos="9432"/>
        </w:tabs>
        <w:overflowPunct w:val="0"/>
        <w:autoSpaceDE w:val="0"/>
        <w:autoSpaceDN w:val="0"/>
        <w:adjustRightInd w:val="0"/>
        <w:spacing w:after="0" w:line="264" w:lineRule="auto"/>
        <w:jc w:val="center"/>
        <w:textAlignment w:val="baseline"/>
        <w:rPr>
          <w:rFonts w:asciiTheme="minorHAnsi" w:eastAsia="Times New Roman" w:hAnsiTheme="minorHAnsi" w:cstheme="minorHAnsi"/>
          <w:b/>
          <w:szCs w:val="24"/>
          <w:lang w:eastAsia="pl-PL"/>
        </w:rPr>
      </w:pPr>
      <w:r w:rsidRPr="008C3DAC">
        <w:rPr>
          <w:rFonts w:asciiTheme="minorHAnsi" w:eastAsia="Times New Roman" w:hAnsiTheme="minorHAnsi" w:cstheme="minorHAnsi"/>
          <w:b/>
          <w:szCs w:val="24"/>
          <w:lang w:eastAsia="pl-PL"/>
        </w:rPr>
        <w:t xml:space="preserve">UMOWA ..... </w:t>
      </w:r>
    </w:p>
    <w:p w14:paraId="07F78F9C" w14:textId="77777777" w:rsidR="006D6AA2" w:rsidRPr="008C3DAC" w:rsidRDefault="006D6AA2" w:rsidP="002D3CD9">
      <w:pPr>
        <w:widowControl w:val="0"/>
        <w:tabs>
          <w:tab w:val="center" w:pos="4896"/>
          <w:tab w:val="right" w:pos="9432"/>
        </w:tabs>
        <w:overflowPunct w:val="0"/>
        <w:autoSpaceDE w:val="0"/>
        <w:autoSpaceDN w:val="0"/>
        <w:adjustRightInd w:val="0"/>
        <w:spacing w:after="0" w:line="264" w:lineRule="auto"/>
        <w:jc w:val="both"/>
        <w:textAlignment w:val="baseline"/>
        <w:rPr>
          <w:rFonts w:asciiTheme="minorHAnsi" w:eastAsia="Times New Roman" w:hAnsiTheme="minorHAnsi" w:cstheme="minorHAnsi"/>
          <w:b/>
          <w:szCs w:val="24"/>
          <w:lang w:eastAsia="pl-PL"/>
        </w:rPr>
      </w:pPr>
    </w:p>
    <w:p w14:paraId="3F4D1A41" w14:textId="77777777"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 xml:space="preserve">Zawarta w Rawie Mazowieckiej  w dniu </w:t>
      </w:r>
      <w:r w:rsidRPr="008C3DAC">
        <w:rPr>
          <w:rFonts w:asciiTheme="minorHAnsi" w:eastAsia="Times New Roman" w:hAnsiTheme="minorHAnsi" w:cstheme="minorHAnsi"/>
          <w:b/>
          <w:szCs w:val="24"/>
          <w:lang w:eastAsia="pl-PL"/>
        </w:rPr>
        <w:t xml:space="preserve"> ............ </w:t>
      </w:r>
      <w:r w:rsidRPr="008C3DAC">
        <w:rPr>
          <w:rFonts w:asciiTheme="minorHAnsi" w:eastAsia="Times New Roman" w:hAnsiTheme="minorHAnsi" w:cstheme="minorHAnsi"/>
          <w:szCs w:val="24"/>
          <w:lang w:eastAsia="pl-PL"/>
        </w:rPr>
        <w:t>r. pomiędzy:</w:t>
      </w:r>
    </w:p>
    <w:p w14:paraId="0BF50D80" w14:textId="02ACE2D8"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 xml:space="preserve">Gminą Rawa Mazowiecka, </w:t>
      </w:r>
      <w:r w:rsidR="005F5F01" w:rsidRPr="008C3DAC">
        <w:rPr>
          <w:rFonts w:asciiTheme="minorHAnsi" w:eastAsia="Times New Roman" w:hAnsiTheme="minorHAnsi" w:cstheme="minorHAnsi"/>
          <w:szCs w:val="24"/>
          <w:lang w:eastAsia="pl-PL"/>
        </w:rPr>
        <w:t xml:space="preserve">z siedzibą Urzędu Gminy w Rawie Mazowieckiej, Al. Konstytucji 3 Maja 32, 96-200 Rawa Mazowiecka, NIP ……………………… REGON ……………………, </w:t>
      </w:r>
      <w:r w:rsidRPr="008C3DAC">
        <w:rPr>
          <w:rFonts w:asciiTheme="minorHAnsi" w:eastAsia="Times New Roman" w:hAnsiTheme="minorHAnsi" w:cstheme="minorHAnsi"/>
          <w:szCs w:val="24"/>
          <w:lang w:eastAsia="pl-PL"/>
        </w:rPr>
        <w:t xml:space="preserve">reprezentowaną przez: </w:t>
      </w:r>
    </w:p>
    <w:p w14:paraId="5313B1D4" w14:textId="3D873430"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 xml:space="preserve">Michała Michalika  – Wójta  Gminy Rawa Mazowiecka, </w:t>
      </w:r>
    </w:p>
    <w:p w14:paraId="3599F30C" w14:textId="14C71A69"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 xml:space="preserve">przy kontrasygnacie skarbnika Gminy Rawa Mazowiecka  – </w:t>
      </w:r>
      <w:r w:rsidR="00EA4FFC" w:rsidRPr="008C3DAC">
        <w:rPr>
          <w:rFonts w:asciiTheme="minorHAnsi" w:eastAsia="Times New Roman" w:hAnsiTheme="minorHAnsi" w:cstheme="minorHAnsi"/>
          <w:szCs w:val="24"/>
          <w:lang w:eastAsia="pl-PL"/>
        </w:rPr>
        <w:t xml:space="preserve">Marleny Rudzkiej </w:t>
      </w:r>
    </w:p>
    <w:p w14:paraId="6E0DF5D0" w14:textId="77777777"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zwaną dalej „Zamawiającym”</w:t>
      </w:r>
    </w:p>
    <w:p w14:paraId="289C2054" w14:textId="77777777" w:rsidR="006D6AA2"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a ............................................................................................</w:t>
      </w:r>
    </w:p>
    <w:p w14:paraId="4DC1E859" w14:textId="0E6A2197" w:rsidR="00EA4FFC" w:rsidRPr="008C3DAC" w:rsidRDefault="006D6AA2" w:rsidP="002D3CD9">
      <w:pPr>
        <w:spacing w:after="0" w:line="264" w:lineRule="auto"/>
        <w:jc w:val="both"/>
        <w:rPr>
          <w:rFonts w:asciiTheme="minorHAnsi" w:eastAsia="Times New Roman" w:hAnsiTheme="minorHAnsi" w:cstheme="minorHAnsi"/>
          <w:szCs w:val="24"/>
          <w:lang w:eastAsia="pl-PL"/>
        </w:rPr>
      </w:pPr>
      <w:r w:rsidRPr="008C3DAC">
        <w:rPr>
          <w:rFonts w:asciiTheme="minorHAnsi" w:eastAsia="Times New Roman" w:hAnsiTheme="minorHAnsi" w:cstheme="minorHAnsi"/>
          <w:szCs w:val="24"/>
          <w:lang w:eastAsia="pl-PL"/>
        </w:rPr>
        <w:t>z siedzibą .............................................................................................................. wpisaną/</w:t>
      </w:r>
      <w:proofErr w:type="spellStart"/>
      <w:r w:rsidRPr="008C3DAC">
        <w:rPr>
          <w:rFonts w:asciiTheme="minorHAnsi" w:eastAsia="Times New Roman" w:hAnsiTheme="minorHAnsi" w:cstheme="minorHAnsi"/>
          <w:szCs w:val="24"/>
          <w:lang w:eastAsia="pl-PL"/>
        </w:rPr>
        <w:t>ym</w:t>
      </w:r>
      <w:proofErr w:type="spellEnd"/>
      <w:r w:rsidRPr="008C3DAC">
        <w:rPr>
          <w:rFonts w:asciiTheme="minorHAnsi" w:eastAsia="Times New Roman" w:hAnsiTheme="minorHAnsi" w:cstheme="minorHAnsi"/>
          <w:szCs w:val="24"/>
          <w:lang w:eastAsia="pl-PL"/>
        </w:rPr>
        <w:br/>
        <w:t xml:space="preserve">w dniu ..................... do rejestru …………………….. zwanym dalej „Wykonawcą”, </w:t>
      </w:r>
      <w:r w:rsidR="00EA4FFC" w:rsidRPr="008C3DAC">
        <w:rPr>
          <w:rFonts w:asciiTheme="minorHAnsi" w:eastAsia="Times New Roman" w:hAnsiTheme="minorHAnsi" w:cstheme="minorHAnsi"/>
          <w:szCs w:val="24"/>
          <w:lang w:eastAsia="pl-PL"/>
        </w:rPr>
        <w:t xml:space="preserve">zgodnie z ustawą z dnia 11 września 2019 Prawo zamówień publicznych (Dz. U. z </w:t>
      </w:r>
      <w:r w:rsidR="007D2F94" w:rsidRPr="008C3DAC">
        <w:rPr>
          <w:rFonts w:asciiTheme="minorHAnsi" w:eastAsia="Times New Roman" w:hAnsiTheme="minorHAnsi" w:cstheme="minorHAnsi"/>
          <w:szCs w:val="24"/>
          <w:lang w:eastAsia="pl-PL"/>
        </w:rPr>
        <w:t>202</w:t>
      </w:r>
      <w:r w:rsidR="007D2F94">
        <w:rPr>
          <w:rFonts w:asciiTheme="minorHAnsi" w:eastAsia="Times New Roman" w:hAnsiTheme="minorHAnsi" w:cstheme="minorHAnsi"/>
          <w:szCs w:val="24"/>
          <w:lang w:eastAsia="pl-PL"/>
        </w:rPr>
        <w:t>4</w:t>
      </w:r>
      <w:r w:rsidR="007D2F94" w:rsidRPr="008C3DAC">
        <w:rPr>
          <w:rFonts w:asciiTheme="minorHAnsi" w:eastAsia="Times New Roman" w:hAnsiTheme="minorHAnsi" w:cstheme="minorHAnsi"/>
          <w:szCs w:val="24"/>
          <w:lang w:eastAsia="pl-PL"/>
        </w:rPr>
        <w:t xml:space="preserve"> </w:t>
      </w:r>
      <w:r w:rsidR="00EA4FFC" w:rsidRPr="008C3DAC">
        <w:rPr>
          <w:rFonts w:asciiTheme="minorHAnsi" w:eastAsia="Times New Roman" w:hAnsiTheme="minorHAnsi" w:cstheme="minorHAnsi"/>
          <w:szCs w:val="24"/>
          <w:lang w:eastAsia="pl-PL"/>
        </w:rPr>
        <w:t xml:space="preserve">r. poz. </w:t>
      </w:r>
      <w:r w:rsidR="007D2F94">
        <w:rPr>
          <w:rFonts w:asciiTheme="minorHAnsi" w:eastAsia="Times New Roman" w:hAnsiTheme="minorHAnsi" w:cstheme="minorHAnsi"/>
          <w:szCs w:val="24"/>
          <w:lang w:eastAsia="pl-PL"/>
        </w:rPr>
        <w:t>1320</w:t>
      </w:r>
      <w:r w:rsidR="00EA4FFC" w:rsidRPr="008C3DAC">
        <w:rPr>
          <w:rFonts w:asciiTheme="minorHAnsi" w:eastAsia="Times New Roman" w:hAnsiTheme="minorHAnsi" w:cstheme="minorHAnsi"/>
          <w:szCs w:val="24"/>
          <w:lang w:eastAsia="pl-PL"/>
        </w:rPr>
        <w:t>) w wyniku prowadzonego postępowania na podstawie art. 275 pkt.1 ustawy  w trybie podstawowym, została zawarta umowa o następującej treści:</w:t>
      </w:r>
    </w:p>
    <w:p w14:paraId="3E169CC9" w14:textId="299FD6FB" w:rsidR="006D6AA2" w:rsidRPr="008C3DAC" w:rsidRDefault="006D6AA2" w:rsidP="002D3CD9">
      <w:pPr>
        <w:spacing w:after="0" w:line="264" w:lineRule="auto"/>
        <w:ind w:firstLine="66"/>
        <w:jc w:val="center"/>
        <w:rPr>
          <w:rFonts w:asciiTheme="minorHAnsi" w:eastAsia="Times New Roman" w:hAnsiTheme="minorHAnsi" w:cstheme="minorHAnsi"/>
          <w:b/>
          <w:bCs/>
          <w:szCs w:val="24"/>
          <w:lang w:eastAsia="pl-PL"/>
        </w:rPr>
      </w:pPr>
      <w:r w:rsidRPr="008C3DAC">
        <w:rPr>
          <w:rFonts w:asciiTheme="minorHAnsi" w:eastAsia="Times New Roman" w:hAnsiTheme="minorHAnsi" w:cstheme="minorHAnsi"/>
          <w:b/>
          <w:bCs/>
          <w:szCs w:val="24"/>
          <w:lang w:eastAsia="pl-PL"/>
        </w:rPr>
        <w:t>§ 1</w:t>
      </w:r>
    </w:p>
    <w:p w14:paraId="740715C6" w14:textId="5473BB2B" w:rsidR="00FC785C" w:rsidRPr="008C3DAC" w:rsidRDefault="00FC785C" w:rsidP="002D3CD9">
      <w:pPr>
        <w:spacing w:after="0" w:line="264" w:lineRule="auto"/>
        <w:ind w:firstLine="66"/>
        <w:jc w:val="center"/>
        <w:rPr>
          <w:rFonts w:asciiTheme="minorHAnsi" w:eastAsia="Times New Roman" w:hAnsiTheme="minorHAnsi" w:cstheme="minorHAnsi"/>
          <w:b/>
          <w:bCs/>
          <w:szCs w:val="24"/>
          <w:lang w:eastAsia="pl-PL"/>
        </w:rPr>
      </w:pPr>
      <w:r w:rsidRPr="008C3DAC">
        <w:rPr>
          <w:rFonts w:asciiTheme="minorHAnsi" w:eastAsia="Times New Roman" w:hAnsiTheme="minorHAnsi" w:cstheme="minorHAnsi"/>
          <w:b/>
          <w:bCs/>
          <w:szCs w:val="24"/>
          <w:lang w:eastAsia="pl-PL"/>
        </w:rPr>
        <w:t>Przedmiot umowy</w:t>
      </w:r>
    </w:p>
    <w:p w14:paraId="0489A3AA" w14:textId="48AFF275" w:rsidR="006D6AA2" w:rsidRPr="008C3DAC" w:rsidRDefault="006D6AA2" w:rsidP="002D3CD9">
      <w:pPr>
        <w:pStyle w:val="Akapitzlist"/>
        <w:numPr>
          <w:ilvl w:val="0"/>
          <w:numId w:val="4"/>
        </w:numPr>
        <w:autoSpaceDE w:val="0"/>
        <w:autoSpaceDN w:val="0"/>
        <w:adjustRightInd w:val="0"/>
        <w:spacing w:line="264" w:lineRule="auto"/>
        <w:ind w:left="426"/>
        <w:contextualSpacing w:val="0"/>
        <w:jc w:val="both"/>
        <w:rPr>
          <w:rFonts w:asciiTheme="minorHAnsi" w:hAnsiTheme="minorHAnsi" w:cstheme="minorHAnsi"/>
          <w:b/>
          <w:bCs/>
          <w:iCs/>
        </w:rPr>
      </w:pPr>
      <w:r w:rsidRPr="008C3DAC">
        <w:rPr>
          <w:rFonts w:asciiTheme="minorHAnsi" w:eastAsia="Times New Roman" w:hAnsiTheme="minorHAnsi" w:cstheme="minorHAnsi"/>
        </w:rPr>
        <w:t>Zamawiający zleca, a Wykonawca przyjmuje do wykonania usługi pn</w:t>
      </w:r>
      <w:r w:rsidRPr="008C3DAC">
        <w:rPr>
          <w:rFonts w:asciiTheme="minorHAnsi" w:eastAsia="Times New Roman" w:hAnsiTheme="minorHAnsi" w:cstheme="minorHAnsi"/>
          <w:b/>
        </w:rPr>
        <w:t xml:space="preserve">.: </w:t>
      </w:r>
      <w:bookmarkStart w:id="0" w:name="_Hlk440605"/>
      <w:r w:rsidRPr="008C3DAC">
        <w:rPr>
          <w:rFonts w:asciiTheme="minorHAnsi" w:hAnsiTheme="minorHAnsi" w:cstheme="minorHAnsi"/>
          <w:iCs/>
        </w:rPr>
        <w:t>„</w:t>
      </w:r>
      <w:r w:rsidRPr="008C3DAC">
        <w:rPr>
          <w:rFonts w:asciiTheme="minorHAnsi" w:hAnsiTheme="minorHAnsi" w:cstheme="minorHAnsi"/>
          <w:b/>
          <w:bCs/>
          <w:iCs/>
        </w:rPr>
        <w:t>OPIEKA NAD BEZDOMNYMI ZWIERZĘTAMI  Z TERENU GMINY RAWA MAZOWIECKA</w:t>
      </w:r>
      <w:r w:rsidRPr="008C3DAC">
        <w:rPr>
          <w:rFonts w:asciiTheme="minorHAnsi" w:hAnsiTheme="minorHAnsi" w:cstheme="minorHAnsi"/>
          <w:iCs/>
        </w:rPr>
        <w:t>”</w:t>
      </w:r>
      <w:r w:rsidR="006110BA" w:rsidRPr="008C3DAC">
        <w:rPr>
          <w:rFonts w:asciiTheme="minorHAnsi" w:hAnsiTheme="minorHAnsi" w:cstheme="minorHAnsi"/>
          <w:iCs/>
        </w:rPr>
        <w:t>, na które składają się:</w:t>
      </w:r>
    </w:p>
    <w:bookmarkEnd w:id="0"/>
    <w:p w14:paraId="2F585FAA" w14:textId="7EADCBD8" w:rsidR="006D6AA2" w:rsidRPr="008C3DAC" w:rsidRDefault="006D6AA2" w:rsidP="002D3CD9">
      <w:pPr>
        <w:pStyle w:val="Tekstpodstawowy"/>
        <w:widowControl w:val="0"/>
        <w:numPr>
          <w:ilvl w:val="3"/>
          <w:numId w:val="4"/>
        </w:numPr>
        <w:suppressAutoHyphens/>
        <w:spacing w:line="264" w:lineRule="auto"/>
        <w:ind w:left="851"/>
        <w:jc w:val="both"/>
        <w:rPr>
          <w:rFonts w:asciiTheme="minorHAnsi" w:hAnsiTheme="minorHAnsi" w:cstheme="minorHAnsi"/>
          <w:b w:val="0"/>
          <w:color w:val="000000" w:themeColor="text1"/>
          <w:szCs w:val="24"/>
        </w:rPr>
      </w:pPr>
      <w:r w:rsidRPr="008C3DAC">
        <w:rPr>
          <w:rFonts w:asciiTheme="minorHAnsi" w:hAnsiTheme="minorHAnsi" w:cstheme="minorHAnsi"/>
          <w:b w:val="0"/>
          <w:color w:val="000000"/>
          <w:szCs w:val="24"/>
        </w:rPr>
        <w:t xml:space="preserve">Przyjęcie do schroniska </w:t>
      </w:r>
      <w:r w:rsidR="00AF1EFE" w:rsidRPr="008C3DAC">
        <w:rPr>
          <w:rFonts w:asciiTheme="minorHAnsi" w:hAnsiTheme="minorHAnsi" w:cstheme="minorHAnsi"/>
          <w:b w:val="0"/>
          <w:color w:val="000000"/>
          <w:szCs w:val="24"/>
        </w:rPr>
        <w:t>psów</w:t>
      </w:r>
      <w:r w:rsidR="00AF1EFE" w:rsidRPr="008C3DAC">
        <w:rPr>
          <w:rFonts w:asciiTheme="minorHAnsi" w:hAnsiTheme="minorHAnsi" w:cstheme="minorHAnsi"/>
          <w:color w:val="000000"/>
          <w:szCs w:val="24"/>
        </w:rPr>
        <w:t xml:space="preserve"> </w:t>
      </w:r>
      <w:r w:rsidRPr="008C3DAC">
        <w:rPr>
          <w:rFonts w:asciiTheme="minorHAnsi" w:hAnsiTheme="minorHAnsi" w:cstheme="minorHAnsi"/>
          <w:b w:val="0"/>
          <w:color w:val="000000"/>
          <w:szCs w:val="24"/>
        </w:rPr>
        <w:t xml:space="preserve">odłowionych z terenu gminy Rawa Mazowiecka  </w:t>
      </w:r>
      <w:r w:rsidR="00AF1EFE" w:rsidRPr="008C3DAC">
        <w:rPr>
          <w:rFonts w:asciiTheme="minorHAnsi" w:hAnsiTheme="minorHAnsi" w:cstheme="minorHAnsi"/>
          <w:b w:val="0"/>
          <w:color w:val="000000"/>
          <w:szCs w:val="24"/>
        </w:rPr>
        <w:t>w okresie obowiązywania umowy</w:t>
      </w:r>
      <w:r w:rsidRPr="008C3DAC">
        <w:rPr>
          <w:rFonts w:asciiTheme="minorHAnsi" w:hAnsiTheme="minorHAnsi" w:cstheme="minorHAnsi"/>
          <w:b w:val="0"/>
          <w:color w:val="000000"/>
          <w:szCs w:val="24"/>
        </w:rPr>
        <w:t xml:space="preserve">. </w:t>
      </w:r>
      <w:r w:rsidR="004419D3" w:rsidRPr="008C3DAC">
        <w:rPr>
          <w:rFonts w:asciiTheme="minorHAnsi" w:hAnsiTheme="minorHAnsi" w:cstheme="minorHAnsi"/>
          <w:b w:val="0"/>
          <w:color w:val="000000"/>
          <w:szCs w:val="24"/>
        </w:rPr>
        <w:t>S</w:t>
      </w:r>
      <w:r w:rsidRPr="008C3DAC">
        <w:rPr>
          <w:rFonts w:asciiTheme="minorHAnsi" w:hAnsiTheme="minorHAnsi" w:cstheme="minorHAnsi"/>
          <w:b w:val="0"/>
          <w:color w:val="000000"/>
          <w:szCs w:val="24"/>
        </w:rPr>
        <w:t>zacunkowa  roczna ilość zwierząt odławianych z terenu gminy Rawa  Mazowiecka</w:t>
      </w:r>
      <w:r w:rsidR="004419D3" w:rsidRPr="008C3DAC">
        <w:rPr>
          <w:rFonts w:asciiTheme="minorHAnsi" w:hAnsiTheme="minorHAnsi" w:cstheme="minorHAnsi"/>
          <w:b w:val="0"/>
          <w:color w:val="000000"/>
          <w:szCs w:val="24"/>
        </w:rPr>
        <w:t xml:space="preserve"> ustalona w oparciu</w:t>
      </w:r>
      <w:r w:rsidR="00AF1EFE" w:rsidRPr="008C3DAC">
        <w:rPr>
          <w:rFonts w:asciiTheme="minorHAnsi" w:hAnsiTheme="minorHAnsi" w:cstheme="minorHAnsi"/>
          <w:b w:val="0"/>
          <w:color w:val="000000" w:themeColor="text1"/>
          <w:szCs w:val="24"/>
        </w:rPr>
        <w:t xml:space="preserve"> </w:t>
      </w:r>
      <w:r w:rsidR="004419D3" w:rsidRPr="008C3DAC">
        <w:rPr>
          <w:rFonts w:asciiTheme="minorHAnsi" w:hAnsiTheme="minorHAnsi" w:cstheme="minorHAnsi"/>
          <w:b w:val="0"/>
          <w:color w:val="000000"/>
          <w:szCs w:val="24"/>
        </w:rPr>
        <w:t>o dane z roku 202</w:t>
      </w:r>
      <w:r w:rsidR="00094B75" w:rsidRPr="008C3DAC">
        <w:rPr>
          <w:rFonts w:asciiTheme="minorHAnsi" w:hAnsiTheme="minorHAnsi" w:cstheme="minorHAnsi"/>
          <w:b w:val="0"/>
          <w:color w:val="000000"/>
          <w:szCs w:val="24"/>
        </w:rPr>
        <w:t>4</w:t>
      </w:r>
      <w:r w:rsidR="004419D3" w:rsidRPr="008C3DAC">
        <w:rPr>
          <w:rFonts w:asciiTheme="minorHAnsi" w:hAnsiTheme="minorHAnsi" w:cstheme="minorHAnsi"/>
          <w:b w:val="0"/>
          <w:color w:val="000000"/>
          <w:szCs w:val="24"/>
        </w:rPr>
        <w:t xml:space="preserve"> </w:t>
      </w:r>
      <w:r w:rsidRPr="008C3DAC">
        <w:rPr>
          <w:rFonts w:asciiTheme="minorHAnsi" w:hAnsiTheme="minorHAnsi" w:cstheme="minorHAnsi"/>
          <w:b w:val="0"/>
          <w:color w:val="000000"/>
          <w:szCs w:val="24"/>
        </w:rPr>
        <w:t xml:space="preserve"> to </w:t>
      </w:r>
      <w:r w:rsidR="00905EB5">
        <w:rPr>
          <w:rFonts w:asciiTheme="minorHAnsi" w:hAnsiTheme="minorHAnsi" w:cstheme="minorHAnsi"/>
          <w:b w:val="0"/>
          <w:color w:val="000000" w:themeColor="text1"/>
          <w:szCs w:val="24"/>
        </w:rPr>
        <w:t>65</w:t>
      </w:r>
      <w:r w:rsidR="00905EB5" w:rsidRPr="008C3DAC">
        <w:rPr>
          <w:rFonts w:asciiTheme="minorHAnsi" w:hAnsiTheme="minorHAnsi" w:cstheme="minorHAnsi"/>
          <w:b w:val="0"/>
          <w:color w:val="000000" w:themeColor="text1"/>
          <w:szCs w:val="24"/>
        </w:rPr>
        <w:t xml:space="preserve"> </w:t>
      </w:r>
      <w:r w:rsidR="00E215A7" w:rsidRPr="008C3DAC">
        <w:rPr>
          <w:rFonts w:asciiTheme="minorHAnsi" w:hAnsiTheme="minorHAnsi" w:cstheme="minorHAnsi"/>
          <w:b w:val="0"/>
          <w:color w:val="000000" w:themeColor="text1"/>
          <w:szCs w:val="24"/>
        </w:rPr>
        <w:t>sztuk</w:t>
      </w:r>
      <w:r w:rsidRPr="008C3DAC">
        <w:rPr>
          <w:rFonts w:asciiTheme="minorHAnsi" w:hAnsiTheme="minorHAnsi" w:cstheme="minorHAnsi"/>
          <w:b w:val="0"/>
          <w:color w:val="000000" w:themeColor="text1"/>
          <w:szCs w:val="24"/>
        </w:rPr>
        <w:t xml:space="preserve">. </w:t>
      </w:r>
    </w:p>
    <w:p w14:paraId="6C5ACB5B" w14:textId="5E56EA80" w:rsidR="006D6AA2" w:rsidRPr="008C3DAC" w:rsidRDefault="006D6AA2" w:rsidP="002D3CD9">
      <w:pPr>
        <w:pStyle w:val="Tekstpodstawowy"/>
        <w:widowControl w:val="0"/>
        <w:numPr>
          <w:ilvl w:val="3"/>
          <w:numId w:val="4"/>
        </w:numPr>
        <w:suppressAutoHyphens/>
        <w:spacing w:line="264" w:lineRule="auto"/>
        <w:ind w:left="851"/>
        <w:jc w:val="both"/>
        <w:rPr>
          <w:rFonts w:asciiTheme="minorHAnsi" w:hAnsiTheme="minorHAnsi" w:cstheme="minorHAnsi"/>
          <w:b w:val="0"/>
          <w:color w:val="000000"/>
          <w:szCs w:val="24"/>
        </w:rPr>
      </w:pPr>
      <w:r w:rsidRPr="008C3DAC">
        <w:rPr>
          <w:rFonts w:asciiTheme="minorHAnsi" w:hAnsiTheme="minorHAnsi" w:cstheme="minorHAnsi"/>
          <w:b w:val="0"/>
          <w:color w:val="000000"/>
          <w:szCs w:val="24"/>
        </w:rPr>
        <w:t>Podana liczba zwierząt objętych niniejszym zamówieniem może ulec</w:t>
      </w:r>
      <w:r w:rsidR="000A457F" w:rsidRPr="008C3DAC">
        <w:rPr>
          <w:rFonts w:asciiTheme="minorHAnsi" w:hAnsiTheme="minorHAnsi" w:cstheme="minorHAnsi"/>
          <w:b w:val="0"/>
          <w:color w:val="000000"/>
          <w:szCs w:val="24"/>
        </w:rPr>
        <w:t xml:space="preserve"> </w:t>
      </w:r>
      <w:r w:rsidRPr="008C3DAC">
        <w:rPr>
          <w:rFonts w:asciiTheme="minorHAnsi" w:hAnsiTheme="minorHAnsi" w:cstheme="minorHAnsi"/>
          <w:b w:val="0"/>
          <w:color w:val="000000"/>
          <w:szCs w:val="24"/>
        </w:rPr>
        <w:t>zmianie</w:t>
      </w:r>
      <w:r w:rsidR="00C406BD" w:rsidRPr="008C3DAC">
        <w:rPr>
          <w:rFonts w:asciiTheme="minorHAnsi" w:hAnsiTheme="minorHAnsi" w:cstheme="minorHAnsi"/>
          <w:b w:val="0"/>
          <w:color w:val="000000"/>
          <w:szCs w:val="24"/>
        </w:rPr>
        <w:t xml:space="preserve">. </w:t>
      </w:r>
    </w:p>
    <w:p w14:paraId="723850A6" w14:textId="2180D1D1" w:rsidR="006D6AA2" w:rsidRPr="008C3DAC" w:rsidRDefault="006D6AA2" w:rsidP="002D3CD9">
      <w:pPr>
        <w:pStyle w:val="Akapitzlist"/>
        <w:numPr>
          <w:ilvl w:val="3"/>
          <w:numId w:val="4"/>
        </w:numPr>
        <w:suppressAutoHyphens/>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rPr>
        <w:t>Zakresem zamówienia objęte jest świadczenie usług polegających na</w:t>
      </w:r>
      <w:r w:rsidRPr="008C3DAC">
        <w:rPr>
          <w:rFonts w:asciiTheme="minorHAnsi" w:eastAsia="Times New Roman" w:hAnsiTheme="minorHAnsi" w:cstheme="minorHAnsi"/>
          <w:bCs/>
        </w:rPr>
        <w:t xml:space="preserve"> zapewnieniu wyżywienia, opieki (w tym weterynaryjnej) nad bezdomnymi zwierzętami pochodzącymi z terenu gminy Rawa Mazowiecka o których mowa w </w:t>
      </w:r>
      <w:r w:rsidR="005F5F01" w:rsidRPr="008C3DAC">
        <w:rPr>
          <w:rFonts w:asciiTheme="minorHAnsi" w:eastAsia="Times New Roman" w:hAnsiTheme="minorHAnsi" w:cstheme="minorHAnsi"/>
          <w:b/>
          <w:bCs/>
        </w:rPr>
        <w:t xml:space="preserve">§ 1 ust. 1 </w:t>
      </w:r>
      <w:r w:rsidRPr="008C3DAC">
        <w:rPr>
          <w:rFonts w:asciiTheme="minorHAnsi" w:eastAsia="Times New Roman" w:hAnsiTheme="minorHAnsi" w:cstheme="minorHAnsi"/>
          <w:bCs/>
        </w:rPr>
        <w:t>umowy</w:t>
      </w:r>
      <w:r w:rsidR="00EA4FFC" w:rsidRPr="008C3DAC">
        <w:rPr>
          <w:rFonts w:asciiTheme="minorHAnsi" w:eastAsia="Times New Roman" w:hAnsiTheme="minorHAnsi" w:cstheme="minorHAnsi"/>
          <w:bCs/>
        </w:rPr>
        <w:t xml:space="preserve"> w okresie </w:t>
      </w:r>
      <w:r w:rsidR="00AF1EFE" w:rsidRPr="008C3DAC">
        <w:rPr>
          <w:rFonts w:asciiTheme="minorHAnsi" w:eastAsia="Times New Roman" w:hAnsiTheme="minorHAnsi" w:cstheme="minorHAnsi"/>
          <w:bCs/>
        </w:rPr>
        <w:t xml:space="preserve">jej </w:t>
      </w:r>
      <w:r w:rsidR="00EA4FFC" w:rsidRPr="008C3DAC">
        <w:rPr>
          <w:rFonts w:asciiTheme="minorHAnsi" w:eastAsia="Times New Roman" w:hAnsiTheme="minorHAnsi" w:cstheme="minorHAnsi"/>
          <w:bCs/>
        </w:rPr>
        <w:t>obowiązywania</w:t>
      </w:r>
      <w:r w:rsidRPr="008C3DAC">
        <w:rPr>
          <w:rFonts w:asciiTheme="minorHAnsi" w:eastAsia="Times New Roman" w:hAnsiTheme="minorHAnsi" w:cstheme="minorHAnsi"/>
          <w:bCs/>
        </w:rPr>
        <w:t xml:space="preserve">. </w:t>
      </w:r>
    </w:p>
    <w:p w14:paraId="757AF466" w14:textId="6B981D35" w:rsidR="006D6AA2" w:rsidRPr="008C3DAC" w:rsidRDefault="006D6AA2"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 xml:space="preserve">Zamówienie będzie realizowane zgodnie z </w:t>
      </w:r>
      <w:r w:rsidR="00AF1EFE" w:rsidRPr="008C3DAC">
        <w:rPr>
          <w:rFonts w:asciiTheme="minorHAnsi" w:eastAsia="Times New Roman" w:hAnsiTheme="minorHAnsi" w:cstheme="minorHAnsi"/>
          <w:bCs/>
        </w:rPr>
        <w:t xml:space="preserve">niniejszą </w:t>
      </w:r>
      <w:r w:rsidRPr="008C3DAC">
        <w:rPr>
          <w:rFonts w:asciiTheme="minorHAnsi" w:eastAsia="Times New Roman" w:hAnsiTheme="minorHAnsi" w:cstheme="minorHAnsi"/>
          <w:bCs/>
        </w:rPr>
        <w:t>umową specyfikacją warunków zamówienia</w:t>
      </w:r>
      <w:r w:rsidR="00AF1EFE" w:rsidRPr="008C3DAC">
        <w:rPr>
          <w:rFonts w:asciiTheme="minorHAnsi" w:eastAsia="Times New Roman" w:hAnsiTheme="minorHAnsi" w:cstheme="minorHAnsi"/>
          <w:bCs/>
        </w:rPr>
        <w:t xml:space="preserve">, </w:t>
      </w:r>
      <w:r w:rsidRPr="008C3DAC">
        <w:rPr>
          <w:rFonts w:asciiTheme="minorHAnsi" w:eastAsia="Times New Roman" w:hAnsiTheme="minorHAnsi" w:cstheme="minorHAnsi"/>
          <w:bCs/>
        </w:rPr>
        <w:t>złożoną ofertą Wykonawcy</w:t>
      </w:r>
      <w:r w:rsidR="00AF1EFE" w:rsidRPr="008C3DAC">
        <w:rPr>
          <w:rFonts w:asciiTheme="minorHAnsi" w:eastAsia="Times New Roman" w:hAnsiTheme="minorHAnsi" w:cstheme="minorHAnsi"/>
          <w:bCs/>
        </w:rPr>
        <w:t xml:space="preserve"> oraz obowiązującymi przepisami</w:t>
      </w:r>
      <w:r w:rsidRPr="008C3DAC">
        <w:rPr>
          <w:rFonts w:asciiTheme="minorHAnsi" w:eastAsia="Times New Roman" w:hAnsiTheme="minorHAnsi" w:cstheme="minorHAnsi"/>
          <w:bCs/>
        </w:rPr>
        <w:t>.</w:t>
      </w:r>
    </w:p>
    <w:p w14:paraId="08FEF641" w14:textId="77777777" w:rsidR="006D6AA2" w:rsidRPr="008C3DAC" w:rsidRDefault="006D6AA2" w:rsidP="002D3CD9">
      <w:pPr>
        <w:pStyle w:val="Akapitzlist"/>
        <w:numPr>
          <w:ilvl w:val="3"/>
          <w:numId w:val="4"/>
        </w:numPr>
        <w:suppressAutoHyphens/>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Zamawiający będzie ponosił koszty utrzymania zwierzęcia w schronisku przez cały okres pobytu zwierzęcia w schronisku na zasadach określonych w niniejszej umowie.</w:t>
      </w:r>
    </w:p>
    <w:p w14:paraId="3839BF34" w14:textId="6E2BC0C9" w:rsidR="006D6AA2" w:rsidRPr="008C3DAC" w:rsidRDefault="006D6AA2" w:rsidP="002D3CD9">
      <w:pPr>
        <w:pStyle w:val="Akapitzlist"/>
        <w:numPr>
          <w:ilvl w:val="3"/>
          <w:numId w:val="4"/>
        </w:numPr>
        <w:suppressAutoHyphens/>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Wykonawca oświadcza, że posiada zezwolenie na świadczenie usług w zakresie prowadzenia schronisk dla bezdomnych zwierząt zgodnie z art. 7 ust. 1 pkt 4 ustawy o utrzymaniu czystości</w:t>
      </w:r>
      <w:r w:rsidR="00450F15" w:rsidRPr="008C3DAC">
        <w:rPr>
          <w:rFonts w:asciiTheme="minorHAnsi" w:eastAsia="Times New Roman" w:hAnsiTheme="minorHAnsi" w:cstheme="minorHAnsi"/>
          <w:bCs/>
        </w:rPr>
        <w:t xml:space="preserve"> </w:t>
      </w:r>
      <w:r w:rsidRPr="008C3DAC">
        <w:rPr>
          <w:rFonts w:asciiTheme="minorHAnsi" w:eastAsia="Times New Roman" w:hAnsiTheme="minorHAnsi" w:cstheme="minorHAnsi"/>
          <w:bCs/>
        </w:rPr>
        <w:t xml:space="preserve">i porządku w gminach z dnia 13 września 1996 r. </w:t>
      </w:r>
      <w:r w:rsidRPr="008C3DAC">
        <w:rPr>
          <w:rFonts w:asciiTheme="minorHAnsi" w:hAnsiTheme="minorHAnsi" w:cstheme="minorHAnsi"/>
        </w:rPr>
        <w:t>(Dz. U. z 20</w:t>
      </w:r>
      <w:r w:rsidR="004419D3" w:rsidRPr="008C3DAC">
        <w:rPr>
          <w:rFonts w:asciiTheme="minorHAnsi" w:hAnsiTheme="minorHAnsi" w:cstheme="minorHAnsi"/>
        </w:rPr>
        <w:t>2</w:t>
      </w:r>
      <w:r w:rsidR="009458D9" w:rsidRPr="008C3DAC">
        <w:rPr>
          <w:rFonts w:asciiTheme="minorHAnsi" w:hAnsiTheme="minorHAnsi" w:cstheme="minorHAnsi"/>
        </w:rPr>
        <w:t>4</w:t>
      </w:r>
      <w:r w:rsidR="004419D3" w:rsidRPr="008C3DAC">
        <w:rPr>
          <w:rFonts w:asciiTheme="minorHAnsi" w:hAnsiTheme="minorHAnsi" w:cstheme="minorHAnsi"/>
        </w:rPr>
        <w:t>r</w:t>
      </w:r>
      <w:r w:rsidRPr="008C3DAC">
        <w:rPr>
          <w:rFonts w:asciiTheme="minorHAnsi" w:hAnsiTheme="minorHAnsi" w:cstheme="minorHAnsi"/>
        </w:rPr>
        <w:t xml:space="preserve">. poz. </w:t>
      </w:r>
      <w:r w:rsidR="009458D9" w:rsidRPr="008C3DAC">
        <w:rPr>
          <w:rFonts w:asciiTheme="minorHAnsi" w:hAnsiTheme="minorHAnsi" w:cstheme="minorHAnsi"/>
        </w:rPr>
        <w:t>399</w:t>
      </w:r>
      <w:r w:rsidRPr="008C3DAC">
        <w:rPr>
          <w:rFonts w:asciiTheme="minorHAnsi" w:hAnsiTheme="minorHAnsi" w:cstheme="minorHAnsi"/>
        </w:rPr>
        <w:t>)</w:t>
      </w:r>
      <w:r w:rsidRPr="008C3DAC">
        <w:rPr>
          <w:rFonts w:asciiTheme="minorHAnsi" w:eastAsia="Times New Roman" w:hAnsiTheme="minorHAnsi" w:cstheme="minorHAnsi"/>
          <w:bCs/>
          <w:i/>
        </w:rPr>
        <w:t>*(jeżeli dotyczy).</w:t>
      </w:r>
    </w:p>
    <w:p w14:paraId="1A691272" w14:textId="1F8FC78C" w:rsidR="006D6AA2" w:rsidRPr="008C3DAC" w:rsidRDefault="006D6AA2" w:rsidP="002D3CD9">
      <w:pPr>
        <w:pStyle w:val="Akapitzlist"/>
        <w:numPr>
          <w:ilvl w:val="3"/>
          <w:numId w:val="4"/>
        </w:numPr>
        <w:autoSpaceDE w:val="0"/>
        <w:autoSpaceDN w:val="0"/>
        <w:adjustRightInd w:val="0"/>
        <w:spacing w:line="264" w:lineRule="auto"/>
        <w:ind w:left="851"/>
        <w:jc w:val="both"/>
        <w:rPr>
          <w:rFonts w:asciiTheme="minorHAnsi" w:eastAsia="TimesNewRoman" w:hAnsiTheme="minorHAnsi" w:cstheme="minorHAnsi"/>
        </w:rPr>
      </w:pPr>
      <w:r w:rsidRPr="008C3DAC">
        <w:rPr>
          <w:rFonts w:asciiTheme="minorHAnsi" w:eastAsia="Times New Roman" w:hAnsiTheme="minorHAnsi" w:cstheme="minorHAnsi"/>
          <w:bCs/>
        </w:rPr>
        <w:t>Wykonawca oświadcza,</w:t>
      </w:r>
      <w:r w:rsidRPr="008C3DAC">
        <w:rPr>
          <w:rFonts w:asciiTheme="minorHAnsi" w:hAnsiTheme="minorHAnsi" w:cstheme="minorHAnsi"/>
        </w:rPr>
        <w:t xml:space="preserve"> że posiada  zezwolenie Powiatowego Inspektoratu Weterynarii, właściwego miejscowo dla Wykonawcy wydane w formie decyzji o objęciu nadzoru inspekcji weterynaryjnej, wprowadzone do rejestru Powiatowego Lekarza Weterynarii i nadania weterynaryjnego numeru identyfikacyjnego art. 5 ust. 1 pkt. 2 i art.5 ust. 2 ustawy z dnia 11</w:t>
      </w:r>
      <w:r w:rsidR="007D2F94">
        <w:rPr>
          <w:rFonts w:asciiTheme="minorHAnsi" w:hAnsiTheme="minorHAnsi" w:cstheme="minorHAnsi"/>
        </w:rPr>
        <w:t xml:space="preserve"> marca </w:t>
      </w:r>
      <w:r w:rsidRPr="008C3DAC">
        <w:rPr>
          <w:rFonts w:asciiTheme="minorHAnsi" w:hAnsiTheme="minorHAnsi" w:cstheme="minorHAnsi"/>
        </w:rPr>
        <w:t xml:space="preserve">2004 r. o ochronie zdrowia zwierząt oraz </w:t>
      </w:r>
      <w:r w:rsidRPr="008C3DAC">
        <w:rPr>
          <w:rFonts w:asciiTheme="minorHAnsi" w:hAnsiTheme="minorHAnsi" w:cstheme="minorHAnsi"/>
        </w:rPr>
        <w:lastRenderedPageBreak/>
        <w:t>zwalczaniu chorób zakaźnych zwierząt</w:t>
      </w:r>
      <w:r w:rsidR="007D2F94">
        <w:rPr>
          <w:rFonts w:asciiTheme="minorHAnsi" w:hAnsiTheme="minorHAnsi" w:cstheme="minorHAnsi"/>
        </w:rPr>
        <w:t xml:space="preserve"> (Dz.U. z 2023 r. poz. 1075 z </w:t>
      </w:r>
      <w:proofErr w:type="spellStart"/>
      <w:r w:rsidR="007D2F94">
        <w:rPr>
          <w:rFonts w:asciiTheme="minorHAnsi" w:hAnsiTheme="minorHAnsi" w:cstheme="minorHAnsi"/>
        </w:rPr>
        <w:t>późn</w:t>
      </w:r>
      <w:proofErr w:type="spellEnd"/>
      <w:r w:rsidR="007D2F94">
        <w:rPr>
          <w:rFonts w:asciiTheme="minorHAnsi" w:hAnsiTheme="minorHAnsi" w:cstheme="minorHAnsi"/>
        </w:rPr>
        <w:t>. zm.)</w:t>
      </w:r>
      <w:r w:rsidR="00BF46C5" w:rsidRPr="008C3DAC">
        <w:rPr>
          <w:rFonts w:asciiTheme="minorHAnsi" w:hAnsiTheme="minorHAnsi" w:cstheme="minorHAnsi"/>
        </w:rPr>
        <w:t>.</w:t>
      </w:r>
    </w:p>
    <w:p w14:paraId="0507EA63" w14:textId="7614FFB6" w:rsidR="006110BA" w:rsidRPr="008C3DAC" w:rsidRDefault="006110BA" w:rsidP="002D3CD9">
      <w:pPr>
        <w:pStyle w:val="Akapitzlist"/>
        <w:numPr>
          <w:ilvl w:val="0"/>
          <w:numId w:val="4"/>
        </w:numPr>
        <w:spacing w:line="264" w:lineRule="auto"/>
        <w:ind w:left="426"/>
        <w:jc w:val="both"/>
        <w:rPr>
          <w:rFonts w:asciiTheme="minorHAnsi" w:eastAsia="Times New Roman" w:hAnsiTheme="minorHAnsi" w:cstheme="minorHAnsi"/>
          <w:bCs/>
        </w:rPr>
      </w:pPr>
      <w:r w:rsidRPr="008C3DAC">
        <w:rPr>
          <w:rFonts w:asciiTheme="minorHAnsi" w:eastAsia="Times New Roman" w:hAnsiTheme="minorHAnsi" w:cstheme="minorHAnsi"/>
          <w:bCs/>
        </w:rPr>
        <w:t>Załącznikami do niniejszej umowy stanowiącymi jej integralną część są:</w:t>
      </w:r>
    </w:p>
    <w:p w14:paraId="1EA2D072" w14:textId="73066D3A" w:rsidR="006110BA" w:rsidRPr="008C3DAC" w:rsidRDefault="006110BA"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Specyfikacja Warunków Zamówienia;</w:t>
      </w:r>
    </w:p>
    <w:p w14:paraId="4869F1F0" w14:textId="77777777" w:rsidR="005D2401" w:rsidRPr="008C3DAC" w:rsidRDefault="006110BA"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Oferta Wykonawcy</w:t>
      </w:r>
      <w:r w:rsidR="005D2401" w:rsidRPr="008C3DAC">
        <w:rPr>
          <w:rFonts w:asciiTheme="minorHAnsi" w:eastAsia="Times New Roman" w:hAnsiTheme="minorHAnsi" w:cstheme="minorHAnsi"/>
          <w:bCs/>
        </w:rPr>
        <w:t>,</w:t>
      </w:r>
    </w:p>
    <w:p w14:paraId="43B71475" w14:textId="77777777" w:rsidR="005D2401" w:rsidRPr="008C3DAC" w:rsidRDefault="005D2401"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Opis przedmiotu zamówienia,</w:t>
      </w:r>
    </w:p>
    <w:p w14:paraId="74FCDF78" w14:textId="77777777" w:rsidR="005D2401" w:rsidRPr="008C3DAC" w:rsidRDefault="005D2401"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Wzór umowy adopcyjnej,</w:t>
      </w:r>
    </w:p>
    <w:p w14:paraId="5899331E" w14:textId="18475D1D" w:rsidR="006110BA" w:rsidRPr="008C3DAC" w:rsidRDefault="005D2401" w:rsidP="002D3CD9">
      <w:pPr>
        <w:pStyle w:val="Akapitzlist"/>
        <w:numPr>
          <w:ilvl w:val="3"/>
          <w:numId w:val="4"/>
        </w:numPr>
        <w:spacing w:line="264" w:lineRule="auto"/>
        <w:ind w:left="851"/>
        <w:jc w:val="both"/>
        <w:rPr>
          <w:rFonts w:asciiTheme="minorHAnsi" w:eastAsia="Times New Roman" w:hAnsiTheme="minorHAnsi" w:cstheme="minorHAnsi"/>
          <w:bCs/>
        </w:rPr>
      </w:pPr>
      <w:r w:rsidRPr="008C3DAC">
        <w:rPr>
          <w:rFonts w:asciiTheme="minorHAnsi" w:eastAsia="Times New Roman" w:hAnsiTheme="minorHAnsi" w:cstheme="minorHAnsi"/>
          <w:bCs/>
        </w:rPr>
        <w:t>Umowa powierzenia przetwarzania danych osobowych</w:t>
      </w:r>
      <w:r w:rsidR="006110BA" w:rsidRPr="008C3DAC">
        <w:rPr>
          <w:rFonts w:asciiTheme="minorHAnsi" w:eastAsia="Times New Roman" w:hAnsiTheme="minorHAnsi" w:cstheme="minorHAnsi"/>
          <w:bCs/>
        </w:rPr>
        <w:t>.</w:t>
      </w:r>
    </w:p>
    <w:p w14:paraId="21DAD411" w14:textId="77777777" w:rsidR="006D6AA2" w:rsidRPr="008C3DAC" w:rsidRDefault="006D6AA2" w:rsidP="002D3CD9">
      <w:pPr>
        <w:spacing w:after="0" w:line="264" w:lineRule="auto"/>
        <w:jc w:val="center"/>
        <w:rPr>
          <w:rFonts w:asciiTheme="minorHAnsi" w:eastAsia="Times New Roman" w:hAnsiTheme="minorHAnsi" w:cstheme="minorHAnsi"/>
          <w:b/>
          <w:bCs/>
          <w:szCs w:val="24"/>
          <w:lang w:eastAsia="pl-PL"/>
        </w:rPr>
      </w:pPr>
    </w:p>
    <w:p w14:paraId="6306473F" w14:textId="0B16BFB7" w:rsidR="006D6AA2" w:rsidRPr="008C3DAC" w:rsidRDefault="006D6AA2" w:rsidP="002D3CD9">
      <w:pPr>
        <w:spacing w:after="0" w:line="264" w:lineRule="auto"/>
        <w:jc w:val="center"/>
        <w:rPr>
          <w:rFonts w:asciiTheme="minorHAnsi" w:eastAsia="Times New Roman" w:hAnsiTheme="minorHAnsi" w:cstheme="minorHAnsi"/>
          <w:b/>
          <w:bCs/>
          <w:szCs w:val="24"/>
          <w:lang w:eastAsia="pl-PL"/>
        </w:rPr>
      </w:pPr>
      <w:bookmarkStart w:id="1" w:name="_Hlk26877220"/>
      <w:r w:rsidRPr="008C3DAC">
        <w:rPr>
          <w:rFonts w:asciiTheme="minorHAnsi" w:eastAsia="Times New Roman" w:hAnsiTheme="minorHAnsi" w:cstheme="minorHAnsi"/>
          <w:b/>
          <w:bCs/>
          <w:szCs w:val="24"/>
          <w:lang w:eastAsia="pl-PL"/>
        </w:rPr>
        <w:t>§ 2</w:t>
      </w:r>
    </w:p>
    <w:p w14:paraId="02C58E6D" w14:textId="60D3664E" w:rsidR="00FC785C" w:rsidRPr="008C3DAC" w:rsidRDefault="00FC785C" w:rsidP="002D3CD9">
      <w:pPr>
        <w:spacing w:after="0" w:line="264" w:lineRule="auto"/>
        <w:jc w:val="center"/>
        <w:rPr>
          <w:rFonts w:asciiTheme="minorHAnsi" w:eastAsia="Times New Roman" w:hAnsiTheme="minorHAnsi" w:cstheme="minorHAnsi"/>
          <w:b/>
          <w:bCs/>
          <w:szCs w:val="24"/>
          <w:lang w:eastAsia="pl-PL"/>
        </w:rPr>
      </w:pPr>
      <w:r w:rsidRPr="008C3DAC">
        <w:rPr>
          <w:rFonts w:asciiTheme="minorHAnsi" w:eastAsia="Times New Roman" w:hAnsiTheme="minorHAnsi" w:cstheme="minorHAnsi"/>
          <w:b/>
          <w:bCs/>
          <w:szCs w:val="24"/>
          <w:lang w:eastAsia="pl-PL"/>
        </w:rPr>
        <w:t>Szczegółowy opis przedmiotu umowy</w:t>
      </w:r>
    </w:p>
    <w:bookmarkEnd w:id="1"/>
    <w:p w14:paraId="02E82923" w14:textId="43D31A27" w:rsidR="006D6AA2" w:rsidRPr="008C3DAC" w:rsidRDefault="006D6AA2" w:rsidP="002D3CD9">
      <w:pPr>
        <w:pStyle w:val="Akapitzlist"/>
        <w:numPr>
          <w:ilvl w:val="0"/>
          <w:numId w:val="5"/>
        </w:numPr>
        <w:spacing w:line="264" w:lineRule="auto"/>
        <w:ind w:left="426"/>
        <w:jc w:val="both"/>
        <w:rPr>
          <w:rFonts w:asciiTheme="minorHAnsi" w:eastAsia="Times New Roman" w:hAnsiTheme="minorHAnsi" w:cstheme="minorHAnsi"/>
          <w:bCs/>
        </w:rPr>
      </w:pPr>
      <w:r w:rsidRPr="008C3DAC">
        <w:rPr>
          <w:rFonts w:asciiTheme="minorHAnsi" w:eastAsia="Times New Roman" w:hAnsiTheme="minorHAnsi" w:cstheme="minorHAnsi"/>
          <w:bCs/>
        </w:rPr>
        <w:t>Szczegółow</w:t>
      </w:r>
      <w:r w:rsidR="00686DA1" w:rsidRPr="008C3DAC">
        <w:rPr>
          <w:rFonts w:asciiTheme="minorHAnsi" w:eastAsia="Times New Roman" w:hAnsiTheme="minorHAnsi" w:cstheme="minorHAnsi"/>
          <w:bCs/>
        </w:rPr>
        <w:t>y przedmiot zamówienia obejmuje</w:t>
      </w:r>
      <w:r w:rsidRPr="008C3DAC">
        <w:rPr>
          <w:rFonts w:asciiTheme="minorHAnsi" w:eastAsia="Times New Roman" w:hAnsiTheme="minorHAnsi" w:cstheme="minorHAnsi"/>
          <w:bCs/>
        </w:rPr>
        <w:t>:</w:t>
      </w:r>
    </w:p>
    <w:p w14:paraId="3024E58A" w14:textId="2FC616CB" w:rsidR="00686DA1" w:rsidRPr="008C3DAC" w:rsidRDefault="00686DA1" w:rsidP="002D3CD9">
      <w:pPr>
        <w:pStyle w:val="Akapitzlist"/>
        <w:numPr>
          <w:ilvl w:val="0"/>
          <w:numId w:val="6"/>
        </w:numPr>
        <w:suppressAutoHyphens/>
        <w:spacing w:line="264" w:lineRule="auto"/>
        <w:ind w:left="426"/>
        <w:jc w:val="both"/>
        <w:rPr>
          <w:rFonts w:asciiTheme="minorHAnsi" w:hAnsiTheme="minorHAnsi" w:cstheme="minorHAnsi"/>
        </w:rPr>
      </w:pPr>
      <w:r w:rsidRPr="008C3DAC">
        <w:rPr>
          <w:rFonts w:asciiTheme="minorHAnsi" w:hAnsiTheme="minorHAnsi" w:cstheme="minorHAnsi"/>
        </w:rPr>
        <w:t>Prz</w:t>
      </w:r>
      <w:r w:rsidR="00E54517" w:rsidRPr="008C3DAC">
        <w:rPr>
          <w:rFonts w:asciiTheme="minorHAnsi" w:hAnsiTheme="minorHAnsi" w:cstheme="minorHAnsi"/>
        </w:rPr>
        <w:t>y</w:t>
      </w:r>
      <w:r w:rsidRPr="008C3DAC">
        <w:rPr>
          <w:rFonts w:asciiTheme="minorHAnsi" w:hAnsiTheme="minorHAnsi" w:cstheme="minorHAnsi"/>
        </w:rPr>
        <w:t>jęcie przez Wykonawcę wszystkich wyłapanych zwierząt z terenu gminy Rawa Mazowiecka</w:t>
      </w:r>
      <w:r w:rsidR="00E54517" w:rsidRPr="008C3DAC">
        <w:rPr>
          <w:rFonts w:asciiTheme="minorHAnsi" w:hAnsiTheme="minorHAnsi" w:cstheme="minorHAnsi"/>
        </w:rPr>
        <w:t xml:space="preserve"> </w:t>
      </w:r>
      <w:r w:rsidRPr="008C3DAC">
        <w:rPr>
          <w:rFonts w:asciiTheme="minorHAnsi" w:hAnsiTheme="minorHAnsi" w:cstheme="minorHAnsi"/>
        </w:rPr>
        <w:t xml:space="preserve">oraz sprawowanie przez Wykonawcę opieki nad tymi zwierzętami </w:t>
      </w:r>
      <w:r w:rsidR="006347DE" w:rsidRPr="008C3DAC">
        <w:rPr>
          <w:rFonts w:asciiTheme="minorHAnsi" w:hAnsiTheme="minorHAnsi" w:cstheme="minorHAnsi"/>
        </w:rPr>
        <w:br/>
      </w:r>
      <w:r w:rsidRPr="008C3DAC">
        <w:rPr>
          <w:rFonts w:asciiTheme="minorHAnsi" w:hAnsiTheme="minorHAnsi" w:cstheme="minorHAnsi"/>
        </w:rPr>
        <w:t>w schronisku</w:t>
      </w:r>
      <w:r w:rsidR="00E54517" w:rsidRPr="008C3DAC">
        <w:rPr>
          <w:rFonts w:asciiTheme="minorHAnsi" w:hAnsiTheme="minorHAnsi" w:cstheme="minorHAnsi"/>
        </w:rPr>
        <w:t>,</w:t>
      </w:r>
    </w:p>
    <w:p w14:paraId="508837D1" w14:textId="512C497D" w:rsidR="00CC37BC" w:rsidRPr="008C3DAC" w:rsidRDefault="00CC37BC" w:rsidP="002D3CD9">
      <w:pPr>
        <w:pStyle w:val="Akapitzlist"/>
        <w:numPr>
          <w:ilvl w:val="0"/>
          <w:numId w:val="6"/>
        </w:numPr>
        <w:suppressAutoHyphens/>
        <w:spacing w:line="264" w:lineRule="auto"/>
        <w:ind w:left="426"/>
        <w:jc w:val="both"/>
        <w:rPr>
          <w:rFonts w:asciiTheme="minorHAnsi" w:hAnsiTheme="minorHAnsi" w:cstheme="minorHAnsi"/>
          <w:color w:val="auto"/>
        </w:rPr>
      </w:pPr>
      <w:r w:rsidRPr="008C3DAC">
        <w:rPr>
          <w:rFonts w:asciiTheme="minorHAnsi" w:hAnsiTheme="minorHAnsi" w:cstheme="minorHAnsi"/>
          <w:color w:val="auto"/>
        </w:rPr>
        <w:t>Przyjęcie przez Wykonawcę zwierząt do schroniska</w:t>
      </w:r>
      <w:r w:rsidR="001F0205" w:rsidRPr="008C3DAC">
        <w:rPr>
          <w:rFonts w:asciiTheme="minorHAnsi" w:hAnsiTheme="minorHAnsi" w:cstheme="minorHAnsi"/>
          <w:color w:val="auto"/>
        </w:rPr>
        <w:t xml:space="preserve"> według następujących zasad</w:t>
      </w:r>
      <w:r w:rsidRPr="008C3DAC">
        <w:rPr>
          <w:rFonts w:asciiTheme="minorHAnsi" w:hAnsiTheme="minorHAnsi" w:cstheme="minorHAnsi"/>
          <w:color w:val="auto"/>
        </w:rPr>
        <w:t>:</w:t>
      </w:r>
    </w:p>
    <w:p w14:paraId="27C63FB4" w14:textId="19747117" w:rsidR="00812040" w:rsidRPr="008C3DAC" w:rsidRDefault="00812040" w:rsidP="002D3CD9">
      <w:pPr>
        <w:pStyle w:val="Akapitzlist"/>
        <w:numPr>
          <w:ilvl w:val="0"/>
          <w:numId w:val="24"/>
        </w:numPr>
        <w:spacing w:line="264" w:lineRule="auto"/>
        <w:jc w:val="both"/>
        <w:rPr>
          <w:rFonts w:asciiTheme="minorHAnsi" w:hAnsiTheme="minorHAnsi" w:cstheme="minorHAnsi"/>
          <w:color w:val="auto"/>
        </w:rPr>
      </w:pPr>
      <w:r w:rsidRPr="008C3DAC">
        <w:rPr>
          <w:rFonts w:asciiTheme="minorHAnsi" w:hAnsiTheme="minorHAnsi" w:cstheme="minorHAnsi"/>
          <w:color w:val="auto"/>
        </w:rPr>
        <w:t xml:space="preserve">o konieczności przyjęcia bezdomnego zwierzęcia do schroniska informuje Wykonawcę i Zamawiającego Podmiot odławiający, który może przesłać Wykonawcy e-maila </w:t>
      </w:r>
      <w:r w:rsidR="00FF63EF">
        <w:rPr>
          <w:rFonts w:asciiTheme="minorHAnsi" w:hAnsiTheme="minorHAnsi" w:cstheme="minorHAnsi"/>
          <w:color w:val="auto"/>
        </w:rPr>
        <w:t xml:space="preserve">lub poinformować go telefonicznie </w:t>
      </w:r>
      <w:r w:rsidRPr="008C3DAC">
        <w:rPr>
          <w:rFonts w:asciiTheme="minorHAnsi" w:hAnsiTheme="minorHAnsi" w:cstheme="minorHAnsi"/>
          <w:color w:val="auto"/>
        </w:rPr>
        <w:t>o zamiarze dostarczenia zwierzęcia do schroniska 7 dni w tygodniu i 24h na dobę, a Wykonawca zobowiązany jest do jego przyjęcia i udzielenia odpowiedzi na jego skrzynkę e-mail</w:t>
      </w:r>
      <w:r w:rsidR="00FF63EF">
        <w:rPr>
          <w:rFonts w:asciiTheme="minorHAnsi" w:hAnsiTheme="minorHAnsi" w:cstheme="minorHAnsi"/>
          <w:color w:val="auto"/>
        </w:rPr>
        <w:t xml:space="preserve"> lub telefonicznie</w:t>
      </w:r>
      <w:r w:rsidRPr="008C3DAC">
        <w:rPr>
          <w:rFonts w:asciiTheme="minorHAnsi" w:hAnsiTheme="minorHAnsi" w:cstheme="minorHAnsi"/>
          <w:color w:val="auto"/>
        </w:rPr>
        <w:t>,</w:t>
      </w:r>
    </w:p>
    <w:p w14:paraId="0F59D2AA" w14:textId="66ACF54F" w:rsidR="007E0861" w:rsidRPr="008C3DAC" w:rsidRDefault="007E0861" w:rsidP="002D3CD9">
      <w:pPr>
        <w:pStyle w:val="Akapitzlist"/>
        <w:numPr>
          <w:ilvl w:val="0"/>
          <w:numId w:val="24"/>
        </w:numPr>
        <w:suppressAutoHyphens/>
        <w:spacing w:line="264" w:lineRule="auto"/>
        <w:jc w:val="both"/>
        <w:rPr>
          <w:rFonts w:asciiTheme="minorHAnsi" w:hAnsiTheme="minorHAnsi" w:cstheme="minorHAnsi"/>
          <w:color w:val="auto"/>
        </w:rPr>
      </w:pPr>
      <w:bookmarkStart w:id="2" w:name="_Hlk148603713"/>
      <w:r w:rsidRPr="008C3DAC">
        <w:rPr>
          <w:rFonts w:asciiTheme="minorHAnsi" w:hAnsiTheme="minorHAnsi" w:cstheme="minorHAnsi"/>
          <w:color w:val="auto"/>
        </w:rPr>
        <w:t>z</w:t>
      </w:r>
      <w:r w:rsidR="00240100" w:rsidRPr="008C3DAC">
        <w:rPr>
          <w:rFonts w:asciiTheme="minorHAnsi" w:hAnsiTheme="minorHAnsi" w:cstheme="minorHAnsi"/>
          <w:color w:val="auto"/>
        </w:rPr>
        <w:t xml:space="preserve">a skuteczne potwierdzenie gotowości przyjęcia zwierzęcia do schroniska </w:t>
      </w:r>
      <w:r w:rsidRPr="008C3DAC">
        <w:rPr>
          <w:rFonts w:asciiTheme="minorHAnsi" w:hAnsiTheme="minorHAnsi" w:cstheme="minorHAnsi"/>
          <w:color w:val="auto"/>
        </w:rPr>
        <w:t xml:space="preserve">można </w:t>
      </w:r>
      <w:r w:rsidR="00240100" w:rsidRPr="008C3DAC">
        <w:rPr>
          <w:rFonts w:asciiTheme="minorHAnsi" w:hAnsiTheme="minorHAnsi" w:cstheme="minorHAnsi"/>
          <w:color w:val="auto"/>
        </w:rPr>
        <w:t>uzna</w:t>
      </w:r>
      <w:r w:rsidRPr="008C3DAC">
        <w:rPr>
          <w:rFonts w:asciiTheme="minorHAnsi" w:hAnsiTheme="minorHAnsi" w:cstheme="minorHAnsi"/>
          <w:color w:val="auto"/>
        </w:rPr>
        <w:t>ć</w:t>
      </w:r>
      <w:r w:rsidR="00240100" w:rsidRPr="008C3DAC">
        <w:rPr>
          <w:rFonts w:asciiTheme="minorHAnsi" w:hAnsiTheme="minorHAnsi" w:cstheme="minorHAnsi"/>
          <w:color w:val="auto"/>
        </w:rPr>
        <w:t xml:space="preserve"> </w:t>
      </w:r>
      <w:r w:rsidR="00FF63EF" w:rsidRPr="00FF63EF">
        <w:rPr>
          <w:rFonts w:asciiTheme="minorHAnsi" w:hAnsiTheme="minorHAnsi" w:cstheme="minorHAnsi"/>
          <w:color w:val="auto"/>
        </w:rPr>
        <w:t>fakt iż  podmiot, który odławia  zwierzęta i dostarcza je do schroniska</w:t>
      </w:r>
      <w:r w:rsidR="00FF63EF">
        <w:rPr>
          <w:rFonts w:asciiTheme="minorHAnsi" w:hAnsiTheme="minorHAnsi" w:cstheme="minorHAnsi"/>
          <w:color w:val="auto"/>
        </w:rPr>
        <w:t xml:space="preserve"> </w:t>
      </w:r>
      <w:r w:rsidR="00FF63EF" w:rsidRPr="00FF63EF">
        <w:rPr>
          <w:rFonts w:asciiTheme="minorHAnsi" w:hAnsiTheme="minorHAnsi" w:cstheme="minorHAnsi"/>
          <w:color w:val="auto"/>
        </w:rPr>
        <w:t>nie zgłosi zamawiającemu uwag co do niedochowania tego terminu o którym mowa w lit. e).</w:t>
      </w:r>
      <w:bookmarkEnd w:id="2"/>
    </w:p>
    <w:p w14:paraId="7A0A47EA" w14:textId="79A527DF" w:rsidR="00240100" w:rsidRPr="008C3DAC" w:rsidRDefault="007E0861" w:rsidP="002D3CD9">
      <w:pPr>
        <w:pStyle w:val="Akapitzlist"/>
        <w:numPr>
          <w:ilvl w:val="0"/>
          <w:numId w:val="24"/>
        </w:numPr>
        <w:suppressAutoHyphens/>
        <w:spacing w:line="264" w:lineRule="auto"/>
        <w:jc w:val="both"/>
        <w:rPr>
          <w:rFonts w:asciiTheme="minorHAnsi" w:hAnsiTheme="minorHAnsi" w:cstheme="minorHAnsi"/>
          <w:color w:val="auto"/>
        </w:rPr>
      </w:pPr>
      <w:r w:rsidRPr="008C3DAC">
        <w:rPr>
          <w:rFonts w:asciiTheme="minorHAnsi" w:hAnsiTheme="minorHAnsi" w:cstheme="minorHAnsi"/>
          <w:color w:val="auto"/>
        </w:rPr>
        <w:t>Wykonawca jest zobowiązany do przyjęcia zwierzęcia do Schroniska w ciągu …… godzin (w zależności od treści oferty).</w:t>
      </w:r>
      <w:r w:rsidR="00240100" w:rsidRPr="008C3DAC">
        <w:rPr>
          <w:rFonts w:asciiTheme="minorHAnsi" w:hAnsiTheme="minorHAnsi" w:cstheme="minorHAnsi"/>
          <w:color w:val="auto"/>
        </w:rPr>
        <w:t xml:space="preserve"> </w:t>
      </w:r>
    </w:p>
    <w:p w14:paraId="10146D71" w14:textId="6F7BBA1E" w:rsidR="005C7850" w:rsidRPr="008C3DAC" w:rsidRDefault="00DF25CA" w:rsidP="002D3CD9">
      <w:pPr>
        <w:suppressAutoHyphens/>
        <w:spacing w:after="0" w:line="264" w:lineRule="auto"/>
        <w:jc w:val="both"/>
        <w:rPr>
          <w:rFonts w:asciiTheme="minorHAnsi" w:hAnsiTheme="minorHAnsi" w:cstheme="minorHAnsi"/>
          <w:szCs w:val="24"/>
        </w:rPr>
      </w:pPr>
      <w:r w:rsidRPr="008C3DAC">
        <w:rPr>
          <w:rFonts w:asciiTheme="minorHAnsi" w:hAnsiTheme="minorHAnsi" w:cstheme="minorHAnsi"/>
          <w:szCs w:val="24"/>
        </w:rPr>
        <w:t xml:space="preserve">3) </w:t>
      </w:r>
      <w:r w:rsidR="00AF7592" w:rsidRPr="008C3DAC">
        <w:rPr>
          <w:rFonts w:asciiTheme="minorHAnsi" w:hAnsiTheme="minorHAnsi" w:cstheme="minorHAnsi"/>
          <w:szCs w:val="24"/>
        </w:rPr>
        <w:t xml:space="preserve">Spełnienie przez schronisko wymagań określonych w rozporządzeniu </w:t>
      </w:r>
      <w:r w:rsidR="007D2F94">
        <w:rPr>
          <w:rFonts w:asciiTheme="minorHAnsi" w:hAnsiTheme="minorHAnsi" w:cstheme="minorHAnsi"/>
          <w:szCs w:val="24"/>
        </w:rPr>
        <w:t xml:space="preserve">Ministra Rolnictwa i Rozwoju Wsi </w:t>
      </w:r>
      <w:r w:rsidR="00AF7592" w:rsidRPr="008C3DAC">
        <w:rPr>
          <w:rFonts w:asciiTheme="minorHAnsi" w:hAnsiTheme="minorHAnsi" w:cstheme="minorHAnsi"/>
          <w:szCs w:val="24"/>
        </w:rPr>
        <w:t>z</w:t>
      </w:r>
      <w:r w:rsidR="007D2F94" w:rsidRPr="007D2F94">
        <w:rPr>
          <w:rFonts w:asciiTheme="minorHAnsi" w:hAnsiTheme="minorHAnsi" w:cstheme="minorHAnsi"/>
          <w:szCs w:val="24"/>
        </w:rPr>
        <w:t xml:space="preserve"> dnia 20 stycznia 2022 r.</w:t>
      </w:r>
      <w:r w:rsidR="007D2F94">
        <w:rPr>
          <w:rFonts w:asciiTheme="minorHAnsi" w:hAnsiTheme="minorHAnsi" w:cstheme="minorHAnsi"/>
          <w:szCs w:val="24"/>
        </w:rPr>
        <w:t xml:space="preserve"> </w:t>
      </w:r>
      <w:r w:rsidR="00AF7592" w:rsidRPr="008C3DAC">
        <w:rPr>
          <w:rFonts w:asciiTheme="minorHAnsi" w:hAnsiTheme="minorHAnsi" w:cstheme="minorHAnsi"/>
          <w:szCs w:val="24"/>
        </w:rPr>
        <w:t xml:space="preserve"> w sprawie szczegółowych wymagań weterynaryjnych dla prowadzenia schronisk dla zwierząt (Dz.U. z </w:t>
      </w:r>
      <w:r w:rsidR="007D2F94" w:rsidRPr="008C3DAC">
        <w:rPr>
          <w:rFonts w:asciiTheme="minorHAnsi" w:hAnsiTheme="minorHAnsi" w:cstheme="minorHAnsi"/>
          <w:szCs w:val="24"/>
        </w:rPr>
        <w:t>202</w:t>
      </w:r>
      <w:r w:rsidR="007D2F94">
        <w:rPr>
          <w:rFonts w:asciiTheme="minorHAnsi" w:hAnsiTheme="minorHAnsi" w:cstheme="minorHAnsi"/>
          <w:szCs w:val="24"/>
        </w:rPr>
        <w:t>2</w:t>
      </w:r>
      <w:r w:rsidR="007D2F94" w:rsidRPr="008C3DAC">
        <w:rPr>
          <w:rFonts w:asciiTheme="minorHAnsi" w:hAnsiTheme="minorHAnsi" w:cstheme="minorHAnsi"/>
          <w:szCs w:val="24"/>
        </w:rPr>
        <w:t xml:space="preserve"> </w:t>
      </w:r>
      <w:r w:rsidR="00AF7592" w:rsidRPr="008C3DAC">
        <w:rPr>
          <w:rFonts w:asciiTheme="minorHAnsi" w:hAnsiTheme="minorHAnsi" w:cstheme="minorHAnsi"/>
          <w:szCs w:val="24"/>
        </w:rPr>
        <w:t xml:space="preserve">poz. </w:t>
      </w:r>
      <w:r w:rsidR="007D2F94">
        <w:rPr>
          <w:rFonts w:asciiTheme="minorHAnsi" w:hAnsiTheme="minorHAnsi" w:cstheme="minorHAnsi"/>
          <w:szCs w:val="24"/>
        </w:rPr>
        <w:t xml:space="preserve">175 z </w:t>
      </w:r>
      <w:proofErr w:type="spellStart"/>
      <w:r w:rsidR="007D2F94">
        <w:rPr>
          <w:rFonts w:asciiTheme="minorHAnsi" w:hAnsiTheme="minorHAnsi" w:cstheme="minorHAnsi"/>
          <w:szCs w:val="24"/>
        </w:rPr>
        <w:t>późn</w:t>
      </w:r>
      <w:proofErr w:type="spellEnd"/>
      <w:r w:rsidR="007D2F94">
        <w:rPr>
          <w:rFonts w:asciiTheme="minorHAnsi" w:hAnsiTheme="minorHAnsi" w:cstheme="minorHAnsi"/>
          <w:szCs w:val="24"/>
        </w:rPr>
        <w:t>. zm.</w:t>
      </w:r>
      <w:r w:rsidR="00AF7592" w:rsidRPr="008C3DAC">
        <w:rPr>
          <w:rFonts w:asciiTheme="minorHAnsi" w:hAnsiTheme="minorHAnsi" w:cstheme="minorHAnsi"/>
          <w:szCs w:val="24"/>
        </w:rPr>
        <w:t xml:space="preserve">) </w:t>
      </w:r>
      <w:r w:rsidR="005C7850" w:rsidRPr="008C3DAC">
        <w:rPr>
          <w:rFonts w:asciiTheme="minorHAnsi" w:hAnsiTheme="minorHAnsi" w:cstheme="minorHAnsi"/>
          <w:szCs w:val="24"/>
        </w:rPr>
        <w:t>w szczególności:</w:t>
      </w:r>
    </w:p>
    <w:p w14:paraId="114F1703" w14:textId="0A1C3464" w:rsidR="00863C59" w:rsidRPr="008C3DAC" w:rsidRDefault="00863C59" w:rsidP="002D3CD9">
      <w:pPr>
        <w:suppressAutoHyphens/>
        <w:spacing w:after="0" w:line="264" w:lineRule="auto"/>
        <w:jc w:val="both"/>
        <w:rPr>
          <w:rFonts w:asciiTheme="minorHAnsi" w:eastAsia="Times New Roman" w:hAnsiTheme="minorHAnsi" w:cstheme="minorHAnsi"/>
          <w:bCs/>
          <w:szCs w:val="24"/>
        </w:rPr>
      </w:pPr>
      <w:r w:rsidRPr="008C3DAC">
        <w:rPr>
          <w:rFonts w:asciiTheme="minorHAnsi" w:hAnsiTheme="minorHAnsi" w:cstheme="minorHAnsi"/>
          <w:szCs w:val="24"/>
        </w:rPr>
        <w:t xml:space="preserve">a) </w:t>
      </w:r>
      <w:r w:rsidR="001F0205" w:rsidRPr="008C3DAC">
        <w:rPr>
          <w:rFonts w:asciiTheme="minorHAnsi" w:eastAsia="Times New Roman" w:hAnsiTheme="minorHAnsi" w:cstheme="minorHAnsi"/>
          <w:bCs/>
          <w:szCs w:val="24"/>
        </w:rPr>
        <w:t>z</w:t>
      </w:r>
      <w:r w:rsidRPr="008C3DAC">
        <w:rPr>
          <w:rFonts w:asciiTheme="minorHAnsi" w:eastAsia="Times New Roman" w:hAnsiTheme="minorHAnsi" w:cstheme="minorHAnsi"/>
          <w:bCs/>
          <w:szCs w:val="24"/>
        </w:rPr>
        <w:t>apewnienie przez Wykonawcę pomieszczeń - boksów do przetrzymywania zwierząt</w:t>
      </w:r>
      <w:r w:rsidR="001F0205" w:rsidRPr="008C3DAC">
        <w:rPr>
          <w:rFonts w:asciiTheme="minorHAnsi" w:eastAsia="Times New Roman" w:hAnsiTheme="minorHAnsi" w:cstheme="minorHAnsi"/>
          <w:bCs/>
          <w:szCs w:val="24"/>
        </w:rPr>
        <w:t>;</w:t>
      </w:r>
    </w:p>
    <w:p w14:paraId="24F00834" w14:textId="771296F3" w:rsidR="001F0205" w:rsidRPr="008C3DAC" w:rsidRDefault="00863C59" w:rsidP="002D3CD9">
      <w:pPr>
        <w:suppressAutoHyphens/>
        <w:spacing w:after="0" w:line="264" w:lineRule="auto"/>
        <w:jc w:val="both"/>
        <w:rPr>
          <w:rFonts w:asciiTheme="minorHAnsi" w:hAnsiTheme="minorHAnsi" w:cstheme="minorHAnsi"/>
          <w:szCs w:val="24"/>
        </w:rPr>
      </w:pPr>
      <w:r w:rsidRPr="008C3DAC">
        <w:rPr>
          <w:rFonts w:asciiTheme="minorHAnsi" w:eastAsia="Times New Roman" w:hAnsiTheme="minorHAnsi" w:cstheme="minorHAnsi"/>
          <w:bCs/>
          <w:szCs w:val="24"/>
        </w:rPr>
        <w:t>b)</w:t>
      </w:r>
      <w:r w:rsidR="005C7850" w:rsidRPr="008C3DAC">
        <w:rPr>
          <w:rFonts w:asciiTheme="minorHAnsi" w:hAnsiTheme="minorHAnsi" w:cstheme="minorHAnsi"/>
          <w:szCs w:val="24"/>
        </w:rPr>
        <w:t xml:space="preserve"> </w:t>
      </w:r>
      <w:r w:rsidR="001F0205" w:rsidRPr="008C3DAC">
        <w:rPr>
          <w:rFonts w:asciiTheme="minorHAnsi" w:hAnsiTheme="minorHAnsi" w:cstheme="minorHAnsi"/>
          <w:szCs w:val="24"/>
        </w:rPr>
        <w:t>p</w:t>
      </w:r>
      <w:r w:rsidR="00E07D17" w:rsidRPr="008C3DAC">
        <w:rPr>
          <w:rFonts w:asciiTheme="minorHAnsi" w:hAnsiTheme="minorHAnsi" w:cstheme="minorHAnsi"/>
          <w:szCs w:val="24"/>
        </w:rPr>
        <w:t xml:space="preserve">rowadzenie </w:t>
      </w:r>
      <w:r w:rsidR="00686DA1" w:rsidRPr="008C3DAC">
        <w:rPr>
          <w:rFonts w:asciiTheme="minorHAnsi" w:hAnsiTheme="minorHAnsi" w:cstheme="minorHAnsi"/>
          <w:szCs w:val="24"/>
        </w:rPr>
        <w:t xml:space="preserve">przez Wykonawcę </w:t>
      </w:r>
      <w:r w:rsidR="00AF7592" w:rsidRPr="008C3DAC">
        <w:rPr>
          <w:rFonts w:asciiTheme="minorHAnsi" w:hAnsiTheme="minorHAnsi" w:cstheme="minorHAnsi"/>
          <w:szCs w:val="24"/>
        </w:rPr>
        <w:t>elektronicznego wykazu zwierząt przebywających w schronisku</w:t>
      </w:r>
      <w:r w:rsidR="001F0205" w:rsidRPr="008C3DAC">
        <w:rPr>
          <w:rFonts w:asciiTheme="minorHAnsi" w:hAnsiTheme="minorHAnsi" w:cstheme="minorHAnsi"/>
          <w:szCs w:val="24"/>
        </w:rPr>
        <w:t>;</w:t>
      </w:r>
    </w:p>
    <w:p w14:paraId="3A21261E" w14:textId="6470BE7C" w:rsidR="00C12FCB" w:rsidRPr="008C3DAC" w:rsidRDefault="00C06095" w:rsidP="002D3CD9">
      <w:pPr>
        <w:suppressAutoHyphens/>
        <w:spacing w:after="0" w:line="264" w:lineRule="auto"/>
        <w:jc w:val="both"/>
        <w:rPr>
          <w:rFonts w:asciiTheme="minorHAnsi" w:hAnsiTheme="minorHAnsi" w:cstheme="minorHAnsi"/>
          <w:bCs/>
          <w:szCs w:val="24"/>
        </w:rPr>
      </w:pPr>
      <w:bookmarkStart w:id="3" w:name="_Hlk117674018"/>
      <w:r w:rsidRPr="008C3DAC">
        <w:rPr>
          <w:rFonts w:asciiTheme="minorHAnsi" w:hAnsiTheme="minorHAnsi" w:cstheme="minorHAnsi"/>
          <w:bCs/>
          <w:szCs w:val="24"/>
        </w:rPr>
        <w:t>c)</w:t>
      </w:r>
      <w:r w:rsidR="00C12FCB" w:rsidRPr="008C3DAC">
        <w:rPr>
          <w:rFonts w:asciiTheme="minorHAnsi" w:hAnsiTheme="minorHAnsi" w:cstheme="minorHAnsi"/>
          <w:bCs/>
          <w:szCs w:val="24"/>
        </w:rPr>
        <w:t xml:space="preserve"> </w:t>
      </w:r>
      <w:r w:rsidR="00D32965" w:rsidRPr="008C3DAC">
        <w:rPr>
          <w:rFonts w:asciiTheme="minorHAnsi" w:hAnsiTheme="minorHAnsi" w:cstheme="minorHAnsi"/>
          <w:bCs/>
          <w:szCs w:val="24"/>
        </w:rPr>
        <w:t>oznakowani</w:t>
      </w:r>
      <w:r w:rsidR="001F0205" w:rsidRPr="008C3DAC">
        <w:rPr>
          <w:rFonts w:asciiTheme="minorHAnsi" w:hAnsiTheme="minorHAnsi" w:cstheme="minorHAnsi"/>
          <w:bCs/>
          <w:szCs w:val="24"/>
        </w:rPr>
        <w:t>e przez Wykonawcę,</w:t>
      </w:r>
      <w:r w:rsidR="00D32965" w:rsidRPr="008C3DAC">
        <w:rPr>
          <w:rFonts w:asciiTheme="minorHAnsi" w:hAnsiTheme="minorHAnsi" w:cstheme="minorHAnsi"/>
          <w:bCs/>
          <w:szCs w:val="24"/>
        </w:rPr>
        <w:t xml:space="preserve"> w terminie ni</w:t>
      </w:r>
      <w:r w:rsidR="00BC2F08" w:rsidRPr="008C3DAC">
        <w:rPr>
          <w:rFonts w:asciiTheme="minorHAnsi" w:hAnsiTheme="minorHAnsi" w:cstheme="minorHAnsi"/>
          <w:bCs/>
          <w:szCs w:val="24"/>
        </w:rPr>
        <w:t>e</w:t>
      </w:r>
      <w:r w:rsidR="00D32965" w:rsidRPr="008C3DAC">
        <w:rPr>
          <w:rFonts w:asciiTheme="minorHAnsi" w:hAnsiTheme="minorHAnsi" w:cstheme="minorHAnsi"/>
          <w:bCs/>
          <w:szCs w:val="24"/>
        </w:rPr>
        <w:t xml:space="preserve"> dłuższym niż 7 dni od dnia zakończenia kwarantanny, nieoznakowanych wcześniej zwierząt, transponderem </w:t>
      </w:r>
      <w:r w:rsidR="001F0205" w:rsidRPr="008C3DAC">
        <w:rPr>
          <w:rFonts w:asciiTheme="minorHAnsi" w:hAnsiTheme="minorHAnsi" w:cstheme="minorHAnsi"/>
          <w:bCs/>
          <w:szCs w:val="24"/>
        </w:rPr>
        <w:t>oraz niezwłoczne</w:t>
      </w:r>
      <w:r w:rsidR="00C12FCB" w:rsidRPr="008C3DAC">
        <w:rPr>
          <w:rFonts w:asciiTheme="minorHAnsi" w:hAnsiTheme="minorHAnsi" w:cstheme="minorHAnsi"/>
          <w:bCs/>
          <w:szCs w:val="24"/>
        </w:rPr>
        <w:t xml:space="preserve"> wprowadzeni</w:t>
      </w:r>
      <w:r w:rsidR="001F0205" w:rsidRPr="008C3DAC">
        <w:rPr>
          <w:rFonts w:asciiTheme="minorHAnsi" w:hAnsiTheme="minorHAnsi" w:cstheme="minorHAnsi"/>
          <w:bCs/>
          <w:szCs w:val="24"/>
        </w:rPr>
        <w:t>e</w:t>
      </w:r>
      <w:r w:rsidR="00C12FCB" w:rsidRPr="008C3DAC">
        <w:rPr>
          <w:rFonts w:asciiTheme="minorHAnsi" w:hAnsiTheme="minorHAnsi" w:cstheme="minorHAnsi"/>
          <w:bCs/>
          <w:szCs w:val="24"/>
        </w:rPr>
        <w:t xml:space="preserve"> danych w postaci numeru transpondera do międzynarodowej bazy danych</w:t>
      </w:r>
      <w:r w:rsidR="00B65092" w:rsidRPr="008C3DAC">
        <w:rPr>
          <w:rFonts w:asciiTheme="minorHAnsi" w:hAnsiTheme="minorHAnsi" w:cstheme="minorHAnsi"/>
          <w:bCs/>
          <w:szCs w:val="24"/>
        </w:rPr>
        <w:t xml:space="preserve">; </w:t>
      </w:r>
    </w:p>
    <w:p w14:paraId="7BD70638" w14:textId="163DDE7C" w:rsidR="00C06095" w:rsidRPr="008C3DAC" w:rsidRDefault="00C06095"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d) zapewni</w:t>
      </w:r>
      <w:r w:rsidR="001F0205" w:rsidRPr="008C3DAC">
        <w:rPr>
          <w:rFonts w:asciiTheme="minorHAnsi" w:hAnsiTheme="minorHAnsi" w:cstheme="minorHAnsi"/>
          <w:bCs/>
          <w:szCs w:val="24"/>
        </w:rPr>
        <w:t>enie przez Wykonawcę</w:t>
      </w:r>
      <w:r w:rsidRPr="008C3DAC">
        <w:rPr>
          <w:rFonts w:asciiTheme="minorHAnsi" w:hAnsiTheme="minorHAnsi" w:cstheme="minorHAnsi"/>
          <w:bCs/>
          <w:szCs w:val="24"/>
        </w:rPr>
        <w:t xml:space="preserve"> zwierzętom przebywającym w schronisku:</w:t>
      </w:r>
    </w:p>
    <w:p w14:paraId="609E4D53" w14:textId="5F28E20A" w:rsidR="00C06095" w:rsidRPr="008C3DAC" w:rsidRDefault="00C06095"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 całodobow</w:t>
      </w:r>
      <w:r w:rsidR="001F0205" w:rsidRPr="008C3DAC">
        <w:rPr>
          <w:rFonts w:asciiTheme="minorHAnsi" w:hAnsiTheme="minorHAnsi" w:cstheme="minorHAnsi"/>
          <w:bCs/>
          <w:szCs w:val="24"/>
        </w:rPr>
        <w:t>ej</w:t>
      </w:r>
      <w:r w:rsidRPr="008C3DAC">
        <w:rPr>
          <w:rFonts w:asciiTheme="minorHAnsi" w:hAnsiTheme="minorHAnsi" w:cstheme="minorHAnsi"/>
          <w:bCs/>
          <w:szCs w:val="24"/>
        </w:rPr>
        <w:t xml:space="preserve"> opiek</w:t>
      </w:r>
      <w:r w:rsidR="001F0205" w:rsidRPr="008C3DAC">
        <w:rPr>
          <w:rFonts w:asciiTheme="minorHAnsi" w:hAnsiTheme="minorHAnsi" w:cstheme="minorHAnsi"/>
          <w:bCs/>
          <w:szCs w:val="24"/>
        </w:rPr>
        <w:t>i</w:t>
      </w:r>
      <w:r w:rsidRPr="008C3DAC">
        <w:rPr>
          <w:rFonts w:asciiTheme="minorHAnsi" w:hAnsiTheme="minorHAnsi" w:cstheme="minorHAnsi"/>
          <w:bCs/>
          <w:szCs w:val="24"/>
        </w:rPr>
        <w:t xml:space="preserve">, </w:t>
      </w:r>
    </w:p>
    <w:p w14:paraId="78CC45DD" w14:textId="54488213" w:rsidR="00C06095" w:rsidRPr="008C3DAC" w:rsidRDefault="00C06095"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w:t>
      </w:r>
      <w:r w:rsidR="00BC2F08" w:rsidRPr="008C3DAC">
        <w:rPr>
          <w:rFonts w:asciiTheme="minorHAnsi" w:hAnsiTheme="minorHAnsi" w:cstheme="minorHAnsi"/>
          <w:bCs/>
          <w:szCs w:val="24"/>
        </w:rPr>
        <w:t xml:space="preserve"> </w:t>
      </w:r>
      <w:r w:rsidRPr="008C3DAC">
        <w:rPr>
          <w:rFonts w:asciiTheme="minorHAnsi" w:hAnsiTheme="minorHAnsi" w:cstheme="minorHAnsi"/>
          <w:bCs/>
          <w:szCs w:val="24"/>
        </w:rPr>
        <w:t>opiek</w:t>
      </w:r>
      <w:r w:rsidR="001F0205" w:rsidRPr="008C3DAC">
        <w:rPr>
          <w:rFonts w:asciiTheme="minorHAnsi" w:hAnsiTheme="minorHAnsi" w:cstheme="minorHAnsi"/>
          <w:bCs/>
          <w:szCs w:val="24"/>
        </w:rPr>
        <w:t>i</w:t>
      </w:r>
      <w:r w:rsidRPr="008C3DAC">
        <w:rPr>
          <w:rFonts w:asciiTheme="minorHAnsi" w:hAnsiTheme="minorHAnsi" w:cstheme="minorHAnsi"/>
          <w:bCs/>
          <w:szCs w:val="24"/>
        </w:rPr>
        <w:t xml:space="preserve"> weterynaryjn</w:t>
      </w:r>
      <w:r w:rsidR="001F0205" w:rsidRPr="008C3DAC">
        <w:rPr>
          <w:rFonts w:asciiTheme="minorHAnsi" w:hAnsiTheme="minorHAnsi" w:cstheme="minorHAnsi"/>
          <w:bCs/>
          <w:szCs w:val="24"/>
        </w:rPr>
        <w:t>ej</w:t>
      </w:r>
      <w:r w:rsidRPr="008C3DAC">
        <w:rPr>
          <w:rFonts w:asciiTheme="minorHAnsi" w:hAnsiTheme="minorHAnsi" w:cstheme="minorHAnsi"/>
          <w:bCs/>
          <w:szCs w:val="24"/>
        </w:rPr>
        <w:t xml:space="preserve"> co najmniej w zakresie kontroli stanu zdrowia, leczenia i profilaktyki, </w:t>
      </w:r>
    </w:p>
    <w:p w14:paraId="000D1B2D" w14:textId="7CB2E35F" w:rsidR="00C06095" w:rsidRPr="008C3DAC" w:rsidRDefault="00C06095"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 xml:space="preserve">- </w:t>
      </w:r>
      <w:r w:rsidR="00BC2F08" w:rsidRPr="008C3DAC">
        <w:rPr>
          <w:rFonts w:asciiTheme="minorHAnsi" w:hAnsiTheme="minorHAnsi" w:cstheme="minorHAnsi"/>
          <w:bCs/>
          <w:szCs w:val="24"/>
        </w:rPr>
        <w:t xml:space="preserve"> </w:t>
      </w:r>
      <w:r w:rsidRPr="008C3DAC">
        <w:rPr>
          <w:rFonts w:asciiTheme="minorHAnsi" w:hAnsiTheme="minorHAnsi" w:cstheme="minorHAnsi"/>
          <w:bCs/>
          <w:szCs w:val="24"/>
        </w:rPr>
        <w:t>zwalczani</w:t>
      </w:r>
      <w:r w:rsidR="001F0205" w:rsidRPr="008C3DAC">
        <w:rPr>
          <w:rFonts w:asciiTheme="minorHAnsi" w:hAnsiTheme="minorHAnsi" w:cstheme="minorHAnsi"/>
          <w:bCs/>
          <w:szCs w:val="24"/>
        </w:rPr>
        <w:t>e</w:t>
      </w:r>
      <w:r w:rsidRPr="008C3DAC">
        <w:rPr>
          <w:rFonts w:asciiTheme="minorHAnsi" w:hAnsiTheme="minorHAnsi" w:cstheme="minorHAnsi"/>
          <w:bCs/>
          <w:szCs w:val="24"/>
        </w:rPr>
        <w:t xml:space="preserve"> pasożytów wewnętrznych i zewnętrznych.</w:t>
      </w:r>
    </w:p>
    <w:p w14:paraId="3B85E27D" w14:textId="4AE1512C" w:rsidR="00DF1E9B" w:rsidRPr="008C3DAC" w:rsidRDefault="00DF1E9B"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e) prowadzenie kastracji zwierząt dojrzałych płciowo, po upływie kwarantanny</w:t>
      </w:r>
      <w:r w:rsidR="001F0205" w:rsidRPr="008C3DAC">
        <w:rPr>
          <w:rFonts w:asciiTheme="minorHAnsi" w:hAnsiTheme="minorHAnsi" w:cstheme="minorHAnsi"/>
          <w:bCs/>
          <w:szCs w:val="24"/>
        </w:rPr>
        <w:t>,</w:t>
      </w:r>
      <w:r w:rsidRPr="008C3DAC">
        <w:rPr>
          <w:rFonts w:asciiTheme="minorHAnsi" w:hAnsiTheme="minorHAnsi" w:cstheme="minorHAnsi"/>
          <w:bCs/>
          <w:szCs w:val="24"/>
        </w:rPr>
        <w:t xml:space="preserve"> a przed upływem 8 miesięcy liczonych od dnia przyjęcia zwierzęcia do schroniska.</w:t>
      </w:r>
    </w:p>
    <w:p w14:paraId="59EEB708" w14:textId="6B695FC7" w:rsidR="00DF1E9B" w:rsidRPr="008C3DAC" w:rsidRDefault="00DF1E9B" w:rsidP="002D3CD9">
      <w:pPr>
        <w:suppressAutoHyphens/>
        <w:spacing w:after="0" w:line="264" w:lineRule="auto"/>
        <w:jc w:val="both"/>
        <w:rPr>
          <w:rFonts w:asciiTheme="minorHAnsi" w:hAnsiTheme="minorHAnsi" w:cstheme="minorHAnsi"/>
          <w:bCs/>
          <w:szCs w:val="24"/>
        </w:rPr>
      </w:pPr>
      <w:r w:rsidRPr="008C3DAC">
        <w:rPr>
          <w:rFonts w:asciiTheme="minorHAnsi" w:hAnsiTheme="minorHAnsi" w:cstheme="minorHAnsi"/>
          <w:bCs/>
          <w:szCs w:val="24"/>
        </w:rPr>
        <w:t>f) prowadz</w:t>
      </w:r>
      <w:r w:rsidR="001F0205" w:rsidRPr="008C3DAC">
        <w:rPr>
          <w:rFonts w:asciiTheme="minorHAnsi" w:hAnsiTheme="minorHAnsi" w:cstheme="minorHAnsi"/>
          <w:bCs/>
          <w:szCs w:val="24"/>
        </w:rPr>
        <w:t xml:space="preserve">enie </w:t>
      </w:r>
      <w:r w:rsidRPr="008C3DAC">
        <w:rPr>
          <w:rFonts w:asciiTheme="minorHAnsi" w:hAnsiTheme="minorHAnsi" w:cstheme="minorHAnsi"/>
          <w:bCs/>
          <w:szCs w:val="24"/>
        </w:rPr>
        <w:t>ewidencj</w:t>
      </w:r>
      <w:r w:rsidR="001F0205" w:rsidRPr="008C3DAC">
        <w:rPr>
          <w:rFonts w:asciiTheme="minorHAnsi" w:hAnsiTheme="minorHAnsi" w:cstheme="minorHAnsi"/>
          <w:bCs/>
          <w:szCs w:val="24"/>
        </w:rPr>
        <w:t>i</w:t>
      </w:r>
      <w:r w:rsidRPr="008C3DAC">
        <w:rPr>
          <w:rFonts w:asciiTheme="minorHAnsi" w:hAnsiTheme="minorHAnsi" w:cstheme="minorHAnsi"/>
          <w:bCs/>
          <w:szCs w:val="24"/>
        </w:rPr>
        <w:t xml:space="preserve"> wyprowadzeń psów na spacery.</w:t>
      </w:r>
    </w:p>
    <w:p w14:paraId="40EE6893" w14:textId="75C9B6DC" w:rsidR="006110BA" w:rsidRPr="008C3DAC" w:rsidRDefault="00DF1E9B" w:rsidP="002D3CD9">
      <w:pPr>
        <w:suppressAutoHyphens/>
        <w:spacing w:after="0" w:line="264" w:lineRule="auto"/>
        <w:jc w:val="both"/>
        <w:rPr>
          <w:rFonts w:asciiTheme="minorHAnsi" w:hAnsiTheme="minorHAnsi" w:cstheme="minorHAnsi"/>
        </w:rPr>
      </w:pPr>
      <w:r w:rsidRPr="008C3DAC">
        <w:rPr>
          <w:rFonts w:asciiTheme="minorHAnsi" w:hAnsiTheme="minorHAnsi" w:cstheme="minorHAnsi"/>
          <w:szCs w:val="24"/>
        </w:rPr>
        <w:t>4)</w:t>
      </w:r>
      <w:bookmarkEnd w:id="3"/>
      <w:r w:rsidR="00863C59" w:rsidRPr="008C3DAC">
        <w:rPr>
          <w:rFonts w:asciiTheme="minorHAnsi" w:hAnsiTheme="minorHAnsi" w:cstheme="minorHAnsi"/>
          <w:szCs w:val="24"/>
        </w:rPr>
        <w:t xml:space="preserve"> </w:t>
      </w:r>
      <w:r w:rsidR="001F0205" w:rsidRPr="008C3DAC">
        <w:rPr>
          <w:rFonts w:asciiTheme="minorHAnsi" w:hAnsiTheme="minorHAnsi" w:cstheme="minorHAnsi"/>
          <w:szCs w:val="24"/>
        </w:rPr>
        <w:t>p</w:t>
      </w:r>
      <w:r w:rsidR="00336998" w:rsidRPr="008C3DAC">
        <w:rPr>
          <w:rFonts w:asciiTheme="minorHAnsi" w:hAnsiTheme="minorHAnsi" w:cstheme="minorHAnsi"/>
          <w:szCs w:val="24"/>
        </w:rPr>
        <w:t>rzes</w:t>
      </w:r>
      <w:r w:rsidR="001F0205" w:rsidRPr="008C3DAC">
        <w:rPr>
          <w:rFonts w:asciiTheme="minorHAnsi" w:hAnsiTheme="minorHAnsi" w:cstheme="minorHAnsi"/>
          <w:szCs w:val="24"/>
        </w:rPr>
        <w:t>y</w:t>
      </w:r>
      <w:r w:rsidR="00336998" w:rsidRPr="008C3DAC">
        <w:rPr>
          <w:rFonts w:asciiTheme="minorHAnsi" w:hAnsiTheme="minorHAnsi" w:cstheme="minorHAnsi"/>
          <w:szCs w:val="24"/>
        </w:rPr>
        <w:t xml:space="preserve">łanie  </w:t>
      </w:r>
      <w:r w:rsidR="0025759B" w:rsidRPr="008C3DAC">
        <w:rPr>
          <w:rFonts w:asciiTheme="minorHAnsi" w:hAnsiTheme="minorHAnsi" w:cstheme="minorHAnsi"/>
          <w:szCs w:val="24"/>
        </w:rPr>
        <w:t>Zamawiającemu</w:t>
      </w:r>
      <w:r w:rsidR="008C2C1B" w:rsidRPr="008C3DAC">
        <w:rPr>
          <w:rFonts w:asciiTheme="minorHAnsi" w:hAnsiTheme="minorHAnsi" w:cstheme="minorHAnsi"/>
          <w:szCs w:val="24"/>
        </w:rPr>
        <w:t xml:space="preserve"> raz na pół </w:t>
      </w:r>
      <w:r w:rsidR="00863C59" w:rsidRPr="008C3DAC">
        <w:rPr>
          <w:rFonts w:asciiTheme="minorHAnsi" w:hAnsiTheme="minorHAnsi" w:cstheme="minorHAnsi"/>
          <w:szCs w:val="24"/>
        </w:rPr>
        <w:t xml:space="preserve">roku </w:t>
      </w:r>
      <w:r w:rsidR="00D32965" w:rsidRPr="008C3DAC">
        <w:rPr>
          <w:rFonts w:asciiTheme="minorHAnsi" w:hAnsiTheme="minorHAnsi" w:cstheme="minorHAnsi"/>
          <w:szCs w:val="24"/>
        </w:rPr>
        <w:t>wykazu</w:t>
      </w:r>
      <w:r w:rsidR="00E07D17" w:rsidRPr="008C3DAC">
        <w:rPr>
          <w:rFonts w:asciiTheme="minorHAnsi" w:hAnsiTheme="minorHAnsi" w:cstheme="minorHAnsi"/>
          <w:szCs w:val="24"/>
        </w:rPr>
        <w:t>,</w:t>
      </w:r>
      <w:r w:rsidR="001F4240" w:rsidRPr="008C3DAC">
        <w:rPr>
          <w:rFonts w:asciiTheme="minorHAnsi" w:hAnsiTheme="minorHAnsi" w:cstheme="minorHAnsi"/>
          <w:szCs w:val="24"/>
        </w:rPr>
        <w:t xml:space="preserve"> dotycząc</w:t>
      </w:r>
      <w:r w:rsidR="001F0205" w:rsidRPr="008C3DAC">
        <w:rPr>
          <w:rFonts w:asciiTheme="minorHAnsi" w:hAnsiTheme="minorHAnsi" w:cstheme="minorHAnsi"/>
          <w:szCs w:val="24"/>
        </w:rPr>
        <w:t>ego</w:t>
      </w:r>
      <w:r w:rsidR="001F4240" w:rsidRPr="008C3DAC">
        <w:rPr>
          <w:rFonts w:asciiTheme="minorHAnsi" w:hAnsiTheme="minorHAnsi" w:cstheme="minorHAnsi"/>
          <w:szCs w:val="24"/>
        </w:rPr>
        <w:t xml:space="preserve"> wszystkich psów</w:t>
      </w:r>
      <w:r w:rsidR="00D32965" w:rsidRPr="008C3DAC">
        <w:rPr>
          <w:rFonts w:asciiTheme="minorHAnsi" w:hAnsiTheme="minorHAnsi" w:cstheme="minorHAnsi"/>
          <w:szCs w:val="24"/>
        </w:rPr>
        <w:t xml:space="preserve"> z terenu gminy Rawa Mazowiecka </w:t>
      </w:r>
      <w:r w:rsidR="001F4240" w:rsidRPr="008C3DAC">
        <w:rPr>
          <w:rFonts w:asciiTheme="minorHAnsi" w:hAnsiTheme="minorHAnsi" w:cstheme="minorHAnsi"/>
          <w:szCs w:val="24"/>
        </w:rPr>
        <w:t xml:space="preserve"> przebywających </w:t>
      </w:r>
      <w:r w:rsidR="0025759B" w:rsidRPr="008C3DAC">
        <w:rPr>
          <w:rFonts w:asciiTheme="minorHAnsi" w:hAnsiTheme="minorHAnsi" w:cstheme="minorHAnsi"/>
          <w:szCs w:val="24"/>
        </w:rPr>
        <w:t xml:space="preserve">na danym moment </w:t>
      </w:r>
      <w:r w:rsidR="001F4240" w:rsidRPr="008C3DAC">
        <w:rPr>
          <w:rFonts w:asciiTheme="minorHAnsi" w:hAnsiTheme="minorHAnsi" w:cstheme="minorHAnsi"/>
          <w:szCs w:val="24"/>
        </w:rPr>
        <w:t>w schronisku</w:t>
      </w:r>
      <w:r w:rsidR="006D6AA2" w:rsidRPr="008C3DAC">
        <w:rPr>
          <w:rFonts w:asciiTheme="minorHAnsi" w:hAnsiTheme="minorHAnsi" w:cstheme="minorHAnsi"/>
          <w:szCs w:val="24"/>
        </w:rPr>
        <w:t>;</w:t>
      </w:r>
    </w:p>
    <w:p w14:paraId="5792E68C" w14:textId="219012EB" w:rsidR="006110BA" w:rsidRPr="008C3DAC" w:rsidRDefault="00DF1E9B" w:rsidP="002D3CD9">
      <w:pPr>
        <w:suppressAutoHyphens/>
        <w:spacing w:after="0" w:line="264" w:lineRule="auto"/>
        <w:jc w:val="both"/>
        <w:rPr>
          <w:rFonts w:asciiTheme="minorHAnsi" w:eastAsia="Times New Roman" w:hAnsiTheme="minorHAnsi" w:cstheme="minorHAnsi"/>
          <w:bCs/>
          <w:szCs w:val="24"/>
        </w:rPr>
      </w:pPr>
      <w:r w:rsidRPr="008C3DAC">
        <w:rPr>
          <w:rFonts w:asciiTheme="minorHAnsi" w:eastAsia="Times New Roman" w:hAnsiTheme="minorHAnsi" w:cstheme="minorHAnsi"/>
          <w:bCs/>
          <w:szCs w:val="24"/>
        </w:rPr>
        <w:lastRenderedPageBreak/>
        <w:t>5</w:t>
      </w:r>
      <w:r w:rsidR="00863C59" w:rsidRPr="008C3DAC">
        <w:rPr>
          <w:rFonts w:asciiTheme="minorHAnsi" w:eastAsia="Times New Roman" w:hAnsiTheme="minorHAnsi" w:cstheme="minorHAnsi"/>
          <w:bCs/>
          <w:szCs w:val="24"/>
        </w:rPr>
        <w:t xml:space="preserve">) </w:t>
      </w:r>
      <w:r w:rsidR="001F0205" w:rsidRPr="008C3DAC">
        <w:rPr>
          <w:rFonts w:asciiTheme="minorHAnsi" w:eastAsia="Times New Roman" w:hAnsiTheme="minorHAnsi" w:cstheme="minorHAnsi"/>
          <w:bCs/>
          <w:szCs w:val="24"/>
        </w:rPr>
        <w:t>n</w:t>
      </w:r>
      <w:r w:rsidR="000A457F" w:rsidRPr="008C3DAC">
        <w:rPr>
          <w:rFonts w:asciiTheme="minorHAnsi" w:eastAsia="Times New Roman" w:hAnsiTheme="minorHAnsi" w:cstheme="minorHAnsi"/>
          <w:bCs/>
          <w:szCs w:val="24"/>
        </w:rPr>
        <w:t xml:space="preserve">a </w:t>
      </w:r>
      <w:r w:rsidR="0025759B" w:rsidRPr="008C3DAC">
        <w:rPr>
          <w:rFonts w:asciiTheme="minorHAnsi" w:eastAsia="Times New Roman" w:hAnsiTheme="minorHAnsi" w:cstheme="minorHAnsi"/>
          <w:bCs/>
          <w:szCs w:val="24"/>
        </w:rPr>
        <w:t xml:space="preserve">każde </w:t>
      </w:r>
      <w:r w:rsidR="006D6AA2" w:rsidRPr="008C3DAC">
        <w:rPr>
          <w:rFonts w:asciiTheme="minorHAnsi" w:eastAsia="Times New Roman" w:hAnsiTheme="minorHAnsi" w:cstheme="minorHAnsi"/>
          <w:bCs/>
          <w:szCs w:val="24"/>
        </w:rPr>
        <w:t>wezwanie Zamawiającego przes</w:t>
      </w:r>
      <w:r w:rsidR="001F0205" w:rsidRPr="008C3DAC">
        <w:rPr>
          <w:rFonts w:asciiTheme="minorHAnsi" w:eastAsia="Times New Roman" w:hAnsiTheme="minorHAnsi" w:cstheme="minorHAnsi"/>
          <w:bCs/>
          <w:szCs w:val="24"/>
        </w:rPr>
        <w:t>y</w:t>
      </w:r>
      <w:r w:rsidR="006D6AA2" w:rsidRPr="008C3DAC">
        <w:rPr>
          <w:rFonts w:asciiTheme="minorHAnsi" w:eastAsia="Times New Roman" w:hAnsiTheme="minorHAnsi" w:cstheme="minorHAnsi"/>
          <w:bCs/>
          <w:szCs w:val="24"/>
        </w:rPr>
        <w:t>łanie w wersji papierowej lub drogą elektroniczną dokumentacji dotyczącej zwierząt oraz fotografii wraz</w:t>
      </w:r>
      <w:r w:rsidR="001F0205" w:rsidRPr="008C3DAC">
        <w:rPr>
          <w:rFonts w:asciiTheme="minorHAnsi" w:eastAsia="Times New Roman" w:hAnsiTheme="minorHAnsi" w:cstheme="minorHAnsi"/>
          <w:bCs/>
          <w:szCs w:val="24"/>
        </w:rPr>
        <w:t xml:space="preserve"> </w:t>
      </w:r>
      <w:r w:rsidR="006D6AA2" w:rsidRPr="008C3DAC">
        <w:rPr>
          <w:rFonts w:asciiTheme="minorHAnsi" w:eastAsia="Times New Roman" w:hAnsiTheme="minorHAnsi" w:cstheme="minorHAnsi"/>
          <w:bCs/>
          <w:szCs w:val="24"/>
        </w:rPr>
        <w:t xml:space="preserve">z opisem zwierzęcia zawierającym w szczególności rasę, płeć, maść oraz wielkość i nr </w:t>
      </w:r>
      <w:proofErr w:type="spellStart"/>
      <w:r w:rsidR="006D6AA2" w:rsidRPr="008C3DAC">
        <w:rPr>
          <w:rFonts w:asciiTheme="minorHAnsi" w:eastAsia="Times New Roman" w:hAnsiTheme="minorHAnsi" w:cstheme="minorHAnsi"/>
          <w:bCs/>
          <w:szCs w:val="24"/>
        </w:rPr>
        <w:t>czipa</w:t>
      </w:r>
      <w:proofErr w:type="spellEnd"/>
      <w:r w:rsidR="006D6AA2" w:rsidRPr="008C3DAC">
        <w:rPr>
          <w:rFonts w:asciiTheme="minorHAnsi" w:eastAsia="Times New Roman" w:hAnsiTheme="minorHAnsi" w:cstheme="minorHAnsi"/>
          <w:bCs/>
          <w:szCs w:val="24"/>
        </w:rPr>
        <w:t>;</w:t>
      </w:r>
    </w:p>
    <w:p w14:paraId="0E47FC81" w14:textId="0F210BD4" w:rsidR="00FE0A35" w:rsidRPr="008C3DAC" w:rsidRDefault="00DF1E9B" w:rsidP="002D3CD9">
      <w:pPr>
        <w:suppressAutoHyphens/>
        <w:spacing w:after="0" w:line="264" w:lineRule="auto"/>
        <w:jc w:val="both"/>
        <w:rPr>
          <w:rFonts w:asciiTheme="minorHAnsi" w:hAnsiTheme="minorHAnsi" w:cstheme="minorHAnsi"/>
        </w:rPr>
      </w:pPr>
      <w:bookmarkStart w:id="4" w:name="_Hlk117674048"/>
      <w:r w:rsidRPr="008C3DAC">
        <w:rPr>
          <w:rFonts w:asciiTheme="minorHAnsi" w:eastAsia="Times New Roman" w:hAnsiTheme="minorHAnsi" w:cstheme="minorHAnsi"/>
          <w:bCs/>
          <w:szCs w:val="24"/>
        </w:rPr>
        <w:t>6</w:t>
      </w:r>
      <w:r w:rsidR="00863C59" w:rsidRPr="008C3DAC">
        <w:rPr>
          <w:rFonts w:asciiTheme="minorHAnsi" w:eastAsia="Times New Roman" w:hAnsiTheme="minorHAnsi" w:cstheme="minorHAnsi"/>
          <w:bCs/>
          <w:szCs w:val="24"/>
        </w:rPr>
        <w:t xml:space="preserve">) </w:t>
      </w:r>
      <w:r w:rsidR="001F0205" w:rsidRPr="008C3DAC">
        <w:rPr>
          <w:rFonts w:asciiTheme="minorHAnsi" w:eastAsia="Times New Roman" w:hAnsiTheme="minorHAnsi" w:cstheme="minorHAnsi"/>
          <w:bCs/>
          <w:szCs w:val="24"/>
        </w:rPr>
        <w:t>u</w:t>
      </w:r>
      <w:r w:rsidR="00FE0A35" w:rsidRPr="008C3DAC">
        <w:rPr>
          <w:rFonts w:asciiTheme="minorHAnsi" w:eastAsia="Times New Roman" w:hAnsiTheme="minorHAnsi" w:cstheme="minorHAnsi"/>
          <w:bCs/>
          <w:szCs w:val="24"/>
        </w:rPr>
        <w:t>mieszczanie przez Wykonawcę zdjęć zwierząt na stronie internetowej lub Facebooku Wykonawcy niezwłocznie po przyjęciu ich do schroniska</w:t>
      </w:r>
      <w:r w:rsidR="001F0205" w:rsidRPr="008C3DAC">
        <w:rPr>
          <w:rFonts w:asciiTheme="minorHAnsi" w:eastAsia="Times New Roman" w:hAnsiTheme="minorHAnsi" w:cstheme="minorHAnsi"/>
          <w:bCs/>
          <w:szCs w:val="24"/>
        </w:rPr>
        <w:t>;</w:t>
      </w:r>
    </w:p>
    <w:bookmarkEnd w:id="4"/>
    <w:p w14:paraId="3FAD3CE1" w14:textId="1298B8C5" w:rsidR="005A516D" w:rsidRPr="008C3DAC" w:rsidRDefault="00DF1E9B" w:rsidP="002D3CD9">
      <w:pPr>
        <w:suppressAutoHyphens/>
        <w:spacing w:after="0" w:line="264" w:lineRule="auto"/>
        <w:jc w:val="both"/>
        <w:rPr>
          <w:rFonts w:asciiTheme="minorHAnsi" w:hAnsiTheme="minorHAnsi" w:cstheme="minorHAnsi"/>
        </w:rPr>
      </w:pPr>
      <w:r w:rsidRPr="008C3DAC">
        <w:rPr>
          <w:rFonts w:asciiTheme="minorHAnsi" w:eastAsia="Times New Roman" w:hAnsiTheme="minorHAnsi" w:cstheme="minorHAnsi"/>
          <w:szCs w:val="24"/>
        </w:rPr>
        <w:t>7</w:t>
      </w:r>
      <w:r w:rsidR="006347DE" w:rsidRPr="008C3DAC">
        <w:rPr>
          <w:rFonts w:asciiTheme="minorHAnsi" w:eastAsia="Times New Roman" w:hAnsiTheme="minorHAnsi" w:cstheme="minorHAnsi"/>
          <w:szCs w:val="24"/>
        </w:rPr>
        <w:t xml:space="preserve">) </w:t>
      </w:r>
      <w:r w:rsidR="00C4521C" w:rsidRPr="008C3DAC">
        <w:rPr>
          <w:rFonts w:asciiTheme="minorHAnsi" w:eastAsia="Times New Roman" w:hAnsiTheme="minorHAnsi" w:cstheme="minorHAnsi"/>
          <w:szCs w:val="24"/>
        </w:rPr>
        <w:t>p</w:t>
      </w:r>
      <w:r w:rsidR="006D6AA2" w:rsidRPr="008C3DAC">
        <w:rPr>
          <w:rFonts w:asciiTheme="minorHAnsi" w:eastAsia="Times New Roman" w:hAnsiTheme="minorHAnsi" w:cstheme="minorHAnsi"/>
          <w:szCs w:val="24"/>
        </w:rPr>
        <w:t>rowadzenie</w:t>
      </w:r>
      <w:r w:rsidR="00D951A7" w:rsidRPr="008C3DAC">
        <w:rPr>
          <w:rFonts w:asciiTheme="minorHAnsi" w:eastAsia="Times New Roman" w:hAnsiTheme="minorHAnsi" w:cstheme="minorHAnsi"/>
          <w:szCs w:val="24"/>
        </w:rPr>
        <w:t xml:space="preserve"> przez Wykonawcę</w:t>
      </w:r>
      <w:r w:rsidR="00B67D83" w:rsidRPr="008C3DAC">
        <w:rPr>
          <w:rFonts w:asciiTheme="minorHAnsi" w:eastAsia="Times New Roman" w:hAnsiTheme="minorHAnsi" w:cstheme="minorHAnsi"/>
          <w:szCs w:val="24"/>
        </w:rPr>
        <w:t>,</w:t>
      </w:r>
      <w:r w:rsidR="00B67D83" w:rsidRPr="008C3DAC">
        <w:rPr>
          <w:rFonts w:asciiTheme="minorHAnsi" w:eastAsia="Times New Roman" w:hAnsiTheme="minorHAnsi" w:cstheme="minorHAnsi"/>
          <w:color w:val="FF0000"/>
          <w:szCs w:val="24"/>
        </w:rPr>
        <w:t xml:space="preserve"> </w:t>
      </w:r>
      <w:r w:rsidR="00557145" w:rsidRPr="008C3DAC">
        <w:rPr>
          <w:rFonts w:asciiTheme="minorHAnsi" w:eastAsia="Times New Roman" w:hAnsiTheme="minorHAnsi" w:cstheme="minorHAnsi"/>
          <w:color w:val="000000" w:themeColor="text1"/>
          <w:szCs w:val="24"/>
        </w:rPr>
        <w:t>w imieniu i na rzecz Zamawiającego</w:t>
      </w:r>
      <w:r w:rsidR="006D6AA2" w:rsidRPr="008C3DAC">
        <w:rPr>
          <w:rFonts w:asciiTheme="minorHAnsi" w:eastAsia="Times New Roman" w:hAnsiTheme="minorHAnsi" w:cstheme="minorHAnsi"/>
          <w:color w:val="000000" w:themeColor="text1"/>
          <w:szCs w:val="24"/>
        </w:rPr>
        <w:t xml:space="preserve"> </w:t>
      </w:r>
      <w:r w:rsidR="006D6AA2" w:rsidRPr="008C3DAC">
        <w:rPr>
          <w:rFonts w:asciiTheme="minorHAnsi" w:eastAsia="Times New Roman" w:hAnsiTheme="minorHAnsi" w:cstheme="minorHAnsi"/>
          <w:szCs w:val="24"/>
        </w:rPr>
        <w:t>działań adopcyjnych</w:t>
      </w:r>
      <w:r w:rsidR="00B67D83" w:rsidRPr="008C3DAC">
        <w:rPr>
          <w:rFonts w:asciiTheme="minorHAnsi" w:eastAsia="Times New Roman" w:hAnsiTheme="minorHAnsi" w:cstheme="minorHAnsi"/>
          <w:color w:val="FF0000"/>
          <w:szCs w:val="24"/>
        </w:rPr>
        <w:t xml:space="preserve"> </w:t>
      </w:r>
      <w:r w:rsidR="006D6AA2" w:rsidRPr="008C3DAC">
        <w:rPr>
          <w:rFonts w:asciiTheme="minorHAnsi" w:eastAsia="Times New Roman" w:hAnsiTheme="minorHAnsi" w:cstheme="minorHAnsi"/>
          <w:szCs w:val="24"/>
        </w:rPr>
        <w:t>zwierząt</w:t>
      </w:r>
      <w:r w:rsidR="00412F77" w:rsidRPr="008C3DAC">
        <w:rPr>
          <w:rFonts w:asciiTheme="minorHAnsi" w:eastAsia="Times New Roman" w:hAnsiTheme="minorHAnsi" w:cstheme="minorHAnsi"/>
          <w:szCs w:val="24"/>
        </w:rPr>
        <w:t xml:space="preserve"> </w:t>
      </w:r>
      <w:r w:rsidR="006D6AA2" w:rsidRPr="008C3DAC">
        <w:rPr>
          <w:rFonts w:asciiTheme="minorHAnsi" w:eastAsia="Times New Roman" w:hAnsiTheme="minorHAnsi" w:cstheme="minorHAnsi"/>
          <w:szCs w:val="24"/>
        </w:rPr>
        <w:t>z terenu gminy Rawa Mazowiecka poprzez poszukiwania chętnych do ich adopcji</w:t>
      </w:r>
      <w:r w:rsidR="005A516D" w:rsidRPr="008C3DAC">
        <w:rPr>
          <w:rFonts w:asciiTheme="minorHAnsi" w:eastAsia="Times New Roman" w:hAnsiTheme="minorHAnsi" w:cstheme="minorHAnsi"/>
          <w:szCs w:val="24"/>
        </w:rPr>
        <w:t xml:space="preserve"> oraz zawierania w imieniu Zamawiającego umów adopcyjnych zgodnie z Załącznikiem nr ………… do umowy</w:t>
      </w:r>
      <w:r w:rsidR="00CD7BDC" w:rsidRPr="008C3DAC">
        <w:rPr>
          <w:rFonts w:asciiTheme="minorHAnsi" w:eastAsia="Times New Roman" w:hAnsiTheme="minorHAnsi" w:cstheme="minorHAnsi"/>
          <w:szCs w:val="24"/>
        </w:rPr>
        <w:t>.</w:t>
      </w:r>
    </w:p>
    <w:p w14:paraId="005665FC" w14:textId="07F5147E" w:rsidR="00412F77" w:rsidRPr="008C3DAC" w:rsidRDefault="00DF1E9B" w:rsidP="002D3CD9">
      <w:pPr>
        <w:suppressAutoHyphens/>
        <w:spacing w:after="0" w:line="264" w:lineRule="auto"/>
        <w:jc w:val="both"/>
        <w:rPr>
          <w:rFonts w:asciiTheme="minorHAnsi" w:hAnsiTheme="minorHAnsi" w:cstheme="minorHAnsi"/>
          <w:bCs/>
          <w:szCs w:val="24"/>
        </w:rPr>
      </w:pPr>
      <w:r w:rsidRPr="008C3DAC">
        <w:rPr>
          <w:rFonts w:asciiTheme="minorHAnsi" w:eastAsia="Times New Roman" w:hAnsiTheme="minorHAnsi" w:cstheme="minorHAnsi"/>
          <w:szCs w:val="24"/>
        </w:rPr>
        <w:t>8</w:t>
      </w:r>
      <w:r w:rsidR="003C7FEE" w:rsidRPr="008C3DAC">
        <w:rPr>
          <w:rFonts w:asciiTheme="minorHAnsi" w:eastAsia="Times New Roman" w:hAnsiTheme="minorHAnsi" w:cstheme="minorHAnsi"/>
          <w:szCs w:val="24"/>
        </w:rPr>
        <w:t xml:space="preserve">) </w:t>
      </w:r>
      <w:r w:rsidR="00C12FCB" w:rsidRPr="008C3DAC">
        <w:rPr>
          <w:rFonts w:asciiTheme="minorHAnsi" w:hAnsiTheme="minorHAnsi" w:cstheme="minorHAnsi"/>
          <w:bCs/>
          <w:szCs w:val="24"/>
        </w:rPr>
        <w:t>W związku z przetwarzaniem danych osobowych osób zainteresowanych adopcją przez Wykonawcę wraz z zawarciem niniejszej umowy zawarta zosta</w:t>
      </w:r>
      <w:r w:rsidR="005D2401" w:rsidRPr="008C3DAC">
        <w:rPr>
          <w:rFonts w:asciiTheme="minorHAnsi" w:hAnsiTheme="minorHAnsi" w:cstheme="minorHAnsi"/>
          <w:bCs/>
          <w:szCs w:val="24"/>
        </w:rPr>
        <w:t>ła</w:t>
      </w:r>
      <w:r w:rsidR="00C12FCB" w:rsidRPr="008C3DAC">
        <w:rPr>
          <w:rFonts w:asciiTheme="minorHAnsi" w:hAnsiTheme="minorHAnsi" w:cstheme="minorHAnsi"/>
          <w:bCs/>
          <w:szCs w:val="24"/>
        </w:rPr>
        <w:t xml:space="preserve"> umowa powierzenia przetwarzania danych osobowych. W przypadku objęcia czynności związanych z adopcją umową o podwykonawstwo Wykonawca jest zobowiązany do zapewnienia ochrony danych osobowych osób zainteresowanych adopcją zwierząt zgodnie z postanowieniami umowy o przetwarzanie danych osobowych.</w:t>
      </w:r>
      <w:r w:rsidR="00412F77" w:rsidRPr="008C3DAC">
        <w:rPr>
          <w:rFonts w:asciiTheme="minorHAnsi" w:hAnsiTheme="minorHAnsi" w:cstheme="minorHAnsi"/>
          <w:bCs/>
          <w:szCs w:val="24"/>
        </w:rPr>
        <w:t xml:space="preserve"> </w:t>
      </w:r>
    </w:p>
    <w:p w14:paraId="0A0DA0EF" w14:textId="64EF6E7C" w:rsidR="001E271C" w:rsidRPr="008C3DAC" w:rsidRDefault="00DF1E9B" w:rsidP="002D3CD9">
      <w:pPr>
        <w:suppressAutoHyphens/>
        <w:spacing w:after="0" w:line="264" w:lineRule="auto"/>
        <w:jc w:val="both"/>
        <w:rPr>
          <w:rFonts w:asciiTheme="minorHAnsi" w:hAnsiTheme="minorHAnsi" w:cstheme="minorHAnsi"/>
          <w:szCs w:val="24"/>
        </w:rPr>
      </w:pPr>
      <w:r w:rsidRPr="008C3DAC">
        <w:rPr>
          <w:rFonts w:asciiTheme="minorHAnsi" w:eastAsia="Times New Roman" w:hAnsiTheme="minorHAnsi" w:cstheme="minorHAnsi"/>
          <w:bCs/>
          <w:szCs w:val="24"/>
        </w:rPr>
        <w:t>9)</w:t>
      </w:r>
      <w:r w:rsidR="00E54517" w:rsidRPr="008C3DAC">
        <w:rPr>
          <w:rFonts w:asciiTheme="minorHAnsi" w:eastAsia="Times New Roman" w:hAnsiTheme="minorHAnsi" w:cstheme="minorHAnsi"/>
          <w:bCs/>
          <w:szCs w:val="24"/>
        </w:rPr>
        <w:t xml:space="preserve"> </w:t>
      </w:r>
      <w:r w:rsidR="00E07D17" w:rsidRPr="008C3DAC">
        <w:rPr>
          <w:rFonts w:asciiTheme="minorHAnsi" w:eastAsia="Times New Roman" w:hAnsiTheme="minorHAnsi" w:cstheme="minorHAnsi"/>
          <w:bCs/>
          <w:szCs w:val="24"/>
        </w:rPr>
        <w:t>I</w:t>
      </w:r>
      <w:r w:rsidR="006D6AA2" w:rsidRPr="008C3DAC">
        <w:rPr>
          <w:rFonts w:asciiTheme="minorHAnsi" w:eastAsia="Times New Roman" w:hAnsiTheme="minorHAnsi" w:cstheme="minorHAnsi"/>
          <w:bCs/>
          <w:szCs w:val="24"/>
        </w:rPr>
        <w:t xml:space="preserve">nformowanie Zamawiającego o przekazaniu zwierzęcia do adopcji </w:t>
      </w:r>
      <w:r w:rsidR="001F4240" w:rsidRPr="008C3DAC">
        <w:rPr>
          <w:rFonts w:asciiTheme="minorHAnsi" w:eastAsia="Times New Roman" w:hAnsiTheme="minorHAnsi" w:cstheme="minorHAnsi"/>
          <w:bCs/>
          <w:szCs w:val="24"/>
        </w:rPr>
        <w:t xml:space="preserve">a także </w:t>
      </w:r>
      <w:r w:rsidR="006D6AA2" w:rsidRPr="008C3DAC">
        <w:rPr>
          <w:rFonts w:asciiTheme="minorHAnsi" w:eastAsia="Times New Roman" w:hAnsiTheme="minorHAnsi" w:cstheme="minorHAnsi"/>
          <w:bCs/>
          <w:szCs w:val="24"/>
        </w:rPr>
        <w:t xml:space="preserve"> jego zgonie</w:t>
      </w:r>
      <w:r w:rsidR="001F4240" w:rsidRPr="008C3DAC">
        <w:rPr>
          <w:rFonts w:asciiTheme="minorHAnsi" w:eastAsia="Times New Roman" w:hAnsiTheme="minorHAnsi" w:cstheme="minorHAnsi"/>
          <w:bCs/>
          <w:szCs w:val="24"/>
        </w:rPr>
        <w:t>, eutanazji czy ucieczce</w:t>
      </w:r>
      <w:r w:rsidR="006D6AA2" w:rsidRPr="008C3DAC">
        <w:rPr>
          <w:rFonts w:asciiTheme="minorHAnsi" w:eastAsia="Times New Roman" w:hAnsiTheme="minorHAnsi" w:cstheme="minorHAnsi"/>
          <w:bCs/>
          <w:szCs w:val="24"/>
        </w:rPr>
        <w:t xml:space="preserve">, Osobą upoważnioną </w:t>
      </w:r>
      <w:r w:rsidR="006D6AA2" w:rsidRPr="008C3DAC">
        <w:rPr>
          <w:rFonts w:asciiTheme="minorHAnsi" w:eastAsia="Times New Roman" w:hAnsiTheme="minorHAnsi" w:cstheme="minorHAnsi"/>
          <w:szCs w:val="24"/>
        </w:rPr>
        <w:t>jest Pan ………………… nr fax ……………. E-mail …………….</w:t>
      </w:r>
      <w:r w:rsidR="005A516D" w:rsidRPr="008C3DAC">
        <w:rPr>
          <w:rFonts w:asciiTheme="minorHAnsi" w:eastAsia="Times New Roman" w:hAnsiTheme="minorHAnsi" w:cstheme="minorHAnsi"/>
          <w:szCs w:val="24"/>
        </w:rPr>
        <w:t>.</w:t>
      </w:r>
      <w:r w:rsidR="003E40A9" w:rsidRPr="008C3DAC">
        <w:rPr>
          <w:rFonts w:asciiTheme="minorHAnsi" w:eastAsia="Times New Roman" w:hAnsiTheme="minorHAnsi" w:cstheme="minorHAnsi"/>
          <w:szCs w:val="24"/>
        </w:rPr>
        <w:t xml:space="preserve"> </w:t>
      </w:r>
      <w:r w:rsidR="001E271C" w:rsidRPr="008C3DAC">
        <w:rPr>
          <w:rFonts w:asciiTheme="minorHAnsi" w:hAnsiTheme="minorHAnsi" w:cstheme="minorHAnsi"/>
          <w:szCs w:val="24"/>
        </w:rPr>
        <w:t>W powyższej sytuacji Wykonawca najpóźniej do każdej faktury obowiązany jest przesłać:</w:t>
      </w:r>
    </w:p>
    <w:p w14:paraId="47E3A13A" w14:textId="466497C8" w:rsidR="001E271C" w:rsidRPr="008C3DAC" w:rsidRDefault="001E271C" w:rsidP="002D3CD9">
      <w:pPr>
        <w:pStyle w:val="Akapitzlist"/>
        <w:numPr>
          <w:ilvl w:val="0"/>
          <w:numId w:val="7"/>
        </w:numPr>
        <w:suppressAutoHyphens/>
        <w:spacing w:line="264" w:lineRule="auto"/>
        <w:ind w:left="851"/>
        <w:jc w:val="both"/>
        <w:rPr>
          <w:rFonts w:asciiTheme="minorHAnsi" w:hAnsiTheme="minorHAnsi" w:cstheme="minorHAnsi"/>
        </w:rPr>
      </w:pPr>
      <w:r w:rsidRPr="008C3DAC">
        <w:rPr>
          <w:rFonts w:asciiTheme="minorHAnsi" w:hAnsiTheme="minorHAnsi" w:cstheme="minorHAnsi"/>
        </w:rPr>
        <w:t xml:space="preserve">oryginał umowy adopcyjnej lub </w:t>
      </w:r>
    </w:p>
    <w:p w14:paraId="02AD14F3" w14:textId="19631445" w:rsidR="001E271C" w:rsidRPr="008C3DAC" w:rsidRDefault="001E271C" w:rsidP="002D3CD9">
      <w:pPr>
        <w:pStyle w:val="Akapitzlist"/>
        <w:numPr>
          <w:ilvl w:val="0"/>
          <w:numId w:val="7"/>
        </w:numPr>
        <w:suppressAutoHyphens/>
        <w:spacing w:line="264" w:lineRule="auto"/>
        <w:ind w:left="851"/>
        <w:jc w:val="both"/>
        <w:rPr>
          <w:rFonts w:asciiTheme="minorHAnsi" w:hAnsiTheme="minorHAnsi" w:cstheme="minorHAnsi"/>
        </w:rPr>
      </w:pPr>
      <w:r w:rsidRPr="008C3DAC">
        <w:rPr>
          <w:rFonts w:asciiTheme="minorHAnsi" w:hAnsiTheme="minorHAnsi" w:cstheme="minorHAnsi"/>
        </w:rPr>
        <w:t>kserokopie/skany podpisanych  przez lekarza weterynarii dokumentów potwierdzających eutanazję;</w:t>
      </w:r>
    </w:p>
    <w:p w14:paraId="450970D0" w14:textId="42BC3EFB" w:rsidR="001E271C" w:rsidRPr="008C3DAC" w:rsidRDefault="001E271C" w:rsidP="002D3CD9">
      <w:pPr>
        <w:pStyle w:val="Akapitzlist"/>
        <w:numPr>
          <w:ilvl w:val="0"/>
          <w:numId w:val="7"/>
        </w:numPr>
        <w:suppressAutoHyphens/>
        <w:spacing w:line="264" w:lineRule="auto"/>
        <w:ind w:left="851"/>
        <w:jc w:val="both"/>
        <w:rPr>
          <w:rFonts w:asciiTheme="minorHAnsi" w:hAnsiTheme="minorHAnsi" w:cstheme="minorHAnsi"/>
          <w:bCs/>
        </w:rPr>
      </w:pPr>
      <w:r w:rsidRPr="008C3DAC">
        <w:rPr>
          <w:rFonts w:asciiTheme="minorHAnsi" w:hAnsiTheme="minorHAnsi" w:cstheme="minorHAnsi"/>
        </w:rPr>
        <w:t>kserokopie/skany dokumentów oświadczeń potwierdzających upadek lub ucieczkę zwierzęcia</w:t>
      </w:r>
      <w:r w:rsidR="005A516D" w:rsidRPr="008C3DAC">
        <w:rPr>
          <w:rFonts w:asciiTheme="minorHAnsi" w:hAnsiTheme="minorHAnsi" w:cstheme="minorHAnsi"/>
        </w:rPr>
        <w:t>;</w:t>
      </w:r>
    </w:p>
    <w:p w14:paraId="33CF8C2C" w14:textId="41B0147B" w:rsidR="00002F79" w:rsidRPr="008C3DAC" w:rsidRDefault="006D6AA2" w:rsidP="002D3CD9">
      <w:pPr>
        <w:pStyle w:val="Akapitzlist"/>
        <w:numPr>
          <w:ilvl w:val="0"/>
          <w:numId w:val="25"/>
        </w:numPr>
        <w:tabs>
          <w:tab w:val="left" w:pos="142"/>
        </w:tabs>
        <w:suppressAutoHyphens/>
        <w:spacing w:line="264" w:lineRule="auto"/>
        <w:ind w:left="0" w:firstLine="0"/>
        <w:jc w:val="both"/>
        <w:rPr>
          <w:rFonts w:asciiTheme="minorHAnsi" w:eastAsia="Times New Roman" w:hAnsiTheme="minorHAnsi" w:cstheme="minorHAnsi"/>
          <w:bCs/>
        </w:rPr>
      </w:pPr>
      <w:r w:rsidRPr="008C3DAC">
        <w:rPr>
          <w:rFonts w:asciiTheme="minorHAnsi" w:eastAsia="Times New Roman" w:hAnsiTheme="minorHAnsi" w:cstheme="minorHAnsi"/>
          <w:bCs/>
        </w:rPr>
        <w:t>przeprowadz</w:t>
      </w:r>
      <w:r w:rsidR="00002F79" w:rsidRPr="008C3DAC">
        <w:rPr>
          <w:rFonts w:asciiTheme="minorHAnsi" w:eastAsia="Times New Roman" w:hAnsiTheme="minorHAnsi" w:cstheme="minorHAnsi"/>
          <w:bCs/>
        </w:rPr>
        <w:t>a</w:t>
      </w:r>
      <w:r w:rsidRPr="008C3DAC">
        <w:rPr>
          <w:rFonts w:asciiTheme="minorHAnsi" w:eastAsia="Times New Roman" w:hAnsiTheme="minorHAnsi" w:cstheme="minorHAnsi"/>
          <w:bCs/>
        </w:rPr>
        <w:t xml:space="preserve">nie niezbędnych zabiegów w tym operacji </w:t>
      </w:r>
      <w:r w:rsidRPr="008C3DAC">
        <w:rPr>
          <w:rFonts w:asciiTheme="minorHAnsi" w:hAnsiTheme="minorHAnsi" w:cstheme="minorHAnsi"/>
          <w:bCs/>
        </w:rPr>
        <w:t>(z wyłączeniem psów powypadkowych, które zostaną poddane zabiegom/ operacjom w ramach oddzielnej umowy z podmiotem realizującym całodobową</w:t>
      </w:r>
      <w:r w:rsidR="00CA040E" w:rsidRPr="008C3DAC">
        <w:rPr>
          <w:rFonts w:asciiTheme="minorHAnsi" w:hAnsiTheme="minorHAnsi" w:cstheme="minorHAnsi"/>
          <w:bCs/>
        </w:rPr>
        <w:t xml:space="preserve"> </w:t>
      </w:r>
      <w:r w:rsidRPr="008C3DAC">
        <w:rPr>
          <w:rFonts w:asciiTheme="minorHAnsi" w:hAnsiTheme="minorHAnsi" w:cstheme="minorHAnsi"/>
          <w:bCs/>
        </w:rPr>
        <w:t>opiekę weterynaryjną)</w:t>
      </w:r>
      <w:r w:rsidRPr="008C3DAC">
        <w:rPr>
          <w:rFonts w:asciiTheme="minorHAnsi" w:eastAsia="Times New Roman" w:hAnsiTheme="minorHAnsi" w:cstheme="minorHAnsi"/>
          <w:bCs/>
        </w:rPr>
        <w:t>;</w:t>
      </w:r>
    </w:p>
    <w:p w14:paraId="0CAB8FE2" w14:textId="669E0AC5" w:rsidR="00C406BD" w:rsidRPr="008C3DAC" w:rsidRDefault="006D6AA2" w:rsidP="002D3CD9">
      <w:pPr>
        <w:pStyle w:val="Akapitzlist"/>
        <w:numPr>
          <w:ilvl w:val="0"/>
          <w:numId w:val="25"/>
        </w:numPr>
        <w:suppressAutoHyphens/>
        <w:spacing w:line="264" w:lineRule="auto"/>
        <w:ind w:left="0" w:firstLine="0"/>
        <w:jc w:val="both"/>
        <w:rPr>
          <w:rFonts w:asciiTheme="minorHAnsi" w:eastAsia="Times New Roman" w:hAnsiTheme="minorHAnsi" w:cstheme="minorHAnsi"/>
          <w:bCs/>
        </w:rPr>
      </w:pPr>
      <w:r w:rsidRPr="008C3DAC">
        <w:rPr>
          <w:rFonts w:asciiTheme="minorHAnsi" w:eastAsia="Times New Roman" w:hAnsiTheme="minorHAnsi" w:cstheme="minorHAnsi"/>
          <w:bCs/>
        </w:rPr>
        <w:t>podda</w:t>
      </w:r>
      <w:r w:rsidR="00002F79" w:rsidRPr="008C3DAC">
        <w:rPr>
          <w:rFonts w:asciiTheme="minorHAnsi" w:eastAsia="Times New Roman" w:hAnsiTheme="minorHAnsi" w:cstheme="minorHAnsi"/>
          <w:bCs/>
        </w:rPr>
        <w:t>wa</w:t>
      </w:r>
      <w:r w:rsidRPr="008C3DAC">
        <w:rPr>
          <w:rFonts w:asciiTheme="minorHAnsi" w:eastAsia="Times New Roman" w:hAnsiTheme="minorHAnsi" w:cstheme="minorHAnsi"/>
          <w:bCs/>
        </w:rPr>
        <w:t xml:space="preserve">nie </w:t>
      </w:r>
      <w:r w:rsidR="00002F79" w:rsidRPr="008C3DAC">
        <w:rPr>
          <w:rFonts w:asciiTheme="minorHAnsi" w:eastAsia="Times New Roman" w:hAnsiTheme="minorHAnsi" w:cstheme="minorHAnsi"/>
          <w:bCs/>
        </w:rPr>
        <w:t xml:space="preserve">zwierząt </w:t>
      </w:r>
      <w:r w:rsidRPr="008C3DAC">
        <w:rPr>
          <w:rFonts w:asciiTheme="minorHAnsi" w:eastAsia="Times New Roman" w:hAnsiTheme="minorHAnsi" w:cstheme="minorHAnsi"/>
          <w:bCs/>
        </w:rPr>
        <w:t>rehabilitacji</w:t>
      </w:r>
      <w:r w:rsidR="00940D27" w:rsidRPr="008C3DAC">
        <w:rPr>
          <w:rFonts w:asciiTheme="minorHAnsi" w:eastAsia="Times New Roman" w:hAnsiTheme="minorHAnsi" w:cstheme="minorHAnsi"/>
          <w:bCs/>
        </w:rPr>
        <w:t>.</w:t>
      </w:r>
    </w:p>
    <w:p w14:paraId="007C7A10" w14:textId="19CA8476" w:rsidR="00D304DF" w:rsidRPr="008C3DAC" w:rsidRDefault="006D6AA2" w:rsidP="002D3CD9">
      <w:pPr>
        <w:pStyle w:val="Tekstpodstawowy"/>
        <w:widowControl w:val="0"/>
        <w:suppressAutoHyphens/>
        <w:spacing w:line="264" w:lineRule="auto"/>
        <w:jc w:val="both"/>
        <w:rPr>
          <w:rFonts w:asciiTheme="minorHAnsi" w:hAnsiTheme="minorHAnsi" w:cstheme="minorHAnsi"/>
          <w:b w:val="0"/>
          <w:color w:val="000000"/>
          <w:szCs w:val="24"/>
        </w:rPr>
      </w:pPr>
      <w:r w:rsidRPr="008C3DAC">
        <w:rPr>
          <w:rFonts w:asciiTheme="minorHAnsi" w:hAnsiTheme="minorHAnsi" w:cstheme="minorHAnsi"/>
          <w:b w:val="0"/>
          <w:szCs w:val="24"/>
        </w:rPr>
        <w:t>2. Wykonawca zobowiązany jest</w:t>
      </w:r>
      <w:r w:rsidR="00D304DF" w:rsidRPr="008C3DAC">
        <w:rPr>
          <w:rFonts w:asciiTheme="minorHAnsi" w:hAnsiTheme="minorHAnsi" w:cstheme="minorHAnsi"/>
          <w:b w:val="0"/>
          <w:szCs w:val="24"/>
        </w:rPr>
        <w:t xml:space="preserve"> do</w:t>
      </w:r>
      <w:r w:rsidRPr="008C3DAC">
        <w:rPr>
          <w:rFonts w:asciiTheme="minorHAnsi" w:hAnsiTheme="minorHAnsi" w:cstheme="minorHAnsi"/>
          <w:b w:val="0"/>
          <w:szCs w:val="24"/>
        </w:rPr>
        <w:t>:</w:t>
      </w:r>
    </w:p>
    <w:p w14:paraId="60652362" w14:textId="58100F0B"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Przestrzegania </w:t>
      </w:r>
      <w:r w:rsidR="006D6AA2" w:rsidRPr="008C3DAC">
        <w:rPr>
          <w:rFonts w:asciiTheme="minorHAnsi" w:hAnsiTheme="minorHAnsi" w:cstheme="minorHAnsi"/>
        </w:rPr>
        <w:t>przepisów prawa zawartych w szczególności:</w:t>
      </w:r>
    </w:p>
    <w:p w14:paraId="230B4FA7" w14:textId="56FAD092" w:rsidR="006D6AA2" w:rsidRPr="008C3DAC" w:rsidRDefault="00002F79" w:rsidP="002D3CD9">
      <w:pPr>
        <w:pStyle w:val="Akapitzlist"/>
        <w:numPr>
          <w:ilvl w:val="0"/>
          <w:numId w:val="9"/>
        </w:numPr>
        <w:autoSpaceDE w:val="0"/>
        <w:autoSpaceDN w:val="0"/>
        <w:adjustRightInd w:val="0"/>
        <w:spacing w:line="264" w:lineRule="auto"/>
        <w:ind w:left="851"/>
        <w:jc w:val="both"/>
        <w:rPr>
          <w:rFonts w:asciiTheme="minorHAnsi" w:hAnsiTheme="minorHAnsi" w:cstheme="minorHAnsi"/>
        </w:rPr>
      </w:pPr>
      <w:r w:rsidRPr="008C3DAC">
        <w:rPr>
          <w:rFonts w:asciiTheme="minorHAnsi" w:hAnsiTheme="minorHAnsi" w:cstheme="minorHAnsi"/>
        </w:rPr>
        <w:t xml:space="preserve">w </w:t>
      </w:r>
      <w:r w:rsidR="006D6AA2" w:rsidRPr="008C3DAC">
        <w:rPr>
          <w:rFonts w:asciiTheme="minorHAnsi" w:hAnsiTheme="minorHAnsi" w:cstheme="minorHAnsi"/>
        </w:rPr>
        <w:t>ustawie z dnia 21 sierpnia 1997r. o ochronie zwierząt (Dz. U. z 20</w:t>
      </w:r>
      <w:r w:rsidR="00CA040E" w:rsidRPr="008C3DAC">
        <w:rPr>
          <w:rFonts w:asciiTheme="minorHAnsi" w:hAnsiTheme="minorHAnsi" w:cstheme="minorHAnsi"/>
        </w:rPr>
        <w:t>2</w:t>
      </w:r>
      <w:r w:rsidR="002D3CD9" w:rsidRPr="008C3DAC">
        <w:rPr>
          <w:rFonts w:asciiTheme="minorHAnsi" w:hAnsiTheme="minorHAnsi" w:cstheme="minorHAnsi"/>
        </w:rPr>
        <w:t>3</w:t>
      </w:r>
      <w:r w:rsidR="006D6AA2" w:rsidRPr="008C3DAC">
        <w:rPr>
          <w:rFonts w:asciiTheme="minorHAnsi" w:hAnsiTheme="minorHAnsi" w:cstheme="minorHAnsi"/>
        </w:rPr>
        <w:t xml:space="preserve">r. poz. </w:t>
      </w:r>
      <w:r w:rsidR="002D3CD9" w:rsidRPr="008C3DAC">
        <w:rPr>
          <w:rFonts w:asciiTheme="minorHAnsi" w:hAnsiTheme="minorHAnsi" w:cstheme="minorHAnsi"/>
        </w:rPr>
        <w:t xml:space="preserve">1580 </w:t>
      </w:r>
      <w:r w:rsidR="006D6AA2" w:rsidRPr="008C3DAC">
        <w:rPr>
          <w:rFonts w:asciiTheme="minorHAnsi" w:hAnsiTheme="minorHAnsi" w:cstheme="minorHAnsi"/>
        </w:rPr>
        <w:t>ze zm.),</w:t>
      </w:r>
    </w:p>
    <w:p w14:paraId="03FB8679" w14:textId="47B3066B" w:rsidR="006D6AA2" w:rsidRPr="008C3DAC" w:rsidRDefault="00002F79" w:rsidP="002D3CD9">
      <w:pPr>
        <w:pStyle w:val="Akapitzlist"/>
        <w:numPr>
          <w:ilvl w:val="0"/>
          <w:numId w:val="9"/>
        </w:numPr>
        <w:autoSpaceDE w:val="0"/>
        <w:autoSpaceDN w:val="0"/>
        <w:adjustRightInd w:val="0"/>
        <w:spacing w:line="264" w:lineRule="auto"/>
        <w:ind w:left="851"/>
        <w:jc w:val="both"/>
        <w:rPr>
          <w:rFonts w:asciiTheme="minorHAnsi" w:hAnsiTheme="minorHAnsi" w:cstheme="minorHAnsi"/>
        </w:rPr>
      </w:pPr>
      <w:r w:rsidRPr="008C3DAC">
        <w:rPr>
          <w:rFonts w:asciiTheme="minorHAnsi" w:hAnsiTheme="minorHAnsi" w:cstheme="minorHAnsi"/>
        </w:rPr>
        <w:t xml:space="preserve">w </w:t>
      </w:r>
      <w:r w:rsidR="006D6AA2" w:rsidRPr="008C3DAC">
        <w:rPr>
          <w:rFonts w:asciiTheme="minorHAnsi" w:hAnsiTheme="minorHAnsi" w:cstheme="minorHAnsi"/>
        </w:rPr>
        <w:t>ustawie z dnia 11 marca 2004r. o ochronie zdrowia zwierząt oraz zwalczaniu chorób zakaźnych zwierząt (Dz. U. z 20</w:t>
      </w:r>
      <w:r w:rsidR="00CA040E" w:rsidRPr="008C3DAC">
        <w:rPr>
          <w:rFonts w:asciiTheme="minorHAnsi" w:hAnsiTheme="minorHAnsi" w:cstheme="minorHAnsi"/>
        </w:rPr>
        <w:t>2</w:t>
      </w:r>
      <w:r w:rsidR="002D3CD9" w:rsidRPr="008C3DAC">
        <w:rPr>
          <w:rFonts w:asciiTheme="minorHAnsi" w:hAnsiTheme="minorHAnsi" w:cstheme="minorHAnsi"/>
        </w:rPr>
        <w:t>3</w:t>
      </w:r>
      <w:r w:rsidR="006D6AA2" w:rsidRPr="008C3DAC">
        <w:rPr>
          <w:rFonts w:asciiTheme="minorHAnsi" w:hAnsiTheme="minorHAnsi" w:cstheme="minorHAnsi"/>
        </w:rPr>
        <w:t xml:space="preserve">r. poz. </w:t>
      </w:r>
      <w:r w:rsidR="002D3CD9" w:rsidRPr="008C3DAC">
        <w:rPr>
          <w:rFonts w:asciiTheme="minorHAnsi" w:hAnsiTheme="minorHAnsi" w:cstheme="minorHAnsi"/>
        </w:rPr>
        <w:t xml:space="preserve">1075  </w:t>
      </w:r>
      <w:r w:rsidR="006D6AA2" w:rsidRPr="008C3DAC">
        <w:rPr>
          <w:rFonts w:asciiTheme="minorHAnsi" w:hAnsiTheme="minorHAnsi" w:cstheme="minorHAnsi"/>
        </w:rPr>
        <w:t>ze zm.),</w:t>
      </w:r>
    </w:p>
    <w:p w14:paraId="63628A66" w14:textId="6E799ECF" w:rsidR="006D6AA2" w:rsidRPr="008C3DAC" w:rsidRDefault="00002F79" w:rsidP="002D3CD9">
      <w:pPr>
        <w:pStyle w:val="Akapitzlist"/>
        <w:numPr>
          <w:ilvl w:val="0"/>
          <w:numId w:val="9"/>
        </w:numPr>
        <w:autoSpaceDE w:val="0"/>
        <w:autoSpaceDN w:val="0"/>
        <w:adjustRightInd w:val="0"/>
        <w:spacing w:line="264" w:lineRule="auto"/>
        <w:ind w:left="851"/>
        <w:jc w:val="both"/>
        <w:rPr>
          <w:rFonts w:asciiTheme="minorHAnsi" w:hAnsiTheme="minorHAnsi" w:cstheme="minorHAnsi"/>
        </w:rPr>
      </w:pPr>
      <w:r w:rsidRPr="008C3DAC">
        <w:rPr>
          <w:rFonts w:asciiTheme="minorHAnsi" w:hAnsiTheme="minorHAnsi" w:cstheme="minorHAnsi"/>
        </w:rPr>
        <w:t xml:space="preserve">w </w:t>
      </w:r>
      <w:r w:rsidR="006D6AA2" w:rsidRPr="008C3DAC">
        <w:rPr>
          <w:rFonts w:asciiTheme="minorHAnsi" w:hAnsiTheme="minorHAnsi" w:cstheme="minorHAnsi"/>
        </w:rPr>
        <w:t xml:space="preserve">ustawie z dnia 13 września 1996r. o utrzymaniu czystości i porządku w gminach </w:t>
      </w:r>
      <w:r w:rsidR="006D6AA2" w:rsidRPr="008C3DAC">
        <w:rPr>
          <w:rFonts w:asciiTheme="minorHAnsi" w:hAnsiTheme="minorHAnsi" w:cstheme="minorHAnsi"/>
        </w:rPr>
        <w:br/>
        <w:t xml:space="preserve">(Dz. U. z </w:t>
      </w:r>
      <w:r w:rsidR="00C87301" w:rsidRPr="008C3DAC">
        <w:rPr>
          <w:rFonts w:asciiTheme="minorHAnsi" w:hAnsiTheme="minorHAnsi" w:cstheme="minorHAnsi"/>
        </w:rPr>
        <w:t>202</w:t>
      </w:r>
      <w:r w:rsidR="00C87301">
        <w:rPr>
          <w:rFonts w:asciiTheme="minorHAnsi" w:hAnsiTheme="minorHAnsi" w:cstheme="minorHAnsi"/>
        </w:rPr>
        <w:t>4</w:t>
      </w:r>
      <w:r w:rsidR="00C87301" w:rsidRPr="008C3DAC">
        <w:rPr>
          <w:rFonts w:asciiTheme="minorHAnsi" w:hAnsiTheme="minorHAnsi" w:cstheme="minorHAnsi"/>
        </w:rPr>
        <w:t>r</w:t>
      </w:r>
      <w:r w:rsidR="006D6AA2" w:rsidRPr="008C3DAC">
        <w:rPr>
          <w:rFonts w:asciiTheme="minorHAnsi" w:hAnsiTheme="minorHAnsi" w:cstheme="minorHAnsi"/>
        </w:rPr>
        <w:t xml:space="preserve">. poz. </w:t>
      </w:r>
      <w:r w:rsidR="00C87301">
        <w:rPr>
          <w:rFonts w:asciiTheme="minorHAnsi" w:hAnsiTheme="minorHAnsi" w:cstheme="minorHAnsi"/>
        </w:rPr>
        <w:t>399</w:t>
      </w:r>
      <w:r w:rsidR="006D6AA2" w:rsidRPr="008C3DAC">
        <w:rPr>
          <w:rFonts w:asciiTheme="minorHAnsi" w:hAnsiTheme="minorHAnsi" w:cstheme="minorHAnsi"/>
        </w:rPr>
        <w:t>),</w:t>
      </w:r>
    </w:p>
    <w:p w14:paraId="56645EF8" w14:textId="6086FF62" w:rsidR="006D6AA2" w:rsidRPr="008C3DAC" w:rsidRDefault="006D6AA2" w:rsidP="002D3CD9">
      <w:pPr>
        <w:pStyle w:val="Akapitzlist"/>
        <w:numPr>
          <w:ilvl w:val="0"/>
          <w:numId w:val="9"/>
        </w:numPr>
        <w:autoSpaceDE w:val="0"/>
        <w:autoSpaceDN w:val="0"/>
        <w:adjustRightInd w:val="0"/>
        <w:spacing w:line="264" w:lineRule="auto"/>
        <w:ind w:left="851"/>
        <w:jc w:val="both"/>
        <w:rPr>
          <w:rFonts w:asciiTheme="minorHAnsi" w:hAnsiTheme="minorHAnsi" w:cstheme="minorHAnsi"/>
        </w:rPr>
      </w:pPr>
      <w:r w:rsidRPr="008C3DAC">
        <w:rPr>
          <w:rFonts w:asciiTheme="minorHAnsi" w:hAnsiTheme="minorHAnsi" w:cstheme="minorHAnsi"/>
        </w:rPr>
        <w:t xml:space="preserve">we właściwych rozporządzeniach </w:t>
      </w:r>
      <w:r w:rsidR="005D2401" w:rsidRPr="008C3DAC">
        <w:rPr>
          <w:rFonts w:asciiTheme="minorHAnsi" w:hAnsiTheme="minorHAnsi" w:cstheme="minorHAnsi"/>
        </w:rPr>
        <w:t xml:space="preserve">i innych przepisach wykonawczych </w:t>
      </w:r>
      <w:r w:rsidRPr="008C3DAC">
        <w:rPr>
          <w:rFonts w:asciiTheme="minorHAnsi" w:hAnsiTheme="minorHAnsi" w:cstheme="minorHAnsi"/>
        </w:rPr>
        <w:t>wydanych na podstawie ww. ustaw,</w:t>
      </w:r>
    </w:p>
    <w:p w14:paraId="639C29DB" w14:textId="77FAE73F"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Zachowania </w:t>
      </w:r>
      <w:r w:rsidR="006D6AA2" w:rsidRPr="008C3DAC">
        <w:rPr>
          <w:rFonts w:asciiTheme="minorHAnsi" w:hAnsiTheme="minorHAnsi" w:cstheme="minorHAnsi"/>
        </w:rPr>
        <w:t>bezpieczeństwa, porządku i czystości podczas realizacji przedmiotu umowy,</w:t>
      </w:r>
    </w:p>
    <w:p w14:paraId="78FEA79F" w14:textId="45D003E1"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P</w:t>
      </w:r>
      <w:r w:rsidR="006D6AA2" w:rsidRPr="008C3DAC">
        <w:rPr>
          <w:rFonts w:asciiTheme="minorHAnsi" w:hAnsiTheme="minorHAnsi" w:cstheme="minorHAnsi"/>
        </w:rPr>
        <w:t>owierzenia wykonywania obowiązków i zadań objętych przedmiotem zamówienia wyłącznie osobom posiadającym wymagane do tego kwalifikacje i uprawnienia oraz zaopatrzenia</w:t>
      </w:r>
      <w:r w:rsidR="00D304DF" w:rsidRPr="008C3DAC">
        <w:rPr>
          <w:rFonts w:asciiTheme="minorHAnsi" w:hAnsiTheme="minorHAnsi" w:cstheme="minorHAnsi"/>
        </w:rPr>
        <w:t xml:space="preserve"> </w:t>
      </w:r>
      <w:r w:rsidR="006D6AA2" w:rsidRPr="008C3DAC">
        <w:rPr>
          <w:rFonts w:asciiTheme="minorHAnsi" w:hAnsiTheme="minorHAnsi" w:cstheme="minorHAnsi"/>
        </w:rPr>
        <w:t>ich w odpowiedni sprzęt zapewniający bezpieczeństwo ludzi  i zwierząt,</w:t>
      </w:r>
    </w:p>
    <w:p w14:paraId="5C7182A2" w14:textId="0A555F33"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Zapewnienia </w:t>
      </w:r>
      <w:r w:rsidR="006D6AA2" w:rsidRPr="008C3DAC">
        <w:rPr>
          <w:rFonts w:asciiTheme="minorHAnsi" w:hAnsiTheme="minorHAnsi" w:cstheme="minorHAnsi"/>
        </w:rPr>
        <w:t xml:space="preserve">we własnym zakresie zaplecza organizacyjnego, personalnego i narzędzi </w:t>
      </w:r>
      <w:r w:rsidR="006D6AA2" w:rsidRPr="008C3DAC">
        <w:rPr>
          <w:rFonts w:asciiTheme="minorHAnsi" w:hAnsiTheme="minorHAnsi" w:cstheme="minorHAnsi"/>
        </w:rPr>
        <w:lastRenderedPageBreak/>
        <w:t>koniecznych do wykonywania przedmiotu umowy,</w:t>
      </w:r>
    </w:p>
    <w:p w14:paraId="09AD7512" w14:textId="4ACE5380"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Do </w:t>
      </w:r>
      <w:r w:rsidR="00E242C2" w:rsidRPr="008C3DAC">
        <w:rPr>
          <w:rFonts w:asciiTheme="minorHAnsi" w:hAnsiTheme="minorHAnsi" w:cstheme="minorHAnsi"/>
        </w:rPr>
        <w:t>posiadania zezwolenia Powiatowego Inspektoratu Weterynarii, właściwego miejscowo dla Wykonawcy wydane w formie decyzji o objęciu nadzoru inspekcji weterynaryjnej, wprowadzone do rejestru Powiatowego Lekarza Weterynarii i nadania weterynaryjnego numeru identyfikacyjnego art. 5 ust. 1 pkt. 2 i art.5 ust. 2 ustawy z dnia 11</w:t>
      </w:r>
      <w:r w:rsidR="00C87301">
        <w:rPr>
          <w:rFonts w:asciiTheme="minorHAnsi" w:hAnsiTheme="minorHAnsi" w:cstheme="minorHAnsi"/>
        </w:rPr>
        <w:t xml:space="preserve"> marca </w:t>
      </w:r>
      <w:r w:rsidR="00E242C2" w:rsidRPr="008C3DAC">
        <w:rPr>
          <w:rFonts w:asciiTheme="minorHAnsi" w:hAnsiTheme="minorHAnsi" w:cstheme="minorHAnsi"/>
        </w:rPr>
        <w:t xml:space="preserve">2004 r. o ochronie zdrowia zwierząt oraz zwalczaniu chorób zakaźnych zwierząt </w:t>
      </w:r>
      <w:r w:rsidR="00C87301" w:rsidRPr="00C87301">
        <w:rPr>
          <w:rFonts w:asciiTheme="minorHAnsi" w:hAnsiTheme="minorHAnsi" w:cstheme="minorHAnsi"/>
        </w:rPr>
        <w:t xml:space="preserve">(Dz.U. z 2023 r. poz. 1075 z </w:t>
      </w:r>
      <w:proofErr w:type="spellStart"/>
      <w:r w:rsidR="00C87301" w:rsidRPr="00C87301">
        <w:rPr>
          <w:rFonts w:asciiTheme="minorHAnsi" w:hAnsiTheme="minorHAnsi" w:cstheme="minorHAnsi"/>
        </w:rPr>
        <w:t>późn</w:t>
      </w:r>
      <w:proofErr w:type="spellEnd"/>
      <w:r w:rsidR="00C87301" w:rsidRPr="00C87301">
        <w:rPr>
          <w:rFonts w:asciiTheme="minorHAnsi" w:hAnsiTheme="minorHAnsi" w:cstheme="minorHAnsi"/>
        </w:rPr>
        <w:t>. zm.).</w:t>
      </w:r>
      <w:r w:rsidR="00C87301">
        <w:rPr>
          <w:rFonts w:asciiTheme="minorHAnsi" w:hAnsiTheme="minorHAnsi" w:cstheme="minorHAnsi"/>
        </w:rPr>
        <w:t xml:space="preserve"> </w:t>
      </w:r>
      <w:r w:rsidR="00E242C2" w:rsidRPr="008C3DAC">
        <w:rPr>
          <w:rFonts w:asciiTheme="minorHAnsi" w:hAnsiTheme="minorHAnsi" w:cstheme="minorHAnsi"/>
        </w:rPr>
        <w:t xml:space="preserve">i/lub do </w:t>
      </w:r>
      <w:r w:rsidR="006D6AA2" w:rsidRPr="008C3DAC">
        <w:rPr>
          <w:rFonts w:asciiTheme="minorHAnsi" w:hAnsiTheme="minorHAnsi" w:cstheme="minorHAnsi"/>
        </w:rPr>
        <w:t>posiadania zezwolenia na prowadzenie działalności w zakresie objętym niniejszą umową i koniecznym do prowadzenia działalności w sferze ochrony nad bezdomnymi zwierzętami, zgodni</w:t>
      </w:r>
      <w:r w:rsidR="00BF46C5" w:rsidRPr="008C3DAC">
        <w:rPr>
          <w:rFonts w:asciiTheme="minorHAnsi" w:hAnsiTheme="minorHAnsi" w:cstheme="minorHAnsi"/>
        </w:rPr>
        <w:t xml:space="preserve">e </w:t>
      </w:r>
      <w:r w:rsidR="006D6AA2" w:rsidRPr="008C3DAC">
        <w:rPr>
          <w:rFonts w:asciiTheme="minorHAnsi" w:hAnsiTheme="minorHAnsi" w:cstheme="minorHAnsi"/>
        </w:rPr>
        <w:t>z art. 7 ust. 1  ustawy z dnia 13 września 1996r. o utrzymaniu czystości i porządku</w:t>
      </w:r>
      <w:r w:rsidR="00D475C0" w:rsidRPr="008C3DAC">
        <w:rPr>
          <w:rFonts w:asciiTheme="minorHAnsi" w:hAnsiTheme="minorHAnsi" w:cstheme="minorHAnsi"/>
        </w:rPr>
        <w:t xml:space="preserve"> </w:t>
      </w:r>
      <w:r w:rsidR="006D6AA2" w:rsidRPr="008C3DAC">
        <w:rPr>
          <w:rFonts w:asciiTheme="minorHAnsi" w:hAnsiTheme="minorHAnsi" w:cstheme="minorHAnsi"/>
        </w:rPr>
        <w:t xml:space="preserve">w gminach </w:t>
      </w:r>
      <w:r w:rsidR="00C87301">
        <w:rPr>
          <w:rFonts w:asciiTheme="minorHAnsi" w:hAnsiTheme="minorHAnsi" w:cstheme="minorHAnsi"/>
        </w:rPr>
        <w:t xml:space="preserve">(Dz.U. z 2024 r. poz. 399) </w:t>
      </w:r>
      <w:r w:rsidR="006D6AA2" w:rsidRPr="008C3DAC">
        <w:rPr>
          <w:rFonts w:asciiTheme="minorHAnsi" w:hAnsiTheme="minorHAnsi" w:cstheme="minorHAnsi"/>
        </w:rPr>
        <w:t>oraz zobowiązuje się do posiadania i uaktualniania powyższego zezwolenia przez cały okres realizacji postanowień umowy. W przypadku, gdy zezwolenie traci moc obowiązującą, Wykonawca obowiązany jest do uzyskania aktualnego zezwolenia najpóźniej w dniu poprzedzającym dzień wygaśnięcia dotychczasowych uprawnień pod rygorem odstąpienia od umowy przez Zamawiającego z przyczyn, za które odpowiedzialność ponosi Wykonawca</w:t>
      </w:r>
      <w:r w:rsidR="00EB363C" w:rsidRPr="008C3DAC">
        <w:rPr>
          <w:rFonts w:asciiTheme="minorHAnsi" w:hAnsiTheme="minorHAnsi" w:cstheme="minorHAnsi"/>
        </w:rPr>
        <w:t xml:space="preserve"> i naliczenia z tego tytułu kar umownych</w:t>
      </w:r>
      <w:r w:rsidR="00E242C2" w:rsidRPr="008C3DAC">
        <w:rPr>
          <w:rFonts w:asciiTheme="minorHAnsi" w:hAnsiTheme="minorHAnsi" w:cstheme="minorHAnsi"/>
        </w:rPr>
        <w:t xml:space="preserve">. </w:t>
      </w:r>
      <w:bookmarkStart w:id="5" w:name="_Hlk118814364"/>
    </w:p>
    <w:bookmarkEnd w:id="5"/>
    <w:p w14:paraId="0A3B906F" w14:textId="1271887A" w:rsidR="006D6AA2" w:rsidRPr="008C3DAC" w:rsidRDefault="00E07D17" w:rsidP="002D3CD9">
      <w:pPr>
        <w:pStyle w:val="Akapitzlist"/>
        <w:numPr>
          <w:ilvl w:val="0"/>
          <w:numId w:val="8"/>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Do</w:t>
      </w:r>
      <w:r w:rsidRPr="008C3DAC" w:rsidDel="00F7734A">
        <w:rPr>
          <w:rFonts w:asciiTheme="minorHAnsi" w:hAnsiTheme="minorHAnsi" w:cstheme="minorHAnsi"/>
        </w:rPr>
        <w:t xml:space="preserve"> </w:t>
      </w:r>
      <w:r w:rsidR="006D6AA2" w:rsidRPr="008C3DAC">
        <w:rPr>
          <w:rFonts w:asciiTheme="minorHAnsi" w:hAnsiTheme="minorHAnsi" w:cstheme="minorHAnsi"/>
        </w:rPr>
        <w:t>natychmiastowego poinformowania Zamawiającego o każdym przypadku wystąpienia objawów choroby zakaźnej, zwalczanej z urzędu na swoim terenie. Analogiczny obowiązek ciąży na Zamawiającym wobec Wykonawcy.</w:t>
      </w:r>
    </w:p>
    <w:p w14:paraId="5C21DEFD" w14:textId="348D8814" w:rsidR="000A457F" w:rsidRPr="008C3DAC" w:rsidRDefault="00B10823" w:rsidP="002D3CD9">
      <w:pPr>
        <w:pStyle w:val="Akapitzlist"/>
        <w:numPr>
          <w:ilvl w:val="0"/>
          <w:numId w:val="20"/>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Wykonawca jest zobowiązany do stałej współpracy z Zamawiającym w realizacji Programu opieki nad zwierzętami bezdomnymi oraz zapobiegania bezdomności zwierząt z terenu </w:t>
      </w:r>
      <w:r w:rsidR="009A2362" w:rsidRPr="008C3DAC">
        <w:rPr>
          <w:rFonts w:asciiTheme="minorHAnsi" w:hAnsiTheme="minorHAnsi" w:cstheme="minorHAnsi"/>
        </w:rPr>
        <w:t>g</w:t>
      </w:r>
      <w:r w:rsidRPr="008C3DAC">
        <w:rPr>
          <w:rFonts w:asciiTheme="minorHAnsi" w:hAnsiTheme="minorHAnsi" w:cstheme="minorHAnsi"/>
        </w:rPr>
        <w:t>miny Rawa Mazowiecka  w zakresie dotyczącym przedmiotu niniejszej umowy.</w:t>
      </w:r>
    </w:p>
    <w:p w14:paraId="2A20B217" w14:textId="12C1C895" w:rsidR="006D6AA2" w:rsidRPr="008C3DAC" w:rsidRDefault="006D6AA2" w:rsidP="002D3CD9">
      <w:pPr>
        <w:pStyle w:val="Akapitzlist"/>
        <w:numPr>
          <w:ilvl w:val="0"/>
          <w:numId w:val="20"/>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 xml:space="preserve">Wykonawca oświadcza, że na dzień podpisania umowy gotowy jest do przyjęcia wszystkich zwierząt objętych niniejszym zamówieniem. </w:t>
      </w:r>
    </w:p>
    <w:p w14:paraId="2F38BB12" w14:textId="25BF297F" w:rsidR="00B74062" w:rsidRPr="008C3DAC" w:rsidRDefault="00B74062" w:rsidP="002D3CD9">
      <w:pPr>
        <w:pStyle w:val="Akapitzlist"/>
        <w:numPr>
          <w:ilvl w:val="0"/>
          <w:numId w:val="20"/>
        </w:numPr>
        <w:autoSpaceDE w:val="0"/>
        <w:autoSpaceDN w:val="0"/>
        <w:adjustRightInd w:val="0"/>
        <w:spacing w:line="264" w:lineRule="auto"/>
        <w:ind w:left="426"/>
        <w:jc w:val="both"/>
        <w:rPr>
          <w:rFonts w:asciiTheme="minorHAnsi" w:hAnsiTheme="minorHAnsi" w:cstheme="minorHAnsi"/>
        </w:rPr>
      </w:pPr>
      <w:r w:rsidRPr="008C3DAC">
        <w:rPr>
          <w:rFonts w:asciiTheme="minorHAnsi" w:hAnsiTheme="minorHAnsi" w:cstheme="minorHAnsi"/>
        </w:rPr>
        <w:t>W przypadku likwidacji schroniska</w:t>
      </w:r>
      <w:r w:rsidR="00315637" w:rsidRPr="008C3DAC">
        <w:rPr>
          <w:rFonts w:asciiTheme="minorHAnsi" w:hAnsiTheme="minorHAnsi" w:cstheme="minorHAnsi"/>
        </w:rPr>
        <w:t>,</w:t>
      </w:r>
      <w:r w:rsidRPr="008C3DAC">
        <w:rPr>
          <w:rFonts w:asciiTheme="minorHAnsi" w:hAnsiTheme="minorHAnsi" w:cstheme="minorHAnsi"/>
        </w:rPr>
        <w:t xml:space="preserve"> przerwy w jego prowadzeniu</w:t>
      </w:r>
      <w:r w:rsidR="00315637" w:rsidRPr="008C3DAC">
        <w:rPr>
          <w:rFonts w:asciiTheme="minorHAnsi" w:hAnsiTheme="minorHAnsi" w:cstheme="minorHAnsi"/>
        </w:rPr>
        <w:t xml:space="preserve"> albo rozwiązania umowy </w:t>
      </w:r>
      <w:r w:rsidRPr="008C3DAC">
        <w:rPr>
          <w:rFonts w:asciiTheme="minorHAnsi" w:hAnsiTheme="minorHAnsi" w:cstheme="minorHAnsi"/>
        </w:rPr>
        <w:t xml:space="preserve"> Wykonawca zabezpieczy pobyt zwierząt na swój koszt w innym schronisku.</w:t>
      </w:r>
    </w:p>
    <w:p w14:paraId="435CE5EF" w14:textId="77777777" w:rsidR="006D6AA2" w:rsidRPr="008C3DAC" w:rsidRDefault="006D6AA2" w:rsidP="002D3CD9">
      <w:pPr>
        <w:spacing w:after="0" w:line="264" w:lineRule="auto"/>
        <w:jc w:val="both"/>
        <w:rPr>
          <w:rFonts w:asciiTheme="minorHAnsi" w:eastAsia="Times New Roman" w:hAnsiTheme="minorHAnsi" w:cstheme="minorHAnsi"/>
          <w:bCs/>
          <w:szCs w:val="24"/>
          <w:lang w:eastAsia="pl-PL"/>
        </w:rPr>
      </w:pPr>
    </w:p>
    <w:p w14:paraId="5DEDE9E6" w14:textId="77777777"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 3</w:t>
      </w:r>
    </w:p>
    <w:p w14:paraId="0B3301DC" w14:textId="77777777"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Wynagrodzenie</w:t>
      </w:r>
    </w:p>
    <w:p w14:paraId="282569A2" w14:textId="34AA3185" w:rsidR="006D6AA2" w:rsidRPr="00C87301" w:rsidRDefault="006D6AA2" w:rsidP="002D3CD9">
      <w:pPr>
        <w:pStyle w:val="Akapitzlist"/>
        <w:numPr>
          <w:ilvl w:val="0"/>
          <w:numId w:val="26"/>
        </w:numPr>
        <w:suppressAutoHyphens/>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Wykonawcy przysługuje za usługi określone w § 2</w:t>
      </w:r>
      <w:r w:rsidR="008A292A" w:rsidRPr="00C87301">
        <w:rPr>
          <w:rFonts w:asciiTheme="minorHAnsi" w:eastAsia="Times New Roman" w:hAnsiTheme="minorHAnsi" w:cstheme="minorHAnsi"/>
          <w:bCs/>
        </w:rPr>
        <w:t xml:space="preserve"> jednorazowe </w:t>
      </w:r>
      <w:r w:rsidRPr="00C87301">
        <w:rPr>
          <w:rFonts w:asciiTheme="minorHAnsi" w:eastAsia="Times New Roman" w:hAnsiTheme="minorHAnsi" w:cstheme="minorHAnsi"/>
          <w:bCs/>
        </w:rPr>
        <w:t>wynagrodzenie</w:t>
      </w:r>
      <w:r w:rsidR="008A292A" w:rsidRPr="00C87301">
        <w:rPr>
          <w:rFonts w:asciiTheme="minorHAnsi" w:eastAsia="Times New Roman" w:hAnsiTheme="minorHAnsi" w:cstheme="minorHAnsi"/>
          <w:bCs/>
        </w:rPr>
        <w:t xml:space="preserve"> </w:t>
      </w:r>
      <w:r w:rsidR="009C1F8D" w:rsidRPr="00C87301">
        <w:rPr>
          <w:rFonts w:asciiTheme="minorHAnsi" w:eastAsia="Times New Roman" w:hAnsiTheme="minorHAnsi" w:cstheme="minorHAnsi"/>
          <w:bCs/>
          <w:color w:val="FF0000"/>
        </w:rPr>
        <w:t xml:space="preserve"> </w:t>
      </w:r>
      <w:r w:rsidR="008A292A" w:rsidRPr="00C87301">
        <w:rPr>
          <w:rFonts w:asciiTheme="minorHAnsi" w:eastAsia="Times New Roman" w:hAnsiTheme="minorHAnsi" w:cstheme="minorHAnsi"/>
          <w:bCs/>
          <w:color w:val="auto"/>
        </w:rPr>
        <w:t xml:space="preserve">ryczałtowe </w:t>
      </w:r>
      <w:r w:rsidR="009C1F8D" w:rsidRPr="00C87301">
        <w:rPr>
          <w:rFonts w:asciiTheme="minorHAnsi" w:eastAsia="Times New Roman" w:hAnsiTheme="minorHAnsi" w:cstheme="minorHAnsi"/>
          <w:bCs/>
        </w:rPr>
        <w:t>obejmujące całkowity kosz</w:t>
      </w:r>
      <w:r w:rsidR="00CD7BDC" w:rsidRPr="00C87301">
        <w:rPr>
          <w:rFonts w:asciiTheme="minorHAnsi" w:eastAsia="Times New Roman" w:hAnsiTheme="minorHAnsi" w:cstheme="minorHAnsi"/>
          <w:bCs/>
        </w:rPr>
        <w:t>t</w:t>
      </w:r>
      <w:r w:rsidR="009C1F8D" w:rsidRPr="00C87301">
        <w:rPr>
          <w:rFonts w:asciiTheme="minorHAnsi" w:eastAsia="Times New Roman" w:hAnsiTheme="minorHAnsi" w:cstheme="minorHAnsi"/>
          <w:bCs/>
        </w:rPr>
        <w:t xml:space="preserve"> przyjęcia</w:t>
      </w:r>
      <w:r w:rsidR="002D3CD9" w:rsidRPr="00C87301">
        <w:rPr>
          <w:rFonts w:asciiTheme="minorHAnsi" w:eastAsia="Times New Roman" w:hAnsiTheme="minorHAnsi" w:cstheme="minorHAnsi"/>
          <w:bCs/>
        </w:rPr>
        <w:t>,</w:t>
      </w:r>
      <w:r w:rsidR="009C1F8D" w:rsidRPr="00C87301">
        <w:rPr>
          <w:rFonts w:asciiTheme="minorHAnsi" w:eastAsia="Times New Roman" w:hAnsiTheme="minorHAnsi" w:cstheme="minorHAnsi"/>
          <w:bCs/>
        </w:rPr>
        <w:t xml:space="preserve"> koszt dożywotniego utrzymania  lub utrzymania psa do chw</w:t>
      </w:r>
      <w:r w:rsidR="00CD7BDC" w:rsidRPr="00C87301">
        <w:rPr>
          <w:rFonts w:asciiTheme="minorHAnsi" w:eastAsia="Times New Roman" w:hAnsiTheme="minorHAnsi" w:cstheme="minorHAnsi"/>
          <w:bCs/>
        </w:rPr>
        <w:t>i</w:t>
      </w:r>
      <w:r w:rsidR="009C1F8D" w:rsidRPr="00C87301">
        <w:rPr>
          <w:rFonts w:asciiTheme="minorHAnsi" w:eastAsia="Times New Roman" w:hAnsiTheme="minorHAnsi" w:cstheme="minorHAnsi"/>
          <w:bCs/>
        </w:rPr>
        <w:t>li adopcji</w:t>
      </w:r>
      <w:r w:rsidR="008A292A" w:rsidRPr="00C87301">
        <w:rPr>
          <w:rFonts w:asciiTheme="minorHAnsi" w:eastAsia="Times New Roman" w:hAnsiTheme="minorHAnsi" w:cstheme="minorHAnsi"/>
          <w:bCs/>
        </w:rPr>
        <w:t xml:space="preserve"> </w:t>
      </w:r>
      <w:r w:rsidR="002D3CD9" w:rsidRPr="00C87301">
        <w:rPr>
          <w:rFonts w:asciiTheme="minorHAnsi" w:eastAsia="Times New Roman" w:hAnsiTheme="minorHAnsi" w:cstheme="minorHAnsi"/>
          <w:bCs/>
        </w:rPr>
        <w:t xml:space="preserve">i wykonania pozostałych obowiązków wymienionych w § 2 </w:t>
      </w:r>
      <w:r w:rsidR="009C1F8D" w:rsidRPr="00C87301">
        <w:rPr>
          <w:rFonts w:asciiTheme="minorHAnsi" w:eastAsia="Times New Roman" w:hAnsiTheme="minorHAnsi" w:cstheme="minorHAnsi"/>
          <w:bCs/>
        </w:rPr>
        <w:t>w kwocie:</w:t>
      </w:r>
    </w:p>
    <w:p w14:paraId="3E523821" w14:textId="77777777" w:rsidR="006D6AA2" w:rsidRPr="00C87301" w:rsidRDefault="006D6AA2" w:rsidP="002D3CD9">
      <w:pPr>
        <w:widowControl w:val="0"/>
        <w:tabs>
          <w:tab w:val="num" w:pos="1134"/>
        </w:tabs>
        <w:suppressAutoHyphens/>
        <w:spacing w:after="0" w:line="264" w:lineRule="auto"/>
        <w:ind w:left="426" w:hanging="360"/>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Cena netto……………zł/</w:t>
      </w:r>
      <w:proofErr w:type="spellStart"/>
      <w:r w:rsidRPr="00C87301">
        <w:rPr>
          <w:rFonts w:asciiTheme="minorHAnsi" w:eastAsia="Times New Roman" w:hAnsiTheme="minorHAnsi" w:cstheme="minorHAnsi"/>
          <w:bCs/>
          <w:szCs w:val="24"/>
          <w:lang w:eastAsia="pl-PL"/>
        </w:rPr>
        <w:t>szt</w:t>
      </w:r>
      <w:proofErr w:type="spellEnd"/>
      <w:r w:rsidRPr="00C87301">
        <w:rPr>
          <w:rFonts w:asciiTheme="minorHAnsi" w:eastAsia="Times New Roman" w:hAnsiTheme="minorHAnsi" w:cstheme="minorHAnsi"/>
          <w:bCs/>
          <w:szCs w:val="24"/>
          <w:lang w:eastAsia="pl-PL"/>
        </w:rPr>
        <w:t xml:space="preserve"> słownie : </w:t>
      </w:r>
    </w:p>
    <w:p w14:paraId="73402061" w14:textId="77777777" w:rsidR="006D6AA2" w:rsidRPr="00C87301" w:rsidRDefault="006D6AA2" w:rsidP="002D3CD9">
      <w:pPr>
        <w:widowControl w:val="0"/>
        <w:tabs>
          <w:tab w:val="num" w:pos="1134"/>
        </w:tabs>
        <w:suppressAutoHyphens/>
        <w:spacing w:after="0" w:line="264" w:lineRule="auto"/>
        <w:ind w:left="426" w:hanging="360"/>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Podatek VAT …………zł</w:t>
      </w:r>
    </w:p>
    <w:p w14:paraId="7E2713A2" w14:textId="04CE6107" w:rsidR="006D6AA2" w:rsidRPr="00C87301" w:rsidRDefault="006D6AA2" w:rsidP="002D3CD9">
      <w:pPr>
        <w:widowControl w:val="0"/>
        <w:tabs>
          <w:tab w:val="num" w:pos="1134"/>
        </w:tabs>
        <w:suppressAutoHyphens/>
        <w:spacing w:after="0" w:line="264" w:lineRule="auto"/>
        <w:ind w:left="426" w:hanging="360"/>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Cena brutto ………….zł /</w:t>
      </w:r>
      <w:proofErr w:type="spellStart"/>
      <w:r w:rsidRPr="00C87301">
        <w:rPr>
          <w:rFonts w:asciiTheme="minorHAnsi" w:eastAsia="Times New Roman" w:hAnsiTheme="minorHAnsi" w:cstheme="minorHAnsi"/>
          <w:bCs/>
          <w:szCs w:val="24"/>
          <w:lang w:eastAsia="pl-PL"/>
        </w:rPr>
        <w:t>szt</w:t>
      </w:r>
      <w:proofErr w:type="spellEnd"/>
      <w:r w:rsidRPr="00C87301">
        <w:rPr>
          <w:rFonts w:asciiTheme="minorHAnsi" w:eastAsia="Times New Roman" w:hAnsiTheme="minorHAnsi" w:cstheme="minorHAnsi"/>
          <w:bCs/>
          <w:szCs w:val="24"/>
          <w:lang w:eastAsia="pl-PL"/>
        </w:rPr>
        <w:t xml:space="preserve"> słownie:………………..</w:t>
      </w:r>
    </w:p>
    <w:p w14:paraId="712F7940" w14:textId="713599A1" w:rsidR="00BC2F08" w:rsidRPr="00C87301" w:rsidRDefault="00BC2F08" w:rsidP="002D3CD9">
      <w:pPr>
        <w:widowControl w:val="0"/>
        <w:tabs>
          <w:tab w:val="num" w:pos="567"/>
        </w:tabs>
        <w:suppressAutoHyphens/>
        <w:spacing w:after="0" w:line="264" w:lineRule="auto"/>
        <w:ind w:left="426" w:hanging="360"/>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ab/>
      </w:r>
      <w:r w:rsidR="00966CF8" w:rsidRPr="00C87301">
        <w:rPr>
          <w:rFonts w:asciiTheme="minorHAnsi" w:eastAsia="Times New Roman" w:hAnsiTheme="minorHAnsi" w:cstheme="minorHAnsi"/>
          <w:bCs/>
          <w:szCs w:val="24"/>
          <w:lang w:eastAsia="pl-PL"/>
        </w:rPr>
        <w:t>Maksymaln</w:t>
      </w:r>
      <w:r w:rsidR="002D3CD9" w:rsidRPr="00C87301">
        <w:rPr>
          <w:rFonts w:asciiTheme="minorHAnsi" w:eastAsia="Times New Roman" w:hAnsiTheme="minorHAnsi" w:cstheme="minorHAnsi"/>
          <w:bCs/>
          <w:szCs w:val="24"/>
          <w:lang w:eastAsia="pl-PL"/>
        </w:rPr>
        <w:t>e</w:t>
      </w:r>
      <w:r w:rsidR="00966CF8" w:rsidRPr="00C87301">
        <w:rPr>
          <w:rFonts w:asciiTheme="minorHAnsi" w:eastAsia="Times New Roman" w:hAnsiTheme="minorHAnsi" w:cstheme="minorHAnsi"/>
          <w:bCs/>
          <w:szCs w:val="24"/>
          <w:lang w:eastAsia="pl-PL"/>
        </w:rPr>
        <w:t xml:space="preserve"> wynagrodzeni</w:t>
      </w:r>
      <w:r w:rsidR="002D3CD9" w:rsidRPr="00C87301">
        <w:rPr>
          <w:rFonts w:asciiTheme="minorHAnsi" w:eastAsia="Times New Roman" w:hAnsiTheme="minorHAnsi" w:cstheme="minorHAnsi"/>
          <w:bCs/>
          <w:szCs w:val="24"/>
          <w:lang w:eastAsia="pl-PL"/>
        </w:rPr>
        <w:t>e</w:t>
      </w:r>
      <w:r w:rsidR="00966CF8" w:rsidRPr="00C87301">
        <w:rPr>
          <w:rFonts w:asciiTheme="minorHAnsi" w:eastAsia="Times New Roman" w:hAnsiTheme="minorHAnsi" w:cstheme="minorHAnsi"/>
          <w:bCs/>
          <w:szCs w:val="24"/>
          <w:lang w:eastAsia="pl-PL"/>
        </w:rPr>
        <w:t xml:space="preserve"> </w:t>
      </w:r>
      <w:r w:rsidR="002D3CD9" w:rsidRPr="00C87301">
        <w:rPr>
          <w:rFonts w:asciiTheme="minorHAnsi" w:eastAsia="Times New Roman" w:hAnsiTheme="minorHAnsi" w:cstheme="minorHAnsi"/>
          <w:bCs/>
          <w:szCs w:val="24"/>
          <w:lang w:eastAsia="pl-PL"/>
        </w:rPr>
        <w:t>należne</w:t>
      </w:r>
      <w:r w:rsidR="00966CF8" w:rsidRPr="00C87301">
        <w:rPr>
          <w:rFonts w:asciiTheme="minorHAnsi" w:eastAsia="Times New Roman" w:hAnsiTheme="minorHAnsi" w:cstheme="minorHAnsi"/>
          <w:bCs/>
          <w:szCs w:val="24"/>
          <w:lang w:eastAsia="pl-PL"/>
        </w:rPr>
        <w:t xml:space="preserve"> </w:t>
      </w:r>
      <w:r w:rsidR="00392459" w:rsidRPr="00C87301">
        <w:rPr>
          <w:rFonts w:asciiTheme="minorHAnsi" w:eastAsia="Times New Roman" w:hAnsiTheme="minorHAnsi" w:cstheme="minorHAnsi"/>
          <w:bCs/>
          <w:szCs w:val="24"/>
          <w:lang w:eastAsia="pl-PL"/>
        </w:rPr>
        <w:t>Wykonawcy</w:t>
      </w:r>
      <w:r w:rsidR="00966CF8" w:rsidRPr="00C87301">
        <w:rPr>
          <w:rFonts w:asciiTheme="minorHAnsi" w:eastAsia="Times New Roman" w:hAnsiTheme="minorHAnsi" w:cstheme="minorHAnsi"/>
          <w:bCs/>
          <w:szCs w:val="24"/>
          <w:lang w:eastAsia="pl-PL"/>
        </w:rPr>
        <w:t xml:space="preserve"> </w:t>
      </w:r>
      <w:r w:rsidR="00392459" w:rsidRPr="00C87301">
        <w:rPr>
          <w:rFonts w:asciiTheme="minorHAnsi" w:eastAsia="Times New Roman" w:hAnsiTheme="minorHAnsi" w:cstheme="minorHAnsi"/>
          <w:bCs/>
          <w:szCs w:val="24"/>
          <w:lang w:eastAsia="pl-PL"/>
        </w:rPr>
        <w:t>z tytułu wykonania umowy</w:t>
      </w:r>
      <w:r w:rsidR="00966CF8" w:rsidRPr="00C87301">
        <w:rPr>
          <w:rFonts w:asciiTheme="minorHAnsi" w:eastAsia="Times New Roman" w:hAnsiTheme="minorHAnsi" w:cstheme="minorHAnsi"/>
          <w:bCs/>
          <w:szCs w:val="24"/>
          <w:lang w:eastAsia="pl-PL"/>
        </w:rPr>
        <w:t xml:space="preserve"> </w:t>
      </w:r>
      <w:r w:rsidR="00392459" w:rsidRPr="00C87301">
        <w:rPr>
          <w:rFonts w:asciiTheme="minorHAnsi" w:eastAsia="Times New Roman" w:hAnsiTheme="minorHAnsi" w:cstheme="minorHAnsi"/>
          <w:bCs/>
          <w:szCs w:val="24"/>
          <w:lang w:eastAsia="pl-PL"/>
        </w:rPr>
        <w:t>nie może przekroczyć kwoty</w:t>
      </w:r>
      <w:r w:rsidRPr="00C87301">
        <w:rPr>
          <w:rFonts w:asciiTheme="minorHAnsi" w:eastAsia="Times New Roman" w:hAnsiTheme="minorHAnsi" w:cstheme="minorHAnsi"/>
          <w:bCs/>
          <w:szCs w:val="24"/>
          <w:lang w:eastAsia="pl-PL"/>
        </w:rPr>
        <w:t xml:space="preserve">: </w:t>
      </w:r>
      <w:r w:rsidR="008A292A" w:rsidRPr="00C87301">
        <w:rPr>
          <w:rFonts w:asciiTheme="minorHAnsi" w:eastAsia="Times New Roman" w:hAnsiTheme="minorHAnsi" w:cstheme="minorHAnsi"/>
          <w:bCs/>
          <w:szCs w:val="24"/>
          <w:lang w:eastAsia="pl-PL"/>
        </w:rPr>
        <w:t>netto ………………</w:t>
      </w:r>
      <w:r w:rsidR="00966CF8" w:rsidRPr="00C87301">
        <w:rPr>
          <w:rFonts w:asciiTheme="minorHAnsi" w:eastAsia="Times New Roman" w:hAnsiTheme="minorHAnsi" w:cstheme="minorHAnsi"/>
          <w:bCs/>
          <w:szCs w:val="24"/>
          <w:lang w:eastAsia="pl-PL"/>
        </w:rPr>
        <w:t>zł</w:t>
      </w:r>
      <w:r w:rsidR="008A292A" w:rsidRPr="00C87301">
        <w:rPr>
          <w:rFonts w:asciiTheme="minorHAnsi" w:eastAsia="Times New Roman" w:hAnsiTheme="minorHAnsi" w:cstheme="minorHAnsi"/>
          <w:bCs/>
          <w:szCs w:val="24"/>
          <w:lang w:eastAsia="pl-PL"/>
        </w:rPr>
        <w:t xml:space="preserve"> (słownie złotych: …………………………), </w:t>
      </w:r>
    </w:p>
    <w:p w14:paraId="7C6CF5F9" w14:textId="454B8AF4" w:rsidR="003C64AD" w:rsidRPr="00C87301" w:rsidRDefault="008A292A" w:rsidP="002D3CD9">
      <w:pPr>
        <w:widowControl w:val="0"/>
        <w:tabs>
          <w:tab w:val="num" w:pos="567"/>
        </w:tabs>
        <w:suppressAutoHyphens/>
        <w:spacing w:after="0" w:line="264" w:lineRule="auto"/>
        <w:ind w:left="426" w:hanging="360"/>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brutto ……………… zł (słownie złotych: ………………………)</w:t>
      </w:r>
      <w:r w:rsidR="00BC2F08" w:rsidRPr="00C87301">
        <w:rPr>
          <w:rFonts w:asciiTheme="minorHAnsi" w:eastAsia="Times New Roman" w:hAnsiTheme="minorHAnsi" w:cstheme="minorHAnsi"/>
          <w:bCs/>
          <w:szCs w:val="24"/>
          <w:lang w:eastAsia="pl-PL"/>
        </w:rPr>
        <w:t>.</w:t>
      </w:r>
    </w:p>
    <w:p w14:paraId="306A955A" w14:textId="66EFBD6E" w:rsidR="006D6AA2" w:rsidRPr="00C87301" w:rsidRDefault="00404C37" w:rsidP="002D3CD9">
      <w:pPr>
        <w:tabs>
          <w:tab w:val="num" w:pos="1134"/>
        </w:tabs>
        <w:suppressAutoHyphens/>
        <w:spacing w:after="0" w:line="264" w:lineRule="auto"/>
        <w:ind w:left="426" w:hanging="360"/>
        <w:jc w:val="both"/>
        <w:rPr>
          <w:rFonts w:asciiTheme="minorHAnsi" w:eastAsia="Times New Roman" w:hAnsiTheme="minorHAnsi" w:cstheme="minorHAnsi"/>
          <w:bCs/>
          <w:szCs w:val="24"/>
        </w:rPr>
      </w:pPr>
      <w:r w:rsidRPr="00C87301">
        <w:rPr>
          <w:rFonts w:asciiTheme="minorHAnsi" w:eastAsia="Times New Roman" w:hAnsiTheme="minorHAnsi" w:cstheme="minorHAnsi"/>
          <w:bCs/>
          <w:szCs w:val="24"/>
        </w:rPr>
        <w:t xml:space="preserve">2. </w:t>
      </w:r>
      <w:r w:rsidR="006D6AA2" w:rsidRPr="00C87301">
        <w:rPr>
          <w:rFonts w:asciiTheme="minorHAnsi" w:eastAsia="Times New Roman" w:hAnsiTheme="minorHAnsi" w:cstheme="minorHAnsi"/>
          <w:bCs/>
          <w:szCs w:val="24"/>
        </w:rPr>
        <w:t xml:space="preserve">Do faktury należy załączyć </w:t>
      </w:r>
      <w:r w:rsidR="00AA0DF8" w:rsidRPr="00C87301">
        <w:rPr>
          <w:rFonts w:asciiTheme="minorHAnsi" w:eastAsia="Times New Roman" w:hAnsiTheme="minorHAnsi" w:cstheme="minorHAnsi"/>
          <w:bCs/>
          <w:szCs w:val="24"/>
        </w:rPr>
        <w:t>dokumenty</w:t>
      </w:r>
      <w:r w:rsidR="0053402D" w:rsidRPr="00C87301">
        <w:rPr>
          <w:rFonts w:asciiTheme="minorHAnsi" w:eastAsia="Times New Roman" w:hAnsiTheme="minorHAnsi" w:cstheme="minorHAnsi"/>
          <w:bCs/>
          <w:szCs w:val="24"/>
        </w:rPr>
        <w:t>, o któr</w:t>
      </w:r>
      <w:r w:rsidR="00AA0DF8" w:rsidRPr="00C87301">
        <w:rPr>
          <w:rFonts w:asciiTheme="minorHAnsi" w:eastAsia="Times New Roman" w:hAnsiTheme="minorHAnsi" w:cstheme="minorHAnsi"/>
          <w:bCs/>
          <w:szCs w:val="24"/>
        </w:rPr>
        <w:t>ych</w:t>
      </w:r>
      <w:r w:rsidR="0053402D" w:rsidRPr="00C87301">
        <w:rPr>
          <w:rFonts w:asciiTheme="minorHAnsi" w:eastAsia="Times New Roman" w:hAnsiTheme="minorHAnsi" w:cstheme="minorHAnsi"/>
          <w:bCs/>
          <w:szCs w:val="24"/>
        </w:rPr>
        <w:t xml:space="preserve"> mowa w § 5.</w:t>
      </w:r>
    </w:p>
    <w:p w14:paraId="5385F9E8" w14:textId="284A3E27" w:rsidR="00857656" w:rsidRPr="00C87301" w:rsidRDefault="00404C37" w:rsidP="002D3CD9">
      <w:pPr>
        <w:suppressAutoHyphens/>
        <w:spacing w:after="0" w:line="264" w:lineRule="auto"/>
        <w:ind w:left="426" w:hanging="360"/>
        <w:jc w:val="both"/>
        <w:rPr>
          <w:rFonts w:asciiTheme="minorHAnsi" w:hAnsiTheme="minorHAnsi" w:cstheme="minorHAnsi"/>
          <w:szCs w:val="24"/>
        </w:rPr>
      </w:pPr>
      <w:r w:rsidRPr="00C87301">
        <w:rPr>
          <w:rFonts w:asciiTheme="minorHAnsi" w:hAnsiTheme="minorHAnsi" w:cstheme="minorHAnsi"/>
          <w:szCs w:val="24"/>
        </w:rPr>
        <w:t xml:space="preserve">3. </w:t>
      </w:r>
      <w:r w:rsidR="00857656" w:rsidRPr="00C87301">
        <w:rPr>
          <w:rFonts w:asciiTheme="minorHAnsi" w:hAnsiTheme="minorHAnsi" w:cstheme="minorHAnsi"/>
          <w:szCs w:val="24"/>
        </w:rPr>
        <w:t>Niedoszacowanie, pominięcie oraz brak rozpoznania zakresu przedmiotu umowy przez Wykonawcę nie może być podstawą do zmiany wynagrodzenia określonego w ust. 1 niniejszego paragrafu.</w:t>
      </w:r>
    </w:p>
    <w:p w14:paraId="55D11C43" w14:textId="18656EB6" w:rsidR="00857656" w:rsidRPr="00C87301" w:rsidRDefault="00404C37" w:rsidP="002D3CD9">
      <w:pPr>
        <w:suppressAutoHyphens/>
        <w:spacing w:after="0" w:line="264" w:lineRule="auto"/>
        <w:ind w:left="426" w:hanging="360"/>
        <w:jc w:val="both"/>
        <w:rPr>
          <w:rFonts w:asciiTheme="minorHAnsi" w:hAnsiTheme="minorHAnsi" w:cstheme="minorHAnsi"/>
          <w:szCs w:val="24"/>
        </w:rPr>
      </w:pPr>
      <w:r w:rsidRPr="00C87301">
        <w:rPr>
          <w:rFonts w:asciiTheme="minorHAnsi" w:hAnsiTheme="minorHAnsi" w:cstheme="minorHAnsi"/>
          <w:szCs w:val="24"/>
        </w:rPr>
        <w:lastRenderedPageBreak/>
        <w:t xml:space="preserve">4. </w:t>
      </w:r>
      <w:r w:rsidR="00857656" w:rsidRPr="00C87301">
        <w:rPr>
          <w:rFonts w:asciiTheme="minorHAnsi" w:hAnsiTheme="minorHAnsi" w:cstheme="minorHAnsi"/>
          <w:szCs w:val="24"/>
        </w:rPr>
        <w:t>Wykonawca oświadcza, że jest podatnikiem VAT, zobowiązanym do wystawienia faktur VAT.* (</w:t>
      </w:r>
      <w:r w:rsidR="00857656" w:rsidRPr="00C87301">
        <w:rPr>
          <w:rFonts w:asciiTheme="minorHAnsi" w:hAnsiTheme="minorHAnsi" w:cstheme="minorHAnsi"/>
          <w:i/>
          <w:iCs/>
          <w:szCs w:val="24"/>
        </w:rPr>
        <w:t>w przypadku, gdy Wykonawca nie jest podatnikiem VAT ilekroć w postanowieniach umowy mowa jest o fakturze należy przez to rozumieć również rachunek</w:t>
      </w:r>
      <w:r w:rsidR="00773919" w:rsidRPr="00C87301">
        <w:rPr>
          <w:rFonts w:asciiTheme="minorHAnsi" w:hAnsiTheme="minorHAnsi" w:cstheme="minorHAnsi"/>
          <w:i/>
          <w:iCs/>
          <w:szCs w:val="24"/>
        </w:rPr>
        <w:t>. W takim przypadku wynagrodzenie netto jest jednocześnie wynagrodzeniem brutto</w:t>
      </w:r>
      <w:r w:rsidR="00857656" w:rsidRPr="00C87301">
        <w:rPr>
          <w:rFonts w:asciiTheme="minorHAnsi" w:hAnsiTheme="minorHAnsi" w:cstheme="minorHAnsi"/>
          <w:szCs w:val="24"/>
        </w:rPr>
        <w:t>).</w:t>
      </w:r>
    </w:p>
    <w:p w14:paraId="52360E28" w14:textId="0B1852D0" w:rsidR="00857656" w:rsidRPr="00C87301" w:rsidRDefault="00404C37" w:rsidP="002D3CD9">
      <w:pPr>
        <w:suppressAutoHyphens/>
        <w:spacing w:after="0" w:line="264" w:lineRule="auto"/>
        <w:ind w:left="426" w:hanging="360"/>
        <w:jc w:val="both"/>
        <w:rPr>
          <w:rFonts w:asciiTheme="minorHAnsi" w:hAnsiTheme="minorHAnsi" w:cstheme="minorHAnsi"/>
          <w:szCs w:val="24"/>
        </w:rPr>
      </w:pPr>
      <w:r w:rsidRPr="00C87301">
        <w:rPr>
          <w:rFonts w:asciiTheme="minorHAnsi" w:hAnsiTheme="minorHAnsi" w:cstheme="minorHAnsi"/>
          <w:szCs w:val="24"/>
        </w:rPr>
        <w:t>5</w:t>
      </w:r>
      <w:r w:rsidR="003C7FEE" w:rsidRPr="00C87301">
        <w:rPr>
          <w:rFonts w:asciiTheme="minorHAnsi" w:hAnsiTheme="minorHAnsi" w:cstheme="minorHAnsi"/>
          <w:szCs w:val="24"/>
        </w:rPr>
        <w:t xml:space="preserve">. </w:t>
      </w:r>
      <w:r w:rsidR="00857656" w:rsidRPr="00C87301">
        <w:rPr>
          <w:rFonts w:asciiTheme="minorHAnsi" w:hAnsiTheme="minorHAnsi" w:cstheme="minorHAnsi"/>
          <w:szCs w:val="24"/>
        </w:rPr>
        <w:t>Faktury za usługę wykonaną przez Wykonawcę, określoną w umowie, będą wystawione na koniec każdego miesiąca. Wykonawca zobowiązuje się do wystawienia faktury za wykonany przedmiot umowy, wskazując, jako płatnika: Gminę Rawa Mazowiecka, 96-200 Rawa Mazowiecka, NIP 833-15-43-055.</w:t>
      </w:r>
      <w:r w:rsidR="00AA0DF8" w:rsidRPr="00C87301">
        <w:rPr>
          <w:rFonts w:asciiTheme="minorHAnsi" w:hAnsiTheme="minorHAnsi" w:cstheme="minorHAnsi"/>
          <w:szCs w:val="24"/>
        </w:rPr>
        <w:t xml:space="preserve"> Wynagrodzenie zostanie przekazane na rachunek bankowy Wykonawcy ………………………………………………………………………………………………………………….</w:t>
      </w:r>
    </w:p>
    <w:p w14:paraId="7EC9E9DF" w14:textId="0C5C080C" w:rsidR="00857656" w:rsidRPr="00C87301" w:rsidRDefault="00404C37" w:rsidP="002D3CD9">
      <w:pPr>
        <w:suppressAutoHyphens/>
        <w:spacing w:after="0" w:line="264" w:lineRule="auto"/>
        <w:ind w:left="426" w:hanging="360"/>
        <w:jc w:val="both"/>
        <w:rPr>
          <w:rFonts w:asciiTheme="minorHAnsi" w:hAnsiTheme="minorHAnsi" w:cstheme="minorHAnsi"/>
          <w:szCs w:val="24"/>
        </w:rPr>
      </w:pPr>
      <w:r w:rsidRPr="00C87301">
        <w:rPr>
          <w:rFonts w:asciiTheme="minorHAnsi" w:hAnsiTheme="minorHAnsi" w:cstheme="minorHAnsi"/>
          <w:szCs w:val="24"/>
        </w:rPr>
        <w:t>6</w:t>
      </w:r>
      <w:r w:rsidR="003C7FEE" w:rsidRPr="00C87301">
        <w:rPr>
          <w:rFonts w:asciiTheme="minorHAnsi" w:hAnsiTheme="minorHAnsi" w:cstheme="minorHAnsi"/>
          <w:szCs w:val="24"/>
        </w:rPr>
        <w:t xml:space="preserve">. </w:t>
      </w:r>
      <w:r w:rsidR="00857656" w:rsidRPr="00C87301">
        <w:rPr>
          <w:rFonts w:asciiTheme="minorHAnsi" w:hAnsiTheme="minorHAnsi" w:cstheme="minorHAnsi"/>
          <w:szCs w:val="24"/>
        </w:rPr>
        <w:t xml:space="preserve">Wprowadza się następujące zasady dotyczące płatności wynagrodzenia należnego dla Wykonawcy z tytułu realizacji Umowy z zastosowaniem mechanizmu podzielonej płatności: </w:t>
      </w:r>
    </w:p>
    <w:p w14:paraId="38C90F08" w14:textId="4FF2C268" w:rsidR="00857656" w:rsidRPr="00C87301" w:rsidRDefault="00857656" w:rsidP="002D3CD9">
      <w:pPr>
        <w:pStyle w:val="Akapitzlist"/>
        <w:suppressAutoHyphens/>
        <w:spacing w:line="264" w:lineRule="auto"/>
        <w:ind w:left="644"/>
        <w:jc w:val="both"/>
        <w:rPr>
          <w:rFonts w:asciiTheme="minorHAnsi" w:hAnsiTheme="minorHAnsi" w:cstheme="minorHAnsi"/>
        </w:rPr>
      </w:pPr>
      <w:r w:rsidRPr="00C87301">
        <w:rPr>
          <w:rFonts w:asciiTheme="minorHAnsi" w:hAnsiTheme="minorHAnsi" w:cstheme="minorHAnsi"/>
        </w:rPr>
        <w:t xml:space="preserve">1) Zamawiający zastrzega sobie prawo rozliczenia płatności wynikających z umowy  za pośrednictwem metody podzielonej płatności (ang. </w:t>
      </w:r>
      <w:proofErr w:type="spellStart"/>
      <w:r w:rsidRPr="00C87301">
        <w:rPr>
          <w:rFonts w:asciiTheme="minorHAnsi" w:hAnsiTheme="minorHAnsi" w:cstheme="minorHAnsi"/>
        </w:rPr>
        <w:t>split</w:t>
      </w:r>
      <w:proofErr w:type="spellEnd"/>
      <w:r w:rsidRPr="00C87301">
        <w:rPr>
          <w:rFonts w:asciiTheme="minorHAnsi" w:hAnsiTheme="minorHAnsi" w:cstheme="minorHAnsi"/>
        </w:rPr>
        <w:t xml:space="preserve"> </w:t>
      </w:r>
      <w:proofErr w:type="spellStart"/>
      <w:r w:rsidRPr="00C87301">
        <w:rPr>
          <w:rFonts w:asciiTheme="minorHAnsi" w:hAnsiTheme="minorHAnsi" w:cstheme="minorHAnsi"/>
        </w:rPr>
        <w:t>payment</w:t>
      </w:r>
      <w:proofErr w:type="spellEnd"/>
      <w:r w:rsidRPr="00C87301">
        <w:rPr>
          <w:rFonts w:asciiTheme="minorHAnsi" w:hAnsiTheme="minorHAnsi" w:cstheme="minorHAnsi"/>
        </w:rPr>
        <w:t xml:space="preserve">) przewidzianej w przepisach ustawy o podatku od towarów i usług. </w:t>
      </w:r>
    </w:p>
    <w:p w14:paraId="14527CE7" w14:textId="71B89167" w:rsidR="00857656" w:rsidRPr="00C87301" w:rsidRDefault="0061580C" w:rsidP="002D3CD9">
      <w:pPr>
        <w:pStyle w:val="Akapitzlist"/>
        <w:suppressAutoHyphens/>
        <w:spacing w:line="264" w:lineRule="auto"/>
        <w:ind w:left="644"/>
        <w:jc w:val="both"/>
        <w:rPr>
          <w:rFonts w:asciiTheme="minorHAnsi" w:hAnsiTheme="minorHAnsi" w:cstheme="minorHAnsi"/>
        </w:rPr>
      </w:pPr>
      <w:r w:rsidRPr="00C87301">
        <w:rPr>
          <w:rFonts w:asciiTheme="minorHAnsi" w:hAnsiTheme="minorHAnsi" w:cstheme="minorHAnsi"/>
        </w:rPr>
        <w:t xml:space="preserve">2) </w:t>
      </w:r>
      <w:r w:rsidR="00857656" w:rsidRPr="00C87301">
        <w:rPr>
          <w:rFonts w:asciiTheme="minorHAnsi" w:hAnsiTheme="minorHAnsi" w:cstheme="minorHAnsi"/>
        </w:rPr>
        <w:t xml:space="preserve">Wykonawca oświadcza, że rachunek bankowy wskazany w fakturze: </w:t>
      </w:r>
    </w:p>
    <w:p w14:paraId="3B8E58F9" w14:textId="3BD18F54" w:rsidR="00857656" w:rsidRPr="00C87301" w:rsidRDefault="0061580C" w:rsidP="002D3CD9">
      <w:pPr>
        <w:pStyle w:val="Akapitzlist"/>
        <w:suppressAutoHyphens/>
        <w:spacing w:line="264" w:lineRule="auto"/>
        <w:ind w:left="644"/>
        <w:jc w:val="both"/>
        <w:rPr>
          <w:rFonts w:asciiTheme="minorHAnsi" w:hAnsiTheme="minorHAnsi" w:cstheme="minorHAnsi"/>
        </w:rPr>
      </w:pPr>
      <w:r w:rsidRPr="00C87301">
        <w:rPr>
          <w:rFonts w:asciiTheme="minorHAnsi" w:hAnsiTheme="minorHAnsi" w:cstheme="minorHAnsi"/>
        </w:rPr>
        <w:t xml:space="preserve">a) </w:t>
      </w:r>
      <w:r w:rsidR="00857656" w:rsidRPr="00C87301">
        <w:rPr>
          <w:rFonts w:asciiTheme="minorHAnsi" w:hAnsiTheme="minorHAnsi" w:cstheme="minorHAnsi"/>
        </w:rPr>
        <w:t>jest rachunkiem umożliwiającym płatność w ramach mechanizmu podzielonej płatności, o którym mowa powyżej;</w:t>
      </w:r>
    </w:p>
    <w:p w14:paraId="5EF824FE" w14:textId="25020177" w:rsidR="00857656" w:rsidRPr="00C87301" w:rsidRDefault="0061580C" w:rsidP="002D3CD9">
      <w:pPr>
        <w:pStyle w:val="Akapitzlist"/>
        <w:suppressAutoHyphens/>
        <w:spacing w:line="264" w:lineRule="auto"/>
        <w:ind w:left="644"/>
        <w:jc w:val="both"/>
        <w:rPr>
          <w:rFonts w:asciiTheme="minorHAnsi" w:hAnsiTheme="minorHAnsi" w:cstheme="minorHAnsi"/>
        </w:rPr>
      </w:pPr>
      <w:r w:rsidRPr="00C87301">
        <w:rPr>
          <w:rFonts w:asciiTheme="minorHAnsi" w:hAnsiTheme="minorHAnsi" w:cstheme="minorHAnsi"/>
        </w:rPr>
        <w:t xml:space="preserve">b) </w:t>
      </w:r>
      <w:r w:rsidR="00857656" w:rsidRPr="00C87301">
        <w:rPr>
          <w:rFonts w:asciiTheme="minorHAnsi" w:hAnsiTheme="minorHAnsi" w:cstheme="minorHAnsi"/>
        </w:rPr>
        <w:t>jest rachunkiem znajdującym się w elektronicznym wykazie podmiotów prowadzony od 1 września 2019 r. przez Szefa Krajowej Administracji Skarbowej, o którym mowa w ustawie o podatku od towarów i usług;</w:t>
      </w:r>
    </w:p>
    <w:p w14:paraId="70B00A9F" w14:textId="187B2E77" w:rsidR="00857656" w:rsidRPr="00C87301" w:rsidRDefault="0061580C" w:rsidP="002D3CD9">
      <w:pPr>
        <w:pStyle w:val="Akapitzlist"/>
        <w:suppressAutoHyphens/>
        <w:spacing w:line="264" w:lineRule="auto"/>
        <w:jc w:val="both"/>
        <w:rPr>
          <w:rFonts w:asciiTheme="minorHAnsi" w:hAnsiTheme="minorHAnsi" w:cstheme="minorHAnsi"/>
        </w:rPr>
      </w:pPr>
      <w:r w:rsidRPr="00C87301">
        <w:rPr>
          <w:rFonts w:asciiTheme="minorHAnsi" w:hAnsiTheme="minorHAnsi" w:cstheme="minorHAnsi"/>
        </w:rPr>
        <w:t>3)</w:t>
      </w:r>
      <w:r w:rsidR="00857656" w:rsidRPr="00C87301">
        <w:rPr>
          <w:rFonts w:asciiTheme="minorHAnsi" w:hAnsiTheme="minorHAnsi" w:cstheme="minorHAnsi"/>
        </w:rPr>
        <w:t xml:space="preserve">w przypadku gdy rachunek bankowy wykonawcy nie spełnia warunków określonych w pkt. 2) lit. b), opóźnienie w dokonaniu płatności w terminie określonym w umowie powstałe wskutek braku możliwości realizacji przez Zamawiającego płatności wynagrodzenia </w:t>
      </w:r>
      <w:r w:rsidRPr="00C87301">
        <w:rPr>
          <w:rFonts w:asciiTheme="minorHAnsi" w:hAnsiTheme="minorHAnsi" w:cstheme="minorHAnsi"/>
        </w:rPr>
        <w:br/>
      </w:r>
      <w:r w:rsidR="00857656" w:rsidRPr="00C87301">
        <w:rPr>
          <w:rFonts w:asciiTheme="minorHAnsi" w:hAnsiTheme="minorHAnsi" w:cstheme="minorHAnsi"/>
        </w:rPr>
        <w:t>z zachowaniem mechanizmu podzielonej płatności bądź dokonania płatności na rachunek objęty wykazem, nie stanowi dla Wykonawcy podstawy do żądanie od Zamawiającego jakichkolwiek odsetek / odszkodowań lub innych roszczeń z tytułu dokonania nieterminowej płatności;</w:t>
      </w:r>
    </w:p>
    <w:p w14:paraId="2C947A9C" w14:textId="29B30186" w:rsidR="00857656" w:rsidRPr="00C87301" w:rsidRDefault="00857656" w:rsidP="002D3CD9">
      <w:pPr>
        <w:pStyle w:val="Akapitzlist"/>
        <w:numPr>
          <w:ilvl w:val="0"/>
          <w:numId w:val="21"/>
        </w:numPr>
        <w:suppressAutoHyphens/>
        <w:spacing w:line="264" w:lineRule="auto"/>
        <w:jc w:val="both"/>
        <w:rPr>
          <w:rFonts w:asciiTheme="minorHAnsi" w:hAnsiTheme="minorHAnsi" w:cstheme="minorHAnsi"/>
        </w:rPr>
      </w:pPr>
      <w:r w:rsidRPr="00C87301">
        <w:rPr>
          <w:rFonts w:asciiTheme="minorHAnsi" w:hAnsiTheme="minorHAnsi" w:cstheme="minorHAnsi"/>
        </w:rPr>
        <w:t>w przypadku zamiaru złożenia ustrukturyzowanej faktury wykonawca proszony jest o poinformowanie Zamawiającego o swoim zamiarze w terminie 7 dni przed terminem jej złożenia. Zamawiający niezwłocznie przekaże wykonawcy informację o numerze konta na platformie PEF.</w:t>
      </w:r>
    </w:p>
    <w:p w14:paraId="6CD26DC2" w14:textId="26EA3E07" w:rsidR="0061580C" w:rsidRPr="00C87301" w:rsidRDefault="00404C37" w:rsidP="002D3CD9">
      <w:pPr>
        <w:suppressAutoHyphens/>
        <w:spacing w:after="0" w:line="264" w:lineRule="auto"/>
        <w:jc w:val="both"/>
        <w:rPr>
          <w:rFonts w:asciiTheme="minorHAnsi" w:hAnsiTheme="minorHAnsi" w:cstheme="minorHAnsi"/>
          <w:szCs w:val="24"/>
        </w:rPr>
      </w:pPr>
      <w:r w:rsidRPr="00C87301">
        <w:rPr>
          <w:rFonts w:asciiTheme="minorHAnsi" w:hAnsiTheme="minorHAnsi" w:cstheme="minorHAnsi"/>
          <w:szCs w:val="24"/>
        </w:rPr>
        <w:t>7</w:t>
      </w:r>
      <w:r w:rsidR="003C7FEE" w:rsidRPr="00C87301">
        <w:rPr>
          <w:rFonts w:asciiTheme="minorHAnsi" w:hAnsiTheme="minorHAnsi" w:cstheme="minorHAnsi"/>
          <w:szCs w:val="24"/>
        </w:rPr>
        <w:t xml:space="preserve">. </w:t>
      </w:r>
      <w:r w:rsidR="0061580C" w:rsidRPr="00C87301">
        <w:rPr>
          <w:rFonts w:asciiTheme="minorHAnsi" w:hAnsiTheme="minorHAnsi" w:cstheme="minorHAnsi"/>
          <w:szCs w:val="24"/>
        </w:rPr>
        <w:t>Zamawiający jest zobowiązany do zapłaty należności uwidocznionej na prawidłowo</w:t>
      </w:r>
      <w:r w:rsidR="003C7FEE" w:rsidRPr="00C87301">
        <w:rPr>
          <w:rFonts w:asciiTheme="minorHAnsi" w:hAnsiTheme="minorHAnsi" w:cstheme="minorHAnsi"/>
          <w:szCs w:val="24"/>
        </w:rPr>
        <w:t xml:space="preserve">  </w:t>
      </w:r>
      <w:r w:rsidR="0061580C" w:rsidRPr="00C87301">
        <w:rPr>
          <w:rFonts w:asciiTheme="minorHAnsi" w:hAnsiTheme="minorHAnsi" w:cstheme="minorHAnsi"/>
          <w:szCs w:val="24"/>
        </w:rPr>
        <w:t xml:space="preserve">wystawionej fakturze VAT w terminie 30 dni do dnia jej doręczenia Zamawiającemu wraz </w:t>
      </w:r>
      <w:r w:rsidR="009A20E1" w:rsidRPr="00C87301">
        <w:rPr>
          <w:rFonts w:asciiTheme="minorHAnsi" w:hAnsiTheme="minorHAnsi" w:cstheme="minorHAnsi"/>
          <w:szCs w:val="24"/>
        </w:rPr>
        <w:br/>
      </w:r>
      <w:r w:rsidR="0061580C" w:rsidRPr="00C87301">
        <w:rPr>
          <w:rFonts w:asciiTheme="minorHAnsi" w:hAnsiTheme="minorHAnsi" w:cstheme="minorHAnsi"/>
          <w:szCs w:val="24"/>
        </w:rPr>
        <w:t xml:space="preserve">z wymienionymi w niniejszej umowie dokumentami, których złożenie przez Wykonawcę wraz </w:t>
      </w:r>
      <w:r w:rsidR="009C1F8D" w:rsidRPr="00C87301">
        <w:rPr>
          <w:rFonts w:asciiTheme="minorHAnsi" w:hAnsiTheme="minorHAnsi" w:cstheme="minorHAnsi"/>
          <w:szCs w:val="24"/>
        </w:rPr>
        <w:br/>
      </w:r>
      <w:r w:rsidR="0061580C" w:rsidRPr="00C87301">
        <w:rPr>
          <w:rFonts w:asciiTheme="minorHAnsi" w:hAnsiTheme="minorHAnsi" w:cstheme="minorHAnsi"/>
          <w:szCs w:val="24"/>
        </w:rPr>
        <w:t>z fakturą lub nie później niż w terminie złożenia faktury jest obowiązkowe. W przypadku złożenia nieprawidłowo wystawionej faktury VAT lub niezłożenia dokumentów, których złożenie przez Wykonawcę wraz z fakturą lub nie później niż w terminie złożenia faktury jest obowiązkowe lub złożenia dokumentów nierzetelnych lub niekompletnych termin płatności faktury liczony jest od dnia prawidłowego złożenia wszystkich wymaganych dokumentów.</w:t>
      </w:r>
    </w:p>
    <w:p w14:paraId="3725D28C" w14:textId="77777777" w:rsidR="006D6AA2" w:rsidRPr="00C87301" w:rsidRDefault="006D6AA2" w:rsidP="002D3CD9">
      <w:pPr>
        <w:widowControl w:val="0"/>
        <w:tabs>
          <w:tab w:val="num" w:pos="1134"/>
        </w:tabs>
        <w:suppressAutoHyphens/>
        <w:spacing w:after="0" w:line="264" w:lineRule="auto"/>
        <w:jc w:val="both"/>
        <w:rPr>
          <w:rFonts w:asciiTheme="minorHAnsi" w:eastAsia="Times New Roman" w:hAnsiTheme="minorHAnsi" w:cstheme="minorHAnsi"/>
          <w:bCs/>
          <w:szCs w:val="24"/>
          <w:lang w:eastAsia="pl-PL"/>
        </w:rPr>
      </w:pPr>
    </w:p>
    <w:p w14:paraId="410B166B" w14:textId="77777777"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lastRenderedPageBreak/>
        <w:t>§ 4</w:t>
      </w:r>
    </w:p>
    <w:p w14:paraId="0D564A2E" w14:textId="38225244" w:rsidR="00412F77"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Kary umowne</w:t>
      </w:r>
    </w:p>
    <w:p w14:paraId="605ABF5D" w14:textId="0B91EB78" w:rsidR="00535C82" w:rsidRPr="00C87301" w:rsidRDefault="00535C8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Strony ustalają, że w razie niewykonania lub nienależytego wykonania umowy zastosowanie mieć będą w pierwszej kolejności kary umowne, niezależnie od tego czy szkoda zaistniała i jaka była jej wielkość. Kary umowne ustala się w następujących przypadkach i wysokościach:</w:t>
      </w:r>
    </w:p>
    <w:p w14:paraId="079C43A4" w14:textId="68662958" w:rsidR="006D6AA2" w:rsidRPr="00C87301" w:rsidRDefault="006D6AA2"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Wykonawca ma prawo do nalicz</w:t>
      </w:r>
      <w:r w:rsidR="0053402D" w:rsidRPr="00C87301">
        <w:rPr>
          <w:rFonts w:asciiTheme="minorHAnsi" w:eastAsia="Times New Roman" w:hAnsiTheme="minorHAnsi" w:cstheme="minorHAnsi"/>
          <w:bCs/>
        </w:rPr>
        <w:t>e</w:t>
      </w:r>
      <w:r w:rsidRPr="00C87301">
        <w:rPr>
          <w:rFonts w:asciiTheme="minorHAnsi" w:eastAsia="Times New Roman" w:hAnsiTheme="minorHAnsi" w:cstheme="minorHAnsi"/>
          <w:bCs/>
        </w:rPr>
        <w:t xml:space="preserve">nia Zamawiającemu kary umownej za odstąpienie od umowy przez którąkolwiek ze stron wskutek okoliczności, za które odpowiedzialność ponosi Zamawiający w wysokości </w:t>
      </w:r>
      <w:r w:rsidR="002D3CD9" w:rsidRPr="00C87301">
        <w:rPr>
          <w:rFonts w:asciiTheme="minorHAnsi" w:eastAsia="Times New Roman" w:hAnsiTheme="minorHAnsi" w:cstheme="minorHAnsi"/>
          <w:bCs/>
        </w:rPr>
        <w:t>10% maksymalnego wynagrodzenia brutto, o którym mowa w § 3 ust. 1</w:t>
      </w:r>
      <w:r w:rsidR="00C87301">
        <w:rPr>
          <w:rFonts w:asciiTheme="minorHAnsi" w:eastAsia="Times New Roman" w:hAnsiTheme="minorHAnsi" w:cstheme="minorHAnsi"/>
          <w:bCs/>
        </w:rPr>
        <w:t xml:space="preserve">. Wykonawca nie jest uprawniony do naliczenia kary umownej w przypadku odstąpienia od umowy w przypadkach przewidzianych w art. </w:t>
      </w:r>
      <w:r w:rsidR="00C87301" w:rsidRPr="00C87301">
        <w:rPr>
          <w:rFonts w:asciiTheme="minorHAnsi" w:eastAsia="Times New Roman" w:hAnsiTheme="minorHAnsi" w:cstheme="minorHAnsi"/>
          <w:bCs/>
        </w:rPr>
        <w:t>649</w:t>
      </w:r>
      <w:r w:rsidR="00C87301">
        <w:rPr>
          <w:rFonts w:asciiTheme="minorHAnsi" w:eastAsia="Times New Roman" w:hAnsiTheme="minorHAnsi" w:cstheme="minorHAnsi"/>
          <w:bCs/>
          <w:vertAlign w:val="superscript"/>
        </w:rPr>
        <w:t xml:space="preserve">1 – </w:t>
      </w:r>
      <w:r w:rsidR="00C87301">
        <w:rPr>
          <w:rFonts w:asciiTheme="minorHAnsi" w:eastAsia="Times New Roman" w:hAnsiTheme="minorHAnsi" w:cstheme="minorHAnsi"/>
          <w:bCs/>
        </w:rPr>
        <w:t>649</w:t>
      </w:r>
      <w:r w:rsidR="00C87301">
        <w:rPr>
          <w:rFonts w:asciiTheme="minorHAnsi" w:eastAsia="Times New Roman" w:hAnsiTheme="minorHAnsi" w:cstheme="minorHAnsi"/>
          <w:bCs/>
          <w:vertAlign w:val="superscript"/>
        </w:rPr>
        <w:t>5</w:t>
      </w:r>
      <w:r w:rsidR="00C87301">
        <w:rPr>
          <w:rFonts w:asciiTheme="minorHAnsi" w:eastAsia="Times New Roman" w:hAnsiTheme="minorHAnsi" w:cstheme="minorHAnsi"/>
          <w:bCs/>
        </w:rPr>
        <w:t xml:space="preserve"> ustawy </w:t>
      </w:r>
      <w:r w:rsidR="00C87301" w:rsidRPr="00C87301">
        <w:rPr>
          <w:rFonts w:asciiTheme="minorHAnsi" w:eastAsia="Times New Roman" w:hAnsiTheme="minorHAnsi" w:cstheme="minorHAnsi"/>
          <w:bCs/>
        </w:rPr>
        <w:t>z dnia 23 kwietnia 1964 r.</w:t>
      </w:r>
      <w:r w:rsidR="00C87301">
        <w:rPr>
          <w:rFonts w:asciiTheme="minorHAnsi" w:eastAsia="Times New Roman" w:hAnsiTheme="minorHAnsi" w:cstheme="minorHAnsi"/>
          <w:bCs/>
        </w:rPr>
        <w:t xml:space="preserve"> Kodeks Cywilny (Dz.U. z 2024 r. poz. 1061 z </w:t>
      </w:r>
      <w:proofErr w:type="spellStart"/>
      <w:r w:rsidR="00C87301">
        <w:rPr>
          <w:rFonts w:asciiTheme="minorHAnsi" w:eastAsia="Times New Roman" w:hAnsiTheme="minorHAnsi" w:cstheme="minorHAnsi"/>
          <w:bCs/>
        </w:rPr>
        <w:t>późn</w:t>
      </w:r>
      <w:proofErr w:type="spellEnd"/>
      <w:r w:rsidR="00C87301">
        <w:rPr>
          <w:rFonts w:asciiTheme="minorHAnsi" w:eastAsia="Times New Roman" w:hAnsiTheme="minorHAnsi" w:cstheme="minorHAnsi"/>
          <w:bCs/>
        </w:rPr>
        <w:t>. zm.)</w:t>
      </w:r>
    </w:p>
    <w:p w14:paraId="10DB95AA" w14:textId="10C889AF" w:rsidR="006D6AA2" w:rsidRPr="00C87301" w:rsidRDefault="006D6AA2"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Zamawiający ma prawo do naliczenia Wykonawcy kary umownej za odstąpienie od umowy przez którąkolwiek ze stron wskutek okoliczności, za które Wykonawca ponosi odpowiedzialność w wysokości </w:t>
      </w:r>
      <w:r w:rsidR="002D3CD9" w:rsidRPr="00C87301">
        <w:rPr>
          <w:rFonts w:asciiTheme="minorHAnsi" w:eastAsia="Times New Roman" w:hAnsiTheme="minorHAnsi" w:cstheme="minorHAnsi"/>
          <w:bCs/>
        </w:rPr>
        <w:t>10% maksymalnego wynagrodzenia brutto, o którym mowa w § 3 ust. 1</w:t>
      </w:r>
      <w:r w:rsidRPr="00C87301">
        <w:rPr>
          <w:rFonts w:asciiTheme="minorHAnsi" w:eastAsia="Times New Roman" w:hAnsiTheme="minorHAnsi" w:cstheme="minorHAnsi"/>
          <w:bCs/>
        </w:rPr>
        <w:t>,</w:t>
      </w:r>
    </w:p>
    <w:p w14:paraId="2997A81D" w14:textId="46E86B03" w:rsidR="006D6AA2" w:rsidRPr="00C87301" w:rsidRDefault="006D6AA2"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Za zwłokę w wykonaniu </w:t>
      </w:r>
      <w:r w:rsidR="0094344C" w:rsidRPr="00C87301">
        <w:rPr>
          <w:rFonts w:asciiTheme="minorHAnsi" w:eastAsia="Times New Roman" w:hAnsiTheme="minorHAnsi" w:cstheme="minorHAnsi"/>
          <w:bCs/>
        </w:rPr>
        <w:t xml:space="preserve">przez Wykonawcę </w:t>
      </w:r>
      <w:r w:rsidRPr="00C87301">
        <w:rPr>
          <w:rFonts w:asciiTheme="minorHAnsi" w:eastAsia="Times New Roman" w:hAnsiTheme="minorHAnsi" w:cstheme="minorHAnsi"/>
          <w:bCs/>
        </w:rPr>
        <w:t xml:space="preserve">obowiązków określonych w </w:t>
      </w:r>
      <w:bookmarkStart w:id="6" w:name="_Hlk90990661"/>
      <w:r w:rsidR="0094344C" w:rsidRPr="00C87301">
        <w:rPr>
          <w:rFonts w:asciiTheme="minorHAnsi" w:eastAsia="Times New Roman" w:hAnsiTheme="minorHAnsi" w:cstheme="minorHAnsi"/>
          <w:bCs/>
        </w:rPr>
        <w:t>§</w:t>
      </w:r>
      <w:bookmarkEnd w:id="6"/>
      <w:r w:rsidR="0094344C" w:rsidRPr="00C87301">
        <w:rPr>
          <w:rFonts w:asciiTheme="minorHAnsi" w:eastAsia="Times New Roman" w:hAnsiTheme="minorHAnsi" w:cstheme="minorHAnsi"/>
          <w:bCs/>
        </w:rPr>
        <w:t xml:space="preserve"> 2 ust</w:t>
      </w:r>
      <w:r w:rsidR="00C54296" w:rsidRPr="00C87301">
        <w:rPr>
          <w:rFonts w:asciiTheme="minorHAnsi" w:eastAsia="Times New Roman" w:hAnsiTheme="minorHAnsi" w:cstheme="minorHAnsi"/>
          <w:bCs/>
        </w:rPr>
        <w:t>.</w:t>
      </w:r>
      <w:r w:rsidR="0094344C" w:rsidRPr="00C87301">
        <w:rPr>
          <w:rFonts w:asciiTheme="minorHAnsi" w:eastAsia="Times New Roman" w:hAnsiTheme="minorHAnsi" w:cstheme="minorHAnsi"/>
          <w:bCs/>
        </w:rPr>
        <w:t xml:space="preserve"> 1 pkt </w:t>
      </w:r>
      <w:r w:rsidR="00C54296" w:rsidRPr="00C87301">
        <w:rPr>
          <w:rFonts w:asciiTheme="minorHAnsi" w:eastAsia="Times New Roman" w:hAnsiTheme="minorHAnsi" w:cstheme="minorHAnsi"/>
          <w:bCs/>
        </w:rPr>
        <w:t xml:space="preserve">4, 5, </w:t>
      </w:r>
      <w:r w:rsidR="0094344C" w:rsidRPr="00C87301">
        <w:rPr>
          <w:rFonts w:asciiTheme="minorHAnsi" w:eastAsia="Times New Roman" w:hAnsiTheme="minorHAnsi" w:cstheme="minorHAnsi"/>
          <w:bCs/>
        </w:rPr>
        <w:t xml:space="preserve">6 i 9 oraz § 5 umowy </w:t>
      </w:r>
      <w:r w:rsidR="00155DAF" w:rsidRPr="00C87301">
        <w:rPr>
          <w:rFonts w:asciiTheme="minorHAnsi" w:eastAsia="Times New Roman" w:hAnsiTheme="minorHAnsi" w:cstheme="minorHAnsi"/>
          <w:bCs/>
        </w:rPr>
        <w:t xml:space="preserve">Zamawiający ma prawo naliczyć Wykonawcy </w:t>
      </w:r>
      <w:r w:rsidR="005518D8" w:rsidRPr="00C87301">
        <w:rPr>
          <w:rFonts w:asciiTheme="minorHAnsi" w:eastAsia="Times New Roman" w:hAnsiTheme="minorHAnsi" w:cstheme="minorHAnsi"/>
          <w:bCs/>
        </w:rPr>
        <w:t xml:space="preserve">karę umowną w kwocie 30,00zł </w:t>
      </w:r>
      <w:r w:rsidRPr="00C87301">
        <w:rPr>
          <w:rFonts w:asciiTheme="minorHAnsi" w:eastAsia="Times New Roman" w:hAnsiTheme="minorHAnsi" w:cstheme="minorHAnsi"/>
          <w:bCs/>
        </w:rPr>
        <w:t xml:space="preserve">za każdy dzień zwłoki w odniesieniu do każdego z obowiązków rozpatrywanych oddzielnie.  </w:t>
      </w:r>
    </w:p>
    <w:p w14:paraId="149ED7D5" w14:textId="1CAECE89" w:rsidR="000B3939" w:rsidRPr="00C87301" w:rsidRDefault="000B3939"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Za zwłokę w wykonaniu przez Wykonawcę obowiązku określonego w § 2 ust 1 pkt 2 w zakresie czasu przyjęcia zwierzęcia do schroniska Zamawiający ma prawo naliczyć karę</w:t>
      </w:r>
      <w:r w:rsidR="00C54296" w:rsidRPr="00C87301">
        <w:rPr>
          <w:rFonts w:asciiTheme="minorHAnsi" w:eastAsia="Times New Roman" w:hAnsiTheme="minorHAnsi" w:cstheme="minorHAnsi"/>
          <w:bCs/>
        </w:rPr>
        <w:t xml:space="preserve"> </w:t>
      </w:r>
      <w:r w:rsidRPr="00C87301">
        <w:rPr>
          <w:rFonts w:asciiTheme="minorHAnsi" w:eastAsia="Times New Roman" w:hAnsiTheme="minorHAnsi" w:cstheme="minorHAnsi"/>
          <w:bCs/>
        </w:rPr>
        <w:t xml:space="preserve">w wysokości </w:t>
      </w:r>
      <w:r w:rsidR="002A2BD4" w:rsidRPr="00C87301">
        <w:rPr>
          <w:rFonts w:asciiTheme="minorHAnsi" w:eastAsia="Times New Roman" w:hAnsiTheme="minorHAnsi" w:cstheme="minorHAnsi"/>
          <w:bCs/>
        </w:rPr>
        <w:t xml:space="preserve">50,00 zł za każdy dzień zwłoki </w:t>
      </w:r>
      <w:r w:rsidRPr="00C87301">
        <w:rPr>
          <w:rFonts w:asciiTheme="minorHAnsi" w:eastAsia="Times New Roman" w:hAnsiTheme="minorHAnsi" w:cstheme="minorHAnsi"/>
          <w:bCs/>
        </w:rPr>
        <w:t xml:space="preserve"> </w:t>
      </w:r>
      <w:r w:rsidR="002A2BD4" w:rsidRPr="00C87301">
        <w:rPr>
          <w:rFonts w:asciiTheme="minorHAnsi" w:eastAsia="Times New Roman" w:hAnsiTheme="minorHAnsi" w:cstheme="minorHAnsi"/>
          <w:bCs/>
        </w:rPr>
        <w:t>w stosunku do czasu określonego w ofercie</w:t>
      </w:r>
      <w:r w:rsidR="00736099" w:rsidRPr="00C87301">
        <w:rPr>
          <w:rFonts w:asciiTheme="minorHAnsi" w:eastAsia="Times New Roman" w:hAnsiTheme="minorHAnsi" w:cstheme="minorHAnsi"/>
          <w:bCs/>
        </w:rPr>
        <w:t>, określony jako kolejne 24h liczone po upływie liczonego w godzinach terminu przyjęcia</w:t>
      </w:r>
      <w:r w:rsidR="002A2BD4" w:rsidRPr="00C87301">
        <w:rPr>
          <w:rFonts w:asciiTheme="minorHAnsi" w:eastAsia="Times New Roman" w:hAnsiTheme="minorHAnsi" w:cstheme="minorHAnsi"/>
          <w:bCs/>
        </w:rPr>
        <w:t xml:space="preserve">. </w:t>
      </w:r>
    </w:p>
    <w:p w14:paraId="4EC55A30" w14:textId="54679CE6" w:rsidR="00BC2F08" w:rsidRPr="00C87301" w:rsidRDefault="00BC2F08"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Za oddanie zwierzęcia osobie trzeciej bez zawarcia pisemnej umowy adopcyjnej zgodnie ze wzorem stanowiącym załącznik do niniejszej umowy Zamawiający ma prawo naliczyć karę w wysokości 1 000,00 zł za każde stwierdzone naruszenie.</w:t>
      </w:r>
    </w:p>
    <w:p w14:paraId="15F183E0" w14:textId="32E6C409" w:rsidR="00BC2F08" w:rsidRPr="00C87301" w:rsidRDefault="00BC2F08" w:rsidP="002D3CD9">
      <w:pPr>
        <w:pStyle w:val="Akapitzlist"/>
        <w:numPr>
          <w:ilvl w:val="0"/>
          <w:numId w:val="3"/>
        </w:numPr>
        <w:spacing w:line="264" w:lineRule="auto"/>
        <w:ind w:left="709"/>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Za niedochowanie warunków utrzymywania zwierząt zgodnie z rozporządzeniem Ministra Rolnictwa i Rozwoju Wsi </w:t>
      </w:r>
      <w:r w:rsidR="00C87301" w:rsidRPr="00C87301">
        <w:rPr>
          <w:rFonts w:asciiTheme="minorHAnsi" w:eastAsia="Times New Roman" w:hAnsiTheme="minorHAnsi" w:cstheme="minorHAnsi"/>
          <w:bCs/>
        </w:rPr>
        <w:t xml:space="preserve">dnia 20 stycznia 2022 r. w sprawie szczegółowych wymagań weterynaryjnych dla prowadzenia schronisk dla zwierząt (Dz.U. z 2022 poz. 175 z </w:t>
      </w:r>
      <w:proofErr w:type="spellStart"/>
      <w:r w:rsidR="00C87301" w:rsidRPr="00C87301">
        <w:rPr>
          <w:rFonts w:asciiTheme="minorHAnsi" w:eastAsia="Times New Roman" w:hAnsiTheme="minorHAnsi" w:cstheme="minorHAnsi"/>
          <w:bCs/>
        </w:rPr>
        <w:t>późn</w:t>
      </w:r>
      <w:proofErr w:type="spellEnd"/>
      <w:r w:rsidR="00C87301" w:rsidRPr="00C87301">
        <w:rPr>
          <w:rFonts w:asciiTheme="minorHAnsi" w:eastAsia="Times New Roman" w:hAnsiTheme="minorHAnsi" w:cstheme="minorHAnsi"/>
          <w:bCs/>
        </w:rPr>
        <w:t xml:space="preserve">. zm.) </w:t>
      </w:r>
      <w:r w:rsidRPr="00C87301">
        <w:rPr>
          <w:rFonts w:asciiTheme="minorHAnsi" w:eastAsia="Times New Roman" w:hAnsiTheme="minorHAnsi" w:cstheme="minorHAnsi"/>
          <w:bCs/>
        </w:rPr>
        <w:t>Zamawiający ma prawo naliczyć karę w wysokości 1 000,00 zł za każde stwierdzone naruszenie.</w:t>
      </w:r>
    </w:p>
    <w:p w14:paraId="04BB0A96" w14:textId="34D80792" w:rsidR="00BC2F08" w:rsidRPr="00C87301" w:rsidRDefault="00C10085"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Za niedopełnienie wymogu zatrudnienia Pracowników świadczących usługi wskazane w § </w:t>
      </w:r>
      <w:r w:rsidR="00967C8D" w:rsidRPr="00C87301">
        <w:rPr>
          <w:rFonts w:asciiTheme="minorHAnsi" w:eastAsia="Times New Roman" w:hAnsiTheme="minorHAnsi" w:cstheme="minorHAnsi"/>
          <w:bCs/>
        </w:rPr>
        <w:t xml:space="preserve">8 </w:t>
      </w:r>
      <w:r w:rsidRPr="00C87301">
        <w:rPr>
          <w:rFonts w:asciiTheme="minorHAnsi" w:eastAsia="Times New Roman" w:hAnsiTheme="minorHAnsi" w:cstheme="minorHAnsi"/>
          <w:bCs/>
        </w:rPr>
        <w:t xml:space="preserve">ust. 1 na podstawie umowy o pracę w rozumieniu przepisów Kodeksu Pracy, Wykonawca zapłaci Zamawiającemu karę umowną w wysokości 10% minimalnego miesięcznego wynagrodzenia za pracę ustalonego na podstawie przepisów o minimalnym wynagrodzeniu za pracę  (obowiązujących w chwili  stwierdzenia  przez Zamawiającego niedopełnienia przez Wykonawcę wymogu zatrudnienia pracowników świadczących  usługi na podstawie umowy o pracę w rozumieniu  przepisów Kodeksu Pracy) – za każdą osobę świadczącą w danym miesiącu </w:t>
      </w:r>
      <w:r w:rsidR="00967C8D" w:rsidRPr="00C87301">
        <w:rPr>
          <w:rFonts w:asciiTheme="minorHAnsi" w:eastAsia="Times New Roman" w:hAnsiTheme="minorHAnsi" w:cstheme="minorHAnsi"/>
          <w:bCs/>
        </w:rPr>
        <w:t xml:space="preserve">kalendarzowym </w:t>
      </w:r>
      <w:r w:rsidRPr="00C87301">
        <w:rPr>
          <w:rFonts w:asciiTheme="minorHAnsi" w:eastAsia="Times New Roman" w:hAnsiTheme="minorHAnsi" w:cstheme="minorHAnsi"/>
          <w:bCs/>
        </w:rPr>
        <w:t>usługi na podstawie innej niż umowa o pracę (bez względu na liczbę dni, przez które stan braku zatrudnienia na podstawie umowy o pracę trwał).</w:t>
      </w:r>
      <w:r w:rsidR="00C87301">
        <w:rPr>
          <w:rFonts w:asciiTheme="minorHAnsi" w:eastAsia="Times New Roman" w:hAnsiTheme="minorHAnsi" w:cstheme="minorHAnsi"/>
          <w:bCs/>
        </w:rPr>
        <w:t xml:space="preserve"> Kara umowna z tego tytułu może być powielana.</w:t>
      </w:r>
    </w:p>
    <w:p w14:paraId="01689C32" w14:textId="260F92D1" w:rsidR="007C0D89" w:rsidRPr="00C87301" w:rsidRDefault="007C0D89"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lastRenderedPageBreak/>
        <w:t>Łączna suma wszystkich naliczonych kar umownych w</w:t>
      </w:r>
      <w:r w:rsidR="00BC2F08" w:rsidRPr="00C87301">
        <w:rPr>
          <w:rFonts w:asciiTheme="minorHAnsi" w:eastAsia="Times New Roman" w:hAnsiTheme="minorHAnsi" w:cstheme="minorHAnsi"/>
          <w:bCs/>
        </w:rPr>
        <w:t>s</w:t>
      </w:r>
      <w:r w:rsidRPr="00C87301">
        <w:rPr>
          <w:rFonts w:asciiTheme="minorHAnsi" w:eastAsia="Times New Roman" w:hAnsiTheme="minorHAnsi" w:cstheme="minorHAnsi"/>
          <w:bCs/>
        </w:rPr>
        <w:t xml:space="preserve">kazanych w </w:t>
      </w:r>
      <w:r w:rsidR="00BC2F08" w:rsidRPr="00C87301">
        <w:rPr>
          <w:rFonts w:asciiTheme="minorHAnsi" w:eastAsia="Times New Roman" w:hAnsiTheme="minorHAnsi" w:cstheme="minorHAnsi"/>
          <w:b/>
          <w:bCs/>
        </w:rPr>
        <w:t>§ 4</w:t>
      </w:r>
      <w:r w:rsidRPr="00C87301">
        <w:rPr>
          <w:rFonts w:asciiTheme="minorHAnsi" w:eastAsia="Times New Roman" w:hAnsiTheme="minorHAnsi" w:cstheme="minorHAnsi"/>
          <w:bCs/>
        </w:rPr>
        <w:t xml:space="preserve"> </w:t>
      </w:r>
      <w:r w:rsidR="00BC2F08" w:rsidRPr="00C87301">
        <w:rPr>
          <w:rFonts w:asciiTheme="minorHAnsi" w:eastAsia="Times New Roman" w:hAnsiTheme="minorHAnsi" w:cstheme="minorHAnsi"/>
          <w:bCs/>
        </w:rPr>
        <w:t xml:space="preserve">nie może przekroczyć </w:t>
      </w:r>
      <w:r w:rsidR="00BC2F08" w:rsidRPr="00C87301">
        <w:rPr>
          <w:rFonts w:asciiTheme="minorHAnsi" w:eastAsia="Times New Roman" w:hAnsiTheme="minorHAnsi" w:cstheme="minorHAnsi"/>
          <w:b/>
        </w:rPr>
        <w:t>30%</w:t>
      </w:r>
      <w:r w:rsidRPr="00C87301">
        <w:rPr>
          <w:rFonts w:asciiTheme="minorHAnsi" w:eastAsia="Times New Roman" w:hAnsiTheme="minorHAnsi" w:cstheme="minorHAnsi"/>
          <w:bCs/>
        </w:rPr>
        <w:t xml:space="preserve"> </w:t>
      </w:r>
      <w:r w:rsidR="00BC2F08" w:rsidRPr="00C87301">
        <w:rPr>
          <w:rFonts w:asciiTheme="minorHAnsi" w:eastAsia="Times New Roman" w:hAnsiTheme="minorHAnsi" w:cstheme="minorHAnsi"/>
          <w:bCs/>
        </w:rPr>
        <w:t>maksymalne</w:t>
      </w:r>
      <w:r w:rsidR="002D3CD9" w:rsidRPr="00C87301">
        <w:rPr>
          <w:rFonts w:asciiTheme="minorHAnsi" w:eastAsia="Times New Roman" w:hAnsiTheme="minorHAnsi" w:cstheme="minorHAnsi"/>
          <w:bCs/>
        </w:rPr>
        <w:t>go</w:t>
      </w:r>
      <w:r w:rsidR="00BC2F08" w:rsidRPr="00C87301">
        <w:rPr>
          <w:rFonts w:asciiTheme="minorHAnsi" w:eastAsia="Times New Roman" w:hAnsiTheme="minorHAnsi" w:cstheme="minorHAnsi"/>
          <w:bCs/>
        </w:rPr>
        <w:t xml:space="preserve"> wynagrodzenia </w:t>
      </w:r>
      <w:r w:rsidR="00392459" w:rsidRPr="00C87301">
        <w:rPr>
          <w:rFonts w:asciiTheme="minorHAnsi" w:eastAsia="Times New Roman" w:hAnsiTheme="minorHAnsi" w:cstheme="minorHAnsi"/>
          <w:bCs/>
        </w:rPr>
        <w:t xml:space="preserve">brutto </w:t>
      </w:r>
      <w:r w:rsidR="00BC2F08" w:rsidRPr="00C87301">
        <w:rPr>
          <w:rFonts w:asciiTheme="minorHAnsi" w:eastAsia="Times New Roman" w:hAnsiTheme="minorHAnsi" w:cstheme="minorHAnsi"/>
          <w:bCs/>
        </w:rPr>
        <w:t xml:space="preserve">przysługującego </w:t>
      </w:r>
      <w:r w:rsidR="00392459" w:rsidRPr="00C87301">
        <w:rPr>
          <w:rFonts w:asciiTheme="minorHAnsi" w:eastAsia="Times New Roman" w:hAnsiTheme="minorHAnsi" w:cstheme="minorHAnsi"/>
          <w:bCs/>
        </w:rPr>
        <w:t>Wykonawcy</w:t>
      </w:r>
      <w:r w:rsidR="00BC2F08" w:rsidRPr="00C87301">
        <w:rPr>
          <w:rFonts w:asciiTheme="minorHAnsi" w:eastAsia="Times New Roman" w:hAnsiTheme="minorHAnsi" w:cstheme="minorHAnsi"/>
          <w:bCs/>
        </w:rPr>
        <w:t xml:space="preserve">, wskazanego w </w:t>
      </w:r>
      <w:r w:rsidR="00BC2F08" w:rsidRPr="00C87301">
        <w:rPr>
          <w:rFonts w:asciiTheme="minorHAnsi" w:eastAsia="Times New Roman" w:hAnsiTheme="minorHAnsi" w:cstheme="minorHAnsi"/>
          <w:b/>
          <w:bCs/>
        </w:rPr>
        <w:t>§ 3 ust. 1.</w:t>
      </w:r>
    </w:p>
    <w:p w14:paraId="3A192B2A" w14:textId="59FB4B62" w:rsidR="006D6AA2" w:rsidRPr="00C87301" w:rsidRDefault="006D6AA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Wykonawca odpowiada za działania, uchybienia i zaniechania osób, z których pomocą zobowiązanie wykonuje, jak również osób, którym wykonanie zobowiązania powierza, jak za własne działanie, uchybienie lub zaniechanie</w:t>
      </w:r>
      <w:r w:rsidR="00C87301">
        <w:rPr>
          <w:rFonts w:asciiTheme="minorHAnsi" w:eastAsia="Times New Roman" w:hAnsiTheme="minorHAnsi" w:cstheme="minorHAnsi"/>
          <w:bCs/>
        </w:rPr>
        <w:t xml:space="preserve"> oraz solidarnie z nimi.</w:t>
      </w:r>
    </w:p>
    <w:p w14:paraId="7299C0CC" w14:textId="77777777" w:rsidR="006D6AA2" w:rsidRPr="00C87301" w:rsidRDefault="006D6AA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Wykonawca ponosi odpowiedzialność odszkodowawczą wobec osób trzecich za wszelkie szkody wyrządzone przy wykonaniu usług powierzonych mu niniejszą umową. </w:t>
      </w:r>
    </w:p>
    <w:p w14:paraId="0F864A73" w14:textId="77777777" w:rsidR="006D6AA2" w:rsidRPr="00C87301" w:rsidRDefault="006D6AA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Wykonawca wyraża zgodę za potrącenie kary umownej z przysługującego mu wynagrodzenia.</w:t>
      </w:r>
    </w:p>
    <w:p w14:paraId="2DE2C677" w14:textId="47914DEE" w:rsidR="006D6AA2" w:rsidRPr="00C87301" w:rsidRDefault="006D6AA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W przypadku gdy naliczona kara przewyższa należne wynagrodzenie Wykonawcy, zobowiązany jest on do zapłacenia kary umownej w terminie 3 dni od otrzymania wezwania do zapłaty. </w:t>
      </w:r>
    </w:p>
    <w:p w14:paraId="6FE48EE8" w14:textId="2B3BBF6B" w:rsidR="006D6AA2" w:rsidRPr="00C87301" w:rsidRDefault="006D6AA2"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Zamawiającemu przysługuje prawo do dochodzenia odszkodowania przewyższającego kary umowne. </w:t>
      </w:r>
    </w:p>
    <w:p w14:paraId="61CDF3D0" w14:textId="7AD691DF" w:rsidR="002B3A41" w:rsidRPr="00C87301" w:rsidRDefault="00C10085" w:rsidP="002D3CD9">
      <w:pPr>
        <w:pStyle w:val="Akapitzlist"/>
        <w:numPr>
          <w:ilvl w:val="0"/>
          <w:numId w:val="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Wykonawca nie może bez uprzedniej pisemnej, pod rygorem nieważności, zgody Zamawiającego przenieść na rzecz osób trzecich wierzytelności wynikając</w:t>
      </w:r>
      <w:r w:rsidR="00743C33" w:rsidRPr="00C87301">
        <w:rPr>
          <w:rFonts w:asciiTheme="minorHAnsi" w:eastAsia="Times New Roman" w:hAnsiTheme="minorHAnsi" w:cstheme="minorHAnsi"/>
          <w:bCs/>
        </w:rPr>
        <w:t>ych</w:t>
      </w:r>
      <w:r w:rsidRPr="00C87301">
        <w:rPr>
          <w:rFonts w:asciiTheme="minorHAnsi" w:eastAsia="Times New Roman" w:hAnsiTheme="minorHAnsi" w:cstheme="minorHAnsi"/>
          <w:bCs/>
        </w:rPr>
        <w:t xml:space="preserve"> z niniejszej umowy</w:t>
      </w:r>
      <w:r w:rsidR="00743C33" w:rsidRPr="00C87301">
        <w:rPr>
          <w:rFonts w:asciiTheme="minorHAnsi" w:eastAsia="Times New Roman" w:hAnsiTheme="minorHAnsi" w:cstheme="minorHAnsi"/>
          <w:bCs/>
        </w:rPr>
        <w:t xml:space="preserve"> w całości lub w części</w:t>
      </w:r>
      <w:r w:rsidRPr="00C87301">
        <w:rPr>
          <w:rFonts w:asciiTheme="minorHAnsi" w:eastAsia="Times New Roman" w:hAnsiTheme="minorHAnsi" w:cstheme="minorHAnsi"/>
          <w:bCs/>
        </w:rPr>
        <w:t>.</w:t>
      </w:r>
    </w:p>
    <w:p w14:paraId="2A59D5E8" w14:textId="77777777" w:rsidR="002B3A41" w:rsidRPr="008C3DAC" w:rsidRDefault="002B3A41" w:rsidP="002D3CD9">
      <w:pPr>
        <w:spacing w:after="0" w:line="264" w:lineRule="auto"/>
        <w:jc w:val="center"/>
        <w:rPr>
          <w:rFonts w:asciiTheme="minorHAnsi" w:eastAsia="Times New Roman" w:hAnsiTheme="minorHAnsi" w:cstheme="minorHAnsi"/>
          <w:b/>
          <w:bCs/>
          <w:szCs w:val="24"/>
          <w:highlight w:val="yellow"/>
          <w:lang w:eastAsia="pl-PL"/>
        </w:rPr>
      </w:pPr>
    </w:p>
    <w:p w14:paraId="7EDC067F" w14:textId="350F631B"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w:t>
      </w:r>
      <w:r w:rsidRPr="00C87301">
        <w:rPr>
          <w:rFonts w:asciiTheme="minorHAnsi" w:eastAsia="Times New Roman" w:hAnsiTheme="minorHAnsi" w:cstheme="minorHAnsi"/>
          <w:bCs/>
          <w:szCs w:val="24"/>
          <w:lang w:eastAsia="pl-PL"/>
        </w:rPr>
        <w:t xml:space="preserve"> </w:t>
      </w:r>
      <w:r w:rsidRPr="00C87301">
        <w:rPr>
          <w:rFonts w:asciiTheme="minorHAnsi" w:eastAsia="Times New Roman" w:hAnsiTheme="minorHAnsi" w:cstheme="minorHAnsi"/>
          <w:b/>
          <w:bCs/>
          <w:szCs w:val="24"/>
          <w:lang w:eastAsia="pl-PL"/>
        </w:rPr>
        <w:t>5</w:t>
      </w:r>
    </w:p>
    <w:p w14:paraId="22AE2D90" w14:textId="4D8897FE" w:rsidR="00FC785C" w:rsidRPr="00C87301" w:rsidRDefault="00FC785C"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Obowiązki informacyjne Wykonawcy</w:t>
      </w:r>
    </w:p>
    <w:p w14:paraId="2EA7B9C2" w14:textId="2D7FD3FF" w:rsidR="00364217" w:rsidRPr="00C87301" w:rsidRDefault="006D6AA2" w:rsidP="002D3CD9">
      <w:pPr>
        <w:spacing w:after="0" w:line="264" w:lineRule="auto"/>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Wykonawca zobowiązany jest do przedkładania</w:t>
      </w:r>
      <w:r w:rsidR="0053402D" w:rsidRPr="00C87301">
        <w:rPr>
          <w:rFonts w:asciiTheme="minorHAnsi" w:eastAsia="Times New Roman" w:hAnsiTheme="minorHAnsi" w:cstheme="minorHAnsi"/>
          <w:bCs/>
          <w:szCs w:val="24"/>
          <w:lang w:eastAsia="pl-PL"/>
        </w:rPr>
        <w:t xml:space="preserve">, wraz ze składaną fakturą, </w:t>
      </w:r>
      <w:r w:rsidRPr="00C87301">
        <w:rPr>
          <w:rFonts w:asciiTheme="minorHAnsi" w:eastAsia="Times New Roman" w:hAnsiTheme="minorHAnsi" w:cstheme="minorHAnsi"/>
          <w:bCs/>
          <w:szCs w:val="24"/>
          <w:lang w:eastAsia="pl-PL"/>
        </w:rPr>
        <w:t>miesięcznych informacji</w:t>
      </w:r>
      <w:r w:rsidR="00364217" w:rsidRPr="00C87301">
        <w:rPr>
          <w:rFonts w:asciiTheme="minorHAnsi" w:eastAsia="Times New Roman" w:hAnsiTheme="minorHAnsi" w:cstheme="minorHAnsi"/>
          <w:bCs/>
          <w:szCs w:val="24"/>
          <w:lang w:eastAsia="pl-PL"/>
        </w:rPr>
        <w:t>,</w:t>
      </w:r>
      <w:r w:rsidRPr="00C87301">
        <w:rPr>
          <w:rFonts w:asciiTheme="minorHAnsi" w:eastAsia="Times New Roman" w:hAnsiTheme="minorHAnsi" w:cstheme="minorHAnsi"/>
          <w:bCs/>
          <w:szCs w:val="24"/>
          <w:lang w:eastAsia="pl-PL"/>
        </w:rPr>
        <w:t xml:space="preserve"> </w:t>
      </w:r>
      <w:r w:rsidR="00364217" w:rsidRPr="00C87301">
        <w:rPr>
          <w:rFonts w:asciiTheme="minorHAnsi" w:eastAsia="Times New Roman" w:hAnsiTheme="minorHAnsi" w:cstheme="minorHAnsi"/>
          <w:bCs/>
          <w:szCs w:val="24"/>
          <w:lang w:eastAsia="pl-PL"/>
        </w:rPr>
        <w:t>zawierających:</w:t>
      </w:r>
    </w:p>
    <w:p w14:paraId="3C208936" w14:textId="2FBB3508" w:rsidR="00966CF8" w:rsidRPr="00C87301" w:rsidRDefault="00966CF8" w:rsidP="002D3CD9">
      <w:pPr>
        <w:pStyle w:val="Akapitzlist"/>
        <w:numPr>
          <w:ilvl w:val="0"/>
          <w:numId w:val="2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wykaz zwierząt przyjętych w danym miesiącu do schroniska wraz z:</w:t>
      </w:r>
    </w:p>
    <w:p w14:paraId="0CCEAAD5" w14:textId="354DA6A5" w:rsidR="00966CF8" w:rsidRPr="00C87301" w:rsidRDefault="00966CF8" w:rsidP="002D3CD9">
      <w:pPr>
        <w:pStyle w:val="Akapitzlist"/>
        <w:numPr>
          <w:ilvl w:val="0"/>
          <w:numId w:val="23"/>
        </w:numPr>
        <w:spacing w:line="264" w:lineRule="auto"/>
        <w:ind w:left="851"/>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 protokołem przyjęcia zwierząt do schroniska zawierającym datę i godzinę przyjęcia, płeć  oraz miejsce odłowienia zwierzęcia</w:t>
      </w:r>
      <w:r w:rsidR="00286EB3" w:rsidRPr="00C87301">
        <w:rPr>
          <w:rFonts w:asciiTheme="minorHAnsi" w:eastAsia="Times New Roman" w:hAnsiTheme="minorHAnsi" w:cstheme="minorHAnsi"/>
          <w:bCs/>
        </w:rPr>
        <w:t xml:space="preserve">, podpisany przez przedstawiciela Wykonawcy oraz Podmiotu odławiającego. </w:t>
      </w:r>
    </w:p>
    <w:p w14:paraId="1BF4B1DC" w14:textId="0005E52E" w:rsidR="00966CF8" w:rsidRPr="00C87301" w:rsidRDefault="00966CF8" w:rsidP="002D3CD9">
      <w:pPr>
        <w:pStyle w:val="Akapitzlist"/>
        <w:numPr>
          <w:ilvl w:val="0"/>
          <w:numId w:val="23"/>
        </w:numPr>
        <w:spacing w:line="264" w:lineRule="auto"/>
        <w:ind w:left="851"/>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Wydruki e-mail od podmiotu odławiającego oraz odpowiedzi Wykonawcy co do możliwości przyjęcia zwierzęcia do schroniska </w:t>
      </w:r>
    </w:p>
    <w:p w14:paraId="4671349D" w14:textId="42258D8A" w:rsidR="00E967B0" w:rsidRPr="00C87301" w:rsidRDefault="00364217" w:rsidP="002D3CD9">
      <w:pPr>
        <w:pStyle w:val="Akapitzlist"/>
        <w:numPr>
          <w:ilvl w:val="0"/>
          <w:numId w:val="2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wykaz zwierząt z nr chip przebywających w schronisku;</w:t>
      </w:r>
    </w:p>
    <w:p w14:paraId="3B6381A1" w14:textId="5107A701" w:rsidR="006D6AA2" w:rsidRPr="00C87301" w:rsidRDefault="00364217" w:rsidP="002D3CD9">
      <w:pPr>
        <w:pStyle w:val="Akapitzlist"/>
        <w:numPr>
          <w:ilvl w:val="0"/>
          <w:numId w:val="22"/>
        </w:numPr>
        <w:spacing w:line="264" w:lineRule="auto"/>
        <w:ind w:left="426"/>
        <w:jc w:val="both"/>
        <w:rPr>
          <w:rFonts w:asciiTheme="minorHAnsi" w:eastAsia="Times New Roman" w:hAnsiTheme="minorHAnsi" w:cstheme="minorHAnsi"/>
          <w:bCs/>
        </w:rPr>
      </w:pPr>
      <w:r w:rsidRPr="00C87301">
        <w:rPr>
          <w:rFonts w:asciiTheme="minorHAnsi" w:eastAsia="Times New Roman" w:hAnsiTheme="minorHAnsi" w:cstheme="minorHAnsi"/>
          <w:bCs/>
        </w:rPr>
        <w:t xml:space="preserve">wykaz </w:t>
      </w:r>
      <w:r w:rsidR="006D6AA2" w:rsidRPr="00C87301">
        <w:rPr>
          <w:rFonts w:asciiTheme="minorHAnsi" w:eastAsia="Times New Roman" w:hAnsiTheme="minorHAnsi" w:cstheme="minorHAnsi"/>
          <w:bCs/>
        </w:rPr>
        <w:t xml:space="preserve">  </w:t>
      </w:r>
      <w:r w:rsidRPr="00C87301">
        <w:rPr>
          <w:rFonts w:asciiTheme="minorHAnsi" w:eastAsia="Times New Roman" w:hAnsiTheme="minorHAnsi" w:cstheme="minorHAnsi"/>
          <w:bCs/>
        </w:rPr>
        <w:t xml:space="preserve">zwierząt z nr chip </w:t>
      </w:r>
      <w:r w:rsidR="006D6AA2" w:rsidRPr="00C87301">
        <w:rPr>
          <w:rFonts w:asciiTheme="minorHAnsi" w:eastAsia="Times New Roman" w:hAnsiTheme="minorHAnsi" w:cstheme="minorHAnsi"/>
          <w:bCs/>
        </w:rPr>
        <w:t xml:space="preserve">oddanych do adopcji  </w:t>
      </w:r>
      <w:r w:rsidRPr="00C87301">
        <w:rPr>
          <w:rFonts w:asciiTheme="minorHAnsi" w:eastAsia="Times New Roman" w:hAnsiTheme="minorHAnsi" w:cstheme="minorHAnsi"/>
          <w:bCs/>
        </w:rPr>
        <w:t>(wraz z oryginałem umowy adopcyjnej)</w:t>
      </w:r>
    </w:p>
    <w:p w14:paraId="056FBDB2" w14:textId="77777777" w:rsidR="00E967B0" w:rsidRPr="00C87301" w:rsidRDefault="00364217" w:rsidP="002D3CD9">
      <w:pPr>
        <w:pStyle w:val="Akapitzlist"/>
        <w:numPr>
          <w:ilvl w:val="0"/>
          <w:numId w:val="22"/>
        </w:numPr>
        <w:suppressAutoHyphens/>
        <w:spacing w:line="264" w:lineRule="auto"/>
        <w:ind w:left="426"/>
        <w:jc w:val="both"/>
        <w:rPr>
          <w:rFonts w:asciiTheme="minorHAnsi" w:hAnsiTheme="minorHAnsi" w:cstheme="minorHAnsi"/>
        </w:rPr>
      </w:pPr>
      <w:r w:rsidRPr="00C87301">
        <w:rPr>
          <w:rFonts w:asciiTheme="minorHAnsi" w:eastAsia="Times New Roman" w:hAnsiTheme="minorHAnsi" w:cstheme="minorHAnsi"/>
          <w:bCs/>
        </w:rPr>
        <w:t xml:space="preserve">wykaz zwierząt z nr chip poddanych eutanazji (wraz z </w:t>
      </w:r>
      <w:r w:rsidRPr="00C87301">
        <w:rPr>
          <w:rFonts w:asciiTheme="minorHAnsi" w:hAnsiTheme="minorHAnsi" w:cstheme="minorHAnsi"/>
        </w:rPr>
        <w:t>kserokopią/skanami dokumentów, podpisanych  przez lekarza weterynarii, potwierdzających eutanazję;</w:t>
      </w:r>
    </w:p>
    <w:p w14:paraId="4A6EC109" w14:textId="15E82212" w:rsidR="00364217" w:rsidRPr="00C87301" w:rsidRDefault="00364217" w:rsidP="002D3CD9">
      <w:pPr>
        <w:pStyle w:val="Akapitzlist"/>
        <w:numPr>
          <w:ilvl w:val="0"/>
          <w:numId w:val="22"/>
        </w:numPr>
        <w:suppressAutoHyphens/>
        <w:spacing w:line="264" w:lineRule="auto"/>
        <w:ind w:left="426"/>
        <w:jc w:val="both"/>
        <w:rPr>
          <w:rFonts w:asciiTheme="minorHAnsi" w:hAnsiTheme="minorHAnsi" w:cstheme="minorHAnsi"/>
        </w:rPr>
      </w:pPr>
      <w:r w:rsidRPr="00C87301">
        <w:rPr>
          <w:rFonts w:asciiTheme="minorHAnsi" w:eastAsia="Times New Roman" w:hAnsiTheme="minorHAnsi" w:cstheme="minorHAnsi"/>
          <w:bCs/>
        </w:rPr>
        <w:t xml:space="preserve">wykaz zwierząt z nr chip </w:t>
      </w:r>
      <w:r w:rsidR="004A7EE8" w:rsidRPr="00C87301">
        <w:rPr>
          <w:rFonts w:asciiTheme="minorHAnsi" w:eastAsia="Times New Roman" w:hAnsiTheme="minorHAnsi" w:cstheme="minorHAnsi"/>
          <w:bCs/>
        </w:rPr>
        <w:t>które zmarły lub uciekły (wraz z</w:t>
      </w:r>
      <w:r w:rsidRPr="00C87301">
        <w:rPr>
          <w:rFonts w:asciiTheme="minorHAnsi" w:hAnsiTheme="minorHAnsi" w:cstheme="minorHAnsi"/>
        </w:rPr>
        <w:t xml:space="preserve"> kserokopi</w:t>
      </w:r>
      <w:r w:rsidR="004A7EE8" w:rsidRPr="00C87301">
        <w:rPr>
          <w:rFonts w:asciiTheme="minorHAnsi" w:hAnsiTheme="minorHAnsi" w:cstheme="minorHAnsi"/>
        </w:rPr>
        <w:t>ą</w:t>
      </w:r>
      <w:r w:rsidRPr="00C87301">
        <w:rPr>
          <w:rFonts w:asciiTheme="minorHAnsi" w:hAnsiTheme="minorHAnsi" w:cstheme="minorHAnsi"/>
        </w:rPr>
        <w:t>/skan</w:t>
      </w:r>
      <w:r w:rsidR="004A7EE8" w:rsidRPr="00C87301">
        <w:rPr>
          <w:rFonts w:asciiTheme="minorHAnsi" w:hAnsiTheme="minorHAnsi" w:cstheme="minorHAnsi"/>
        </w:rPr>
        <w:t>ami</w:t>
      </w:r>
      <w:r w:rsidRPr="00C87301">
        <w:rPr>
          <w:rFonts w:asciiTheme="minorHAnsi" w:hAnsiTheme="minorHAnsi" w:cstheme="minorHAnsi"/>
        </w:rPr>
        <w:t xml:space="preserve"> dokumentów oświadczeń potwierdzających upadek lub ucieczkę zwierzęcia</w:t>
      </w:r>
      <w:r w:rsidR="00ED10FE" w:rsidRPr="00C87301">
        <w:rPr>
          <w:rFonts w:asciiTheme="minorHAnsi" w:hAnsiTheme="minorHAnsi" w:cstheme="minorHAnsi"/>
        </w:rPr>
        <w:t>)</w:t>
      </w:r>
      <w:r w:rsidRPr="00C87301">
        <w:rPr>
          <w:rFonts w:asciiTheme="minorHAnsi" w:hAnsiTheme="minorHAnsi" w:cstheme="minorHAnsi"/>
        </w:rPr>
        <w:t>.</w:t>
      </w:r>
    </w:p>
    <w:p w14:paraId="70EBC874" w14:textId="77777777" w:rsidR="004A7EE8" w:rsidRPr="00C87301" w:rsidRDefault="004A7EE8" w:rsidP="002D3CD9">
      <w:pPr>
        <w:spacing w:after="0" w:line="264" w:lineRule="auto"/>
        <w:jc w:val="both"/>
        <w:rPr>
          <w:rFonts w:asciiTheme="minorHAnsi" w:eastAsia="Times New Roman" w:hAnsiTheme="minorHAnsi" w:cstheme="minorHAnsi"/>
          <w:bCs/>
          <w:szCs w:val="24"/>
          <w:lang w:eastAsia="pl-PL"/>
        </w:rPr>
      </w:pPr>
    </w:p>
    <w:p w14:paraId="7370D90C" w14:textId="7E97E79B"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w:t>
      </w:r>
      <w:r w:rsidRPr="00C87301">
        <w:rPr>
          <w:rFonts w:asciiTheme="minorHAnsi" w:eastAsia="Times New Roman" w:hAnsiTheme="minorHAnsi" w:cstheme="minorHAnsi"/>
          <w:bCs/>
          <w:szCs w:val="24"/>
          <w:lang w:eastAsia="pl-PL"/>
        </w:rPr>
        <w:t xml:space="preserve"> </w:t>
      </w:r>
      <w:r w:rsidRPr="00C87301">
        <w:rPr>
          <w:rFonts w:asciiTheme="minorHAnsi" w:eastAsia="Times New Roman" w:hAnsiTheme="minorHAnsi" w:cstheme="minorHAnsi"/>
          <w:b/>
          <w:bCs/>
          <w:szCs w:val="24"/>
          <w:lang w:eastAsia="pl-PL"/>
        </w:rPr>
        <w:t>6</w:t>
      </w:r>
    </w:p>
    <w:p w14:paraId="249D0F56" w14:textId="1E2E80A5" w:rsidR="00FC785C" w:rsidRPr="00C87301" w:rsidRDefault="00FC785C" w:rsidP="002D3CD9">
      <w:pPr>
        <w:spacing w:after="0" w:line="264" w:lineRule="auto"/>
        <w:jc w:val="center"/>
        <w:rPr>
          <w:rFonts w:asciiTheme="minorHAnsi" w:eastAsia="Times New Roman" w:hAnsiTheme="minorHAnsi" w:cstheme="minorHAnsi"/>
          <w:b/>
          <w:szCs w:val="24"/>
          <w:lang w:eastAsia="pl-PL"/>
        </w:rPr>
      </w:pPr>
      <w:r w:rsidRPr="00C87301">
        <w:rPr>
          <w:rFonts w:asciiTheme="minorHAnsi" w:eastAsia="Times New Roman" w:hAnsiTheme="minorHAnsi" w:cstheme="minorHAnsi"/>
          <w:b/>
          <w:szCs w:val="24"/>
          <w:lang w:eastAsia="pl-PL"/>
        </w:rPr>
        <w:t>Wydawanie zwierząt właścicielom i prowadzenia adopcji przez Zamawiającego</w:t>
      </w:r>
    </w:p>
    <w:p w14:paraId="4B43A036" w14:textId="128CE9B8" w:rsidR="006D6AA2" w:rsidRPr="00C87301" w:rsidRDefault="006D6AA2" w:rsidP="002D3CD9">
      <w:pPr>
        <w:numPr>
          <w:ilvl w:val="0"/>
          <w:numId w:val="1"/>
        </w:numPr>
        <w:spacing w:after="0" w:line="264" w:lineRule="auto"/>
        <w:ind w:left="426"/>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Wykonawca wyda zgłaszającemu się do schroniska po zwierzę odłowione podczas prowadzonej akcji po uprawdopodobnieniu, iż zgłaszający się jest właścicielem zwierzęcia. O fakcie tym Wykonawca jest zobowiązany niezwłocznie powiadomić Zamawiającego</w:t>
      </w:r>
      <w:r w:rsidR="005518D8" w:rsidRPr="00C87301">
        <w:rPr>
          <w:rFonts w:asciiTheme="minorHAnsi" w:eastAsia="Times New Roman" w:hAnsiTheme="minorHAnsi" w:cstheme="minorHAnsi"/>
          <w:bCs/>
          <w:szCs w:val="24"/>
          <w:lang w:eastAsia="pl-PL"/>
        </w:rPr>
        <w:t xml:space="preserve"> mailem</w:t>
      </w:r>
      <w:r w:rsidRPr="00C87301">
        <w:rPr>
          <w:rFonts w:asciiTheme="minorHAnsi" w:eastAsia="Times New Roman" w:hAnsiTheme="minorHAnsi" w:cstheme="minorHAnsi"/>
          <w:bCs/>
          <w:szCs w:val="24"/>
          <w:lang w:eastAsia="pl-PL"/>
        </w:rPr>
        <w:t>.</w:t>
      </w:r>
    </w:p>
    <w:p w14:paraId="7C662562" w14:textId="77777777" w:rsidR="006D6AA2" w:rsidRPr="00C87301" w:rsidRDefault="006D6AA2" w:rsidP="002D3CD9">
      <w:pPr>
        <w:numPr>
          <w:ilvl w:val="0"/>
          <w:numId w:val="1"/>
        </w:numPr>
        <w:spacing w:after="0" w:line="264" w:lineRule="auto"/>
        <w:ind w:left="426"/>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lastRenderedPageBreak/>
        <w:t>Zamawiający jest uprawniony do prowadzenia we własnym zakresie akcji adopcyjnej, zaś Wykonawca jest zobowiązany wydać zwierzę osobie, która wykaże dokumentem pochodzącym od Zamawiającego, że jest uprawniona do odbioru zwierzęcia.</w:t>
      </w:r>
    </w:p>
    <w:p w14:paraId="75B524C6" w14:textId="77777777" w:rsidR="006D6AA2" w:rsidRPr="00C87301" w:rsidRDefault="006D6AA2" w:rsidP="002D3CD9">
      <w:pPr>
        <w:spacing w:after="0" w:line="264" w:lineRule="auto"/>
        <w:ind w:left="426"/>
        <w:jc w:val="both"/>
        <w:rPr>
          <w:rFonts w:asciiTheme="minorHAnsi" w:eastAsia="Times New Roman" w:hAnsiTheme="minorHAnsi" w:cstheme="minorHAnsi"/>
          <w:bCs/>
          <w:szCs w:val="24"/>
          <w:lang w:eastAsia="pl-PL"/>
        </w:rPr>
      </w:pPr>
    </w:p>
    <w:p w14:paraId="4150A9A7" w14:textId="1A872BCB" w:rsidR="006D6AA2" w:rsidRPr="00C87301" w:rsidRDefault="006D6AA2" w:rsidP="002D3CD9">
      <w:pPr>
        <w:spacing w:after="0" w:line="264" w:lineRule="auto"/>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w:t>
      </w:r>
      <w:r w:rsidRPr="00C87301">
        <w:rPr>
          <w:rFonts w:asciiTheme="minorHAnsi" w:eastAsia="Times New Roman" w:hAnsiTheme="minorHAnsi" w:cstheme="minorHAnsi"/>
          <w:bCs/>
          <w:szCs w:val="24"/>
          <w:lang w:eastAsia="pl-PL"/>
        </w:rPr>
        <w:t xml:space="preserve"> </w:t>
      </w:r>
      <w:r w:rsidRPr="00C87301">
        <w:rPr>
          <w:rFonts w:asciiTheme="minorHAnsi" w:eastAsia="Times New Roman" w:hAnsiTheme="minorHAnsi" w:cstheme="minorHAnsi"/>
          <w:b/>
          <w:bCs/>
          <w:szCs w:val="24"/>
          <w:lang w:eastAsia="pl-PL"/>
        </w:rPr>
        <w:t>7</w:t>
      </w:r>
    </w:p>
    <w:p w14:paraId="4EA7BA7A" w14:textId="4C2C7144" w:rsidR="00FC785C" w:rsidRPr="00C87301" w:rsidRDefault="00FC785C" w:rsidP="002D3CD9">
      <w:pPr>
        <w:spacing w:after="0" w:line="264" w:lineRule="auto"/>
        <w:jc w:val="center"/>
        <w:rPr>
          <w:rFonts w:asciiTheme="minorHAnsi" w:eastAsia="Times New Roman" w:hAnsiTheme="minorHAnsi" w:cstheme="minorHAnsi"/>
          <w:bCs/>
          <w:szCs w:val="24"/>
          <w:lang w:eastAsia="pl-PL"/>
        </w:rPr>
      </w:pPr>
      <w:r w:rsidRPr="00C87301">
        <w:rPr>
          <w:rFonts w:asciiTheme="minorHAnsi" w:eastAsia="Times New Roman" w:hAnsiTheme="minorHAnsi" w:cstheme="minorHAnsi"/>
          <w:b/>
          <w:bCs/>
          <w:szCs w:val="24"/>
          <w:lang w:eastAsia="pl-PL"/>
        </w:rPr>
        <w:t>Kontrola wykonywania umowy</w:t>
      </w:r>
    </w:p>
    <w:p w14:paraId="4E8950E5" w14:textId="6D001EA5" w:rsidR="006D6AA2" w:rsidRPr="00C87301" w:rsidRDefault="006D6AA2" w:rsidP="002D3CD9">
      <w:pPr>
        <w:widowControl w:val="0"/>
        <w:suppressAutoHyphens/>
        <w:spacing w:after="0" w:line="264" w:lineRule="auto"/>
        <w:jc w:val="both"/>
        <w:rPr>
          <w:rFonts w:asciiTheme="minorHAnsi" w:eastAsia="Times New Roman" w:hAnsiTheme="minorHAnsi" w:cstheme="minorHAnsi"/>
          <w:bCs/>
          <w:szCs w:val="24"/>
          <w:lang w:eastAsia="pl-PL"/>
        </w:rPr>
      </w:pPr>
      <w:r w:rsidRPr="00C87301">
        <w:rPr>
          <w:rFonts w:asciiTheme="minorHAnsi" w:eastAsia="Times New Roman" w:hAnsiTheme="minorHAnsi" w:cstheme="minorHAnsi"/>
          <w:bCs/>
          <w:szCs w:val="24"/>
          <w:lang w:eastAsia="pl-PL"/>
        </w:rPr>
        <w:t xml:space="preserve">Zamawiający </w:t>
      </w:r>
      <w:r w:rsidR="0061580C" w:rsidRPr="00C87301">
        <w:rPr>
          <w:rFonts w:asciiTheme="minorHAnsi" w:eastAsia="Times New Roman" w:hAnsiTheme="minorHAnsi" w:cstheme="minorHAnsi"/>
          <w:bCs/>
          <w:szCs w:val="24"/>
          <w:lang w:eastAsia="pl-PL"/>
        </w:rPr>
        <w:t xml:space="preserve">jest uprawniony do dokonywania </w:t>
      </w:r>
      <w:r w:rsidRPr="00C87301">
        <w:rPr>
          <w:rFonts w:asciiTheme="minorHAnsi" w:eastAsia="Times New Roman" w:hAnsiTheme="minorHAnsi" w:cstheme="minorHAnsi"/>
          <w:bCs/>
          <w:szCs w:val="24"/>
          <w:lang w:eastAsia="pl-PL"/>
        </w:rPr>
        <w:t xml:space="preserve"> kontroli realizacji niniejszej umowy w trakcie jej obowiązywania. Wykonawca jest zobowiązany do umożliwienia imiennie upoważnionym pracownikom Zamawiającego wstępu na teren swojego schroniska oraz w inne miejsca, w których prowadzona jest działalność Wykonawcy związana z realizacją niniejszej umowy, udostępnienia dokumentacji związanej z bezdomnymi zwierzętami pochodzącymi od Zamawiającego, wskazania i umożliwienia zbadania przez Zamawiającego tych  zwierząt.</w:t>
      </w:r>
    </w:p>
    <w:p w14:paraId="78E9358A" w14:textId="77777777" w:rsidR="000A457F" w:rsidRPr="00C87301" w:rsidRDefault="000A457F" w:rsidP="002D3CD9">
      <w:pPr>
        <w:pStyle w:val="Akapitzlist"/>
        <w:spacing w:line="264" w:lineRule="auto"/>
        <w:jc w:val="center"/>
        <w:rPr>
          <w:rFonts w:asciiTheme="minorHAnsi" w:eastAsia="Times New Roman" w:hAnsiTheme="minorHAnsi" w:cstheme="minorHAnsi"/>
          <w:b/>
          <w:bCs/>
        </w:rPr>
      </w:pPr>
    </w:p>
    <w:p w14:paraId="60A8BB82" w14:textId="790CBE30" w:rsidR="0016684F" w:rsidRPr="00C87301" w:rsidRDefault="0016684F" w:rsidP="002D3CD9">
      <w:pPr>
        <w:pStyle w:val="Akapitzlist"/>
        <w:spacing w:line="264" w:lineRule="auto"/>
        <w:ind w:left="0"/>
        <w:jc w:val="center"/>
        <w:rPr>
          <w:rFonts w:asciiTheme="minorHAnsi" w:eastAsia="Times New Roman" w:hAnsiTheme="minorHAnsi" w:cstheme="minorHAnsi"/>
          <w:b/>
          <w:bCs/>
        </w:rPr>
      </w:pPr>
      <w:r w:rsidRPr="00C87301">
        <w:rPr>
          <w:rFonts w:asciiTheme="minorHAnsi" w:eastAsia="Times New Roman" w:hAnsiTheme="minorHAnsi" w:cstheme="minorHAnsi"/>
          <w:b/>
          <w:bCs/>
        </w:rPr>
        <w:t>§</w:t>
      </w:r>
      <w:r w:rsidRPr="00C87301">
        <w:rPr>
          <w:rFonts w:asciiTheme="minorHAnsi" w:eastAsia="Times New Roman" w:hAnsiTheme="minorHAnsi" w:cstheme="minorHAnsi"/>
          <w:bCs/>
        </w:rPr>
        <w:t xml:space="preserve"> </w:t>
      </w:r>
      <w:r w:rsidRPr="00C87301">
        <w:rPr>
          <w:rFonts w:asciiTheme="minorHAnsi" w:eastAsia="Times New Roman" w:hAnsiTheme="minorHAnsi" w:cstheme="minorHAnsi"/>
          <w:b/>
          <w:bCs/>
        </w:rPr>
        <w:t>8</w:t>
      </w:r>
    </w:p>
    <w:p w14:paraId="13E696C4" w14:textId="6D0334D3" w:rsidR="0016684F" w:rsidRPr="00C87301" w:rsidRDefault="00FC785C" w:rsidP="002D3CD9">
      <w:pPr>
        <w:pStyle w:val="Akapitzlist"/>
        <w:spacing w:line="264" w:lineRule="auto"/>
        <w:ind w:left="0"/>
        <w:jc w:val="center"/>
        <w:rPr>
          <w:rFonts w:asciiTheme="minorHAnsi" w:eastAsia="Times New Roman" w:hAnsiTheme="minorHAnsi" w:cstheme="minorHAnsi"/>
          <w:b/>
        </w:rPr>
      </w:pPr>
      <w:r w:rsidRPr="00C87301">
        <w:rPr>
          <w:rFonts w:asciiTheme="minorHAnsi" w:eastAsia="Times New Roman" w:hAnsiTheme="minorHAnsi" w:cstheme="minorHAnsi"/>
          <w:b/>
        </w:rPr>
        <w:t>Zatrudnienie na podstawie umowy o pracę</w:t>
      </w:r>
    </w:p>
    <w:p w14:paraId="4440AEF5" w14:textId="77777777" w:rsidR="0016684F" w:rsidRPr="00C87301" w:rsidRDefault="0016684F" w:rsidP="002D3CD9">
      <w:pPr>
        <w:numPr>
          <w:ilvl w:val="0"/>
          <w:numId w:val="10"/>
        </w:numPr>
        <w:tabs>
          <w:tab w:val="left" w:pos="3855"/>
        </w:tabs>
        <w:spacing w:after="0" w:line="264" w:lineRule="auto"/>
        <w:ind w:left="284"/>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bCs/>
          <w:szCs w:val="24"/>
          <w:lang w:eastAsia="pl-PL"/>
        </w:rPr>
        <w:t>Zamawiający wymaga zatrudnienia przez wykonawcę lub podwykonawcę na podstawie umowy o pracę wszystkich osób wykonujących następujące czynności w zakresie realizacji zamówienia:</w:t>
      </w:r>
    </w:p>
    <w:p w14:paraId="0084CE91" w14:textId="7FCE9712" w:rsidR="0016684F" w:rsidRPr="00C87301" w:rsidRDefault="0016684F" w:rsidP="002D3CD9">
      <w:pPr>
        <w:numPr>
          <w:ilvl w:val="0"/>
          <w:numId w:val="11"/>
        </w:numPr>
        <w:tabs>
          <w:tab w:val="left" w:pos="3855"/>
        </w:tabs>
        <w:spacing w:after="0" w:line="264" w:lineRule="auto"/>
        <w:jc w:val="both"/>
        <w:rPr>
          <w:rFonts w:asciiTheme="minorHAnsi" w:eastAsia="Times New Roman" w:hAnsiTheme="minorHAnsi" w:cstheme="minorHAnsi"/>
          <w:szCs w:val="24"/>
          <w:lang w:eastAsia="pl-PL"/>
        </w:rPr>
      </w:pPr>
      <w:bookmarkStart w:id="7" w:name="_Hlk88824749"/>
      <w:r w:rsidRPr="00C87301">
        <w:rPr>
          <w:rFonts w:asciiTheme="minorHAnsi" w:eastAsia="Times New Roman" w:hAnsiTheme="minorHAnsi" w:cstheme="minorHAnsi"/>
          <w:szCs w:val="24"/>
          <w:lang w:eastAsia="pl-PL"/>
        </w:rPr>
        <w:t>opieka nad zwierzętami (</w:t>
      </w:r>
      <w:r w:rsidR="008C0749" w:rsidRPr="00C87301">
        <w:rPr>
          <w:rFonts w:asciiTheme="minorHAnsi" w:eastAsia="Times New Roman" w:hAnsiTheme="minorHAnsi" w:cstheme="minorHAnsi"/>
          <w:szCs w:val="24"/>
          <w:lang w:eastAsia="pl-PL"/>
        </w:rPr>
        <w:t>s</w:t>
      </w:r>
      <w:r w:rsidRPr="00C87301">
        <w:rPr>
          <w:rFonts w:asciiTheme="minorHAnsi" w:eastAsia="Times New Roman" w:hAnsiTheme="minorHAnsi" w:cstheme="minorHAnsi"/>
          <w:szCs w:val="24"/>
          <w:lang w:eastAsia="pl-PL"/>
        </w:rPr>
        <w:t>prawowanie codziennej opieki, w tym karmienia zwierząt),</w:t>
      </w:r>
    </w:p>
    <w:p w14:paraId="01F530D3" w14:textId="77777777" w:rsidR="0016684F" w:rsidRPr="00C87301" w:rsidRDefault="0016684F" w:rsidP="002D3CD9">
      <w:pPr>
        <w:numPr>
          <w:ilvl w:val="0"/>
          <w:numId w:val="11"/>
        </w:numPr>
        <w:tabs>
          <w:tab w:val="left" w:pos="3855"/>
        </w:tabs>
        <w:spacing w:after="0" w:line="264" w:lineRule="auto"/>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sprzątanie boksów dla zwierząt.</w:t>
      </w:r>
    </w:p>
    <w:bookmarkEnd w:id="7"/>
    <w:p w14:paraId="365EBF35" w14:textId="2D8EEB05" w:rsidR="0016684F" w:rsidRPr="00C87301" w:rsidRDefault="0016684F" w:rsidP="002D3CD9">
      <w:pPr>
        <w:numPr>
          <w:ilvl w:val="0"/>
          <w:numId w:val="10"/>
        </w:numPr>
        <w:tabs>
          <w:tab w:val="left" w:pos="3855"/>
        </w:tabs>
        <w:spacing w:after="0" w:line="264" w:lineRule="auto"/>
        <w:ind w:left="284"/>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 xml:space="preserve">Wykonawca zobowiązuje się, że pracownicy świadczący usługi  wskazane w </w:t>
      </w:r>
      <w:r w:rsidR="00AA0DF8" w:rsidRPr="00C87301">
        <w:rPr>
          <w:rFonts w:asciiTheme="minorHAnsi" w:eastAsia="Times New Roman" w:hAnsiTheme="minorHAnsi" w:cstheme="minorHAnsi"/>
          <w:szCs w:val="24"/>
          <w:lang w:eastAsia="pl-PL"/>
        </w:rPr>
        <w:t xml:space="preserve">ust. </w:t>
      </w:r>
      <w:r w:rsidRPr="00C87301">
        <w:rPr>
          <w:rFonts w:asciiTheme="minorHAnsi" w:eastAsia="Times New Roman" w:hAnsiTheme="minorHAnsi" w:cstheme="minorHAnsi"/>
          <w:szCs w:val="24"/>
          <w:lang w:eastAsia="pl-PL"/>
        </w:rPr>
        <w:t>1 będą w okresie realizacji umowy zatrudnienia na podstawie umowy o pracę w rozumieniu przepisów ustawy z dnia 26 czerwca 1974r. Kodeks pracy (</w:t>
      </w:r>
      <w:proofErr w:type="spellStart"/>
      <w:r w:rsidR="00476F22" w:rsidRPr="00C87301">
        <w:rPr>
          <w:rFonts w:asciiTheme="minorHAnsi" w:eastAsia="Times New Roman" w:hAnsiTheme="minorHAnsi" w:cstheme="minorHAnsi"/>
          <w:szCs w:val="24"/>
          <w:lang w:eastAsia="pl-PL"/>
        </w:rPr>
        <w:t>t.j</w:t>
      </w:r>
      <w:proofErr w:type="spellEnd"/>
      <w:r w:rsidR="00476F22" w:rsidRPr="00C87301">
        <w:rPr>
          <w:rFonts w:asciiTheme="minorHAnsi" w:eastAsia="Times New Roman" w:hAnsiTheme="minorHAnsi" w:cstheme="minorHAnsi"/>
          <w:szCs w:val="24"/>
          <w:lang w:eastAsia="pl-PL"/>
        </w:rPr>
        <w:t xml:space="preserve">. </w:t>
      </w:r>
      <w:r w:rsidRPr="00C87301">
        <w:rPr>
          <w:rFonts w:asciiTheme="minorHAnsi" w:eastAsia="Times New Roman" w:hAnsiTheme="minorHAnsi" w:cstheme="minorHAnsi"/>
          <w:szCs w:val="24"/>
          <w:lang w:eastAsia="pl-PL"/>
        </w:rPr>
        <w:t>Dz.U. z 202</w:t>
      </w:r>
      <w:r w:rsidR="00476F22" w:rsidRPr="00C87301">
        <w:rPr>
          <w:rFonts w:asciiTheme="minorHAnsi" w:eastAsia="Times New Roman" w:hAnsiTheme="minorHAnsi" w:cstheme="minorHAnsi"/>
          <w:szCs w:val="24"/>
          <w:lang w:eastAsia="pl-PL"/>
        </w:rPr>
        <w:t>3</w:t>
      </w:r>
      <w:r w:rsidRPr="00C87301">
        <w:rPr>
          <w:rFonts w:asciiTheme="minorHAnsi" w:eastAsia="Times New Roman" w:hAnsiTheme="minorHAnsi" w:cstheme="minorHAnsi"/>
          <w:szCs w:val="24"/>
          <w:lang w:eastAsia="pl-PL"/>
        </w:rPr>
        <w:t xml:space="preserve"> r. poz. </w:t>
      </w:r>
      <w:r w:rsidR="00476F22" w:rsidRPr="00C87301">
        <w:rPr>
          <w:rFonts w:asciiTheme="minorHAnsi" w:eastAsia="Times New Roman" w:hAnsiTheme="minorHAnsi" w:cstheme="minorHAnsi"/>
          <w:szCs w:val="24"/>
          <w:lang w:eastAsia="pl-PL"/>
        </w:rPr>
        <w:t>1465</w:t>
      </w:r>
      <w:r w:rsidR="002C6E22" w:rsidRPr="00C87301">
        <w:rPr>
          <w:rFonts w:asciiTheme="minorHAnsi" w:eastAsia="Times New Roman" w:hAnsiTheme="minorHAnsi" w:cstheme="minorHAnsi"/>
          <w:szCs w:val="24"/>
          <w:lang w:eastAsia="pl-PL"/>
        </w:rPr>
        <w:t xml:space="preserve"> z </w:t>
      </w:r>
      <w:proofErr w:type="spellStart"/>
      <w:r w:rsidR="002C6E22" w:rsidRPr="00C87301">
        <w:rPr>
          <w:rFonts w:asciiTheme="minorHAnsi" w:eastAsia="Times New Roman" w:hAnsiTheme="minorHAnsi" w:cstheme="minorHAnsi"/>
          <w:szCs w:val="24"/>
          <w:lang w:eastAsia="pl-PL"/>
        </w:rPr>
        <w:t>późn</w:t>
      </w:r>
      <w:proofErr w:type="spellEnd"/>
      <w:r w:rsidR="002C6E22" w:rsidRPr="00C87301">
        <w:rPr>
          <w:rFonts w:asciiTheme="minorHAnsi" w:eastAsia="Times New Roman" w:hAnsiTheme="minorHAnsi" w:cstheme="minorHAnsi"/>
          <w:szCs w:val="24"/>
          <w:lang w:eastAsia="pl-PL"/>
        </w:rPr>
        <w:t>. zm.</w:t>
      </w:r>
      <w:r w:rsidRPr="00C87301">
        <w:rPr>
          <w:rFonts w:asciiTheme="minorHAnsi" w:eastAsia="Times New Roman" w:hAnsiTheme="minorHAnsi" w:cstheme="minorHAnsi"/>
          <w:szCs w:val="24"/>
          <w:lang w:eastAsia="pl-PL"/>
        </w:rPr>
        <w:t>).</w:t>
      </w:r>
    </w:p>
    <w:p w14:paraId="6BDA2E33" w14:textId="0EE59C88" w:rsidR="0016684F" w:rsidRPr="00C87301" w:rsidRDefault="0016684F" w:rsidP="002D3CD9">
      <w:pPr>
        <w:numPr>
          <w:ilvl w:val="0"/>
          <w:numId w:val="10"/>
        </w:numPr>
        <w:tabs>
          <w:tab w:val="left" w:pos="3855"/>
        </w:tabs>
        <w:spacing w:after="0" w:line="264" w:lineRule="auto"/>
        <w:ind w:left="284"/>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 xml:space="preserve">Wykonawca oraz jego Podwykonawcy w terminie 7 dni od dnia podpisania niniejszej umowy lub umowy o podwykonawstwo, zobowiązani są przedłożyć Zamawiającemu wykaz osób, o których mowa w ust. 1 zatrudnionych przy realizacji zamówienia na podstawie umowy o pracę wraz ze wskazaniem </w:t>
      </w:r>
      <w:r w:rsidRPr="00C87301">
        <w:rPr>
          <w:rFonts w:asciiTheme="minorHAnsi" w:eastAsia="Times New Roman" w:hAnsiTheme="minorHAnsi" w:cstheme="minorHAnsi"/>
          <w:b/>
          <w:szCs w:val="24"/>
          <w:lang w:eastAsia="pl-PL"/>
        </w:rPr>
        <w:t>imion i nazwisk tych osób</w:t>
      </w:r>
      <w:r w:rsidRPr="00C87301">
        <w:rPr>
          <w:rFonts w:asciiTheme="minorHAnsi" w:eastAsia="Times New Roman" w:hAnsiTheme="minorHAnsi" w:cstheme="minorHAnsi"/>
          <w:szCs w:val="24"/>
          <w:lang w:eastAsia="pl-PL"/>
        </w:rPr>
        <w:t>, czynności jakie będą wykonywali oraz rodzaju umowy o prace i wymiar etatu. W przypadku zmian osób zatrudnionych przy realizacji zamówienia Wykonawca lub Podwykonawca obowiązani są przedstawić Zamawiającemu uaktualniony wykaz</w:t>
      </w:r>
      <w:r w:rsidR="0012322D" w:rsidRPr="00C87301">
        <w:rPr>
          <w:rFonts w:asciiTheme="minorHAnsi" w:eastAsia="Times New Roman" w:hAnsiTheme="minorHAnsi" w:cstheme="minorHAnsi"/>
          <w:szCs w:val="24"/>
          <w:lang w:eastAsia="pl-PL"/>
        </w:rPr>
        <w:t xml:space="preserve"> tych osób w terminie 7 dni od dnia zaistnienia zmiany</w:t>
      </w:r>
      <w:r w:rsidRPr="00C87301">
        <w:rPr>
          <w:rFonts w:asciiTheme="minorHAnsi" w:eastAsia="Times New Roman" w:hAnsiTheme="minorHAnsi" w:cstheme="minorHAnsi"/>
          <w:szCs w:val="24"/>
          <w:lang w:eastAsia="pl-PL"/>
        </w:rPr>
        <w:t xml:space="preserve">. Dopuszcza się, aby przedsiębiorcy będący osobami fizycznymi lub członkowie organizacji społecznych, których statutowym celem działania jest ochrona zwierząt osobiście wykonywali czynności związane z  przedmiotem niniejszego zamówienia.  </w:t>
      </w:r>
    </w:p>
    <w:p w14:paraId="2C2B593C" w14:textId="77777777" w:rsidR="0016684F" w:rsidRPr="00C87301" w:rsidRDefault="0016684F" w:rsidP="002D3CD9">
      <w:pPr>
        <w:numPr>
          <w:ilvl w:val="0"/>
          <w:numId w:val="10"/>
        </w:numPr>
        <w:tabs>
          <w:tab w:val="left" w:pos="3855"/>
        </w:tabs>
        <w:spacing w:after="0" w:line="264" w:lineRule="auto"/>
        <w:ind w:left="284"/>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punkcie 1 czynności. Zamawiający uprawniony jest w szczególności do: </w:t>
      </w:r>
    </w:p>
    <w:p w14:paraId="160B0C45" w14:textId="77777777" w:rsidR="0016684F" w:rsidRPr="00C87301" w:rsidRDefault="0016684F" w:rsidP="002D3CD9">
      <w:pPr>
        <w:numPr>
          <w:ilvl w:val="0"/>
          <w:numId w:val="13"/>
        </w:numPr>
        <w:spacing w:after="0" w:line="264" w:lineRule="auto"/>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kontroli zgodności przedstawionych przez Wykonawcę lub Podwykonawcę wykazu osób ze stanem faktycznym stwierdzonym na miejscu prowadzenie usług.</w:t>
      </w:r>
    </w:p>
    <w:p w14:paraId="40E272C1" w14:textId="77777777" w:rsidR="0016684F" w:rsidRPr="00C87301" w:rsidRDefault="0016684F" w:rsidP="002D3CD9">
      <w:pPr>
        <w:numPr>
          <w:ilvl w:val="0"/>
          <w:numId w:val="13"/>
        </w:numPr>
        <w:spacing w:after="0" w:line="264" w:lineRule="auto"/>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żądania oświadczeń i dokumentów w zakresie potwierdzenia spełniania ww. wymogów i dokonywania ich oceny,</w:t>
      </w:r>
    </w:p>
    <w:p w14:paraId="4A593F16" w14:textId="77777777" w:rsidR="0016684F" w:rsidRPr="00C87301" w:rsidRDefault="0016684F" w:rsidP="002D3CD9">
      <w:pPr>
        <w:numPr>
          <w:ilvl w:val="0"/>
          <w:numId w:val="13"/>
        </w:numPr>
        <w:spacing w:after="0" w:line="264" w:lineRule="auto"/>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lastRenderedPageBreak/>
        <w:t>żądania wyjaśnień w przypadku wątpliwości w zakresie potwierdzenia spełniania ww. wymogów,</w:t>
      </w:r>
    </w:p>
    <w:p w14:paraId="5CD61B30" w14:textId="77777777" w:rsidR="0016684F" w:rsidRPr="00C87301" w:rsidRDefault="0016684F" w:rsidP="002D3CD9">
      <w:pPr>
        <w:numPr>
          <w:ilvl w:val="0"/>
          <w:numId w:val="13"/>
        </w:numPr>
        <w:spacing w:after="0" w:line="264" w:lineRule="auto"/>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przeprowadzania kontroli na miejscu wykonywania świadczenia.</w:t>
      </w:r>
    </w:p>
    <w:p w14:paraId="1CDDE55E" w14:textId="77777777" w:rsidR="0016684F" w:rsidRPr="00C87301" w:rsidRDefault="0016684F" w:rsidP="002D3CD9">
      <w:pPr>
        <w:numPr>
          <w:ilvl w:val="0"/>
          <w:numId w:val="10"/>
        </w:numPr>
        <w:tabs>
          <w:tab w:val="left" w:pos="3855"/>
        </w:tabs>
        <w:spacing w:after="0" w:line="264" w:lineRule="auto"/>
        <w:ind w:left="284"/>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 xml:space="preserve">W trakcie realizacji zamówienia na każde wezwanie Zamawiającego w wyznaczonym </w:t>
      </w:r>
      <w:r w:rsidRPr="00C87301">
        <w:rPr>
          <w:rFonts w:asciiTheme="minorHAnsi" w:eastAsia="Times New Roman" w:hAnsiTheme="minorHAnsi" w:cstheme="minorHAnsi"/>
          <w:szCs w:val="24"/>
          <w:lang w:eastAsia="pl-PL"/>
        </w:rPr>
        <w:br/>
        <w:t xml:space="preserve">w tym wezwaniu terminie Wykonawca przedłoży Zamawiającemu wskazane poniżej dowody w celu potwierdzenia spełnienia wymogu zatrudnienia na podstawie umowy </w:t>
      </w:r>
      <w:r w:rsidRPr="00C87301">
        <w:rPr>
          <w:rFonts w:asciiTheme="minorHAnsi" w:eastAsia="Times New Roman" w:hAnsiTheme="minorHAnsi" w:cstheme="minorHAnsi"/>
          <w:szCs w:val="24"/>
          <w:lang w:eastAsia="pl-PL"/>
        </w:rPr>
        <w:br/>
        <w:t xml:space="preserve">o pracę przez Wykonawcę lub podwykonawcę osób wykonujących  wskazane w punkcie </w:t>
      </w:r>
      <w:r w:rsidRPr="00C87301">
        <w:rPr>
          <w:rFonts w:asciiTheme="minorHAnsi" w:eastAsia="Times New Roman" w:hAnsiTheme="minorHAnsi" w:cstheme="minorHAnsi"/>
          <w:szCs w:val="24"/>
          <w:lang w:eastAsia="pl-PL"/>
        </w:rPr>
        <w:br/>
        <w:t xml:space="preserve">1 czynności w trakcie realizacji zamówienia: </w:t>
      </w:r>
    </w:p>
    <w:p w14:paraId="07B51454" w14:textId="77777777" w:rsidR="0016684F" w:rsidRPr="00C87301" w:rsidRDefault="0016684F" w:rsidP="002D3CD9">
      <w:pPr>
        <w:numPr>
          <w:ilvl w:val="0"/>
          <w:numId w:val="12"/>
        </w:numPr>
        <w:spacing w:after="0" w:line="264" w:lineRule="auto"/>
        <w:ind w:left="709"/>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b/>
          <w:szCs w:val="24"/>
          <w:lang w:eastAsia="pl-PL"/>
        </w:rPr>
        <w:t xml:space="preserve">oświadczenie wykonawcy lub podwykonawcy </w:t>
      </w:r>
      <w:r w:rsidRPr="00C87301">
        <w:rPr>
          <w:rFonts w:asciiTheme="minorHAnsi" w:eastAsia="Times New Roman" w:hAnsiTheme="minorHAnsi" w:cstheme="minorHAnsi"/>
          <w:szCs w:val="24"/>
          <w:lang w:eastAsia="pl-PL"/>
        </w:rPr>
        <w:t xml:space="preserve">o zatrudnieniu na podstawie umowy </w:t>
      </w:r>
      <w:r w:rsidRPr="00C87301">
        <w:rPr>
          <w:rFonts w:asciiTheme="minorHAnsi" w:eastAsia="Times New Roman" w:hAnsiTheme="minorHAnsi" w:cstheme="minorHAnsi"/>
          <w:szCs w:val="24"/>
          <w:lang w:eastAsia="pl-PL"/>
        </w:rPr>
        <w:br/>
        <w:t>o pracę osób wykonujących czynności, których dotyczy wezwanie zamawiającego.</w:t>
      </w:r>
      <w:r w:rsidRPr="00C87301">
        <w:rPr>
          <w:rFonts w:asciiTheme="minorHAnsi" w:eastAsia="Times New Roman" w:hAnsiTheme="minorHAnsi" w:cstheme="minorHAnsi"/>
          <w:b/>
          <w:szCs w:val="24"/>
          <w:lang w:eastAsia="pl-PL"/>
        </w:rPr>
        <w:t xml:space="preserve"> </w:t>
      </w:r>
      <w:r w:rsidRPr="00C87301">
        <w:rPr>
          <w:rFonts w:asciiTheme="minorHAnsi" w:eastAsia="Times New Roman" w:hAnsiTheme="minorHAnsi" w:cstheme="minorHAnsi"/>
          <w:szCs w:val="24"/>
          <w:lang w:eastAsia="pl-P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8D99170" w14:textId="77777777" w:rsidR="0016684F" w:rsidRPr="00C87301" w:rsidRDefault="0016684F" w:rsidP="002D3CD9">
      <w:pPr>
        <w:numPr>
          <w:ilvl w:val="0"/>
          <w:numId w:val="12"/>
        </w:numPr>
        <w:spacing w:after="0" w:line="264" w:lineRule="auto"/>
        <w:ind w:left="709"/>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poświadczoną za zgodność z oryginałem odpowiednio przez Wykonawcę lub podwykonawcę</w:t>
      </w:r>
      <w:r w:rsidRPr="00C87301">
        <w:rPr>
          <w:rFonts w:asciiTheme="minorHAnsi" w:eastAsia="Times New Roman" w:hAnsiTheme="minorHAnsi" w:cstheme="minorHAnsi"/>
          <w:b/>
          <w:szCs w:val="24"/>
          <w:lang w:eastAsia="pl-PL"/>
        </w:rPr>
        <w:t xml:space="preserve"> kopię umowy/umów o pracę</w:t>
      </w:r>
      <w:r w:rsidRPr="00C87301">
        <w:rPr>
          <w:rFonts w:asciiTheme="minorHAnsi" w:eastAsia="Times New Roman" w:hAnsiTheme="minorHAnsi" w:cstheme="minorHAnsi"/>
          <w:szCs w:val="24"/>
          <w:lang w:eastAsia="pl-P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C87301">
        <w:rPr>
          <w:rFonts w:asciiTheme="minorHAnsi" w:eastAsia="Times New Roman" w:hAnsiTheme="minorHAnsi" w:cstheme="minorHAnsi"/>
          <w:iCs/>
          <w:szCs w:val="24"/>
          <w:lang w:eastAsia="pl-PL"/>
        </w:rPr>
        <w:t xml:space="preserve">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w:t>
      </w:r>
      <w:r w:rsidRPr="00C87301">
        <w:rPr>
          <w:rFonts w:asciiTheme="minorHAnsi" w:eastAsia="Times New Roman" w:hAnsiTheme="minorHAnsi" w:cstheme="minorHAnsi"/>
          <w:szCs w:val="24"/>
          <w:lang w:eastAsia="pl-PL"/>
        </w:rPr>
        <w:t>Imię i nazwisko pracownika nie podlega anonimizacji. Informacje takie jak: data zawarcia umowy, rodzaj umowy o pracę i wymiar etatu powinny być możliwe do zidentyfikowania;</w:t>
      </w:r>
    </w:p>
    <w:p w14:paraId="5DAD54FF" w14:textId="77777777" w:rsidR="0016684F" w:rsidRPr="00C87301" w:rsidRDefault="0016684F" w:rsidP="002D3CD9">
      <w:pPr>
        <w:numPr>
          <w:ilvl w:val="0"/>
          <w:numId w:val="12"/>
        </w:numPr>
        <w:spacing w:after="0" w:line="264" w:lineRule="auto"/>
        <w:ind w:left="709"/>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b/>
          <w:szCs w:val="24"/>
          <w:lang w:eastAsia="pl-PL"/>
        </w:rPr>
        <w:t>zaświadczenie właściwego oddziału ZUS,</w:t>
      </w:r>
      <w:r w:rsidRPr="00C87301">
        <w:rPr>
          <w:rFonts w:asciiTheme="minorHAnsi" w:eastAsia="Times New Roman" w:hAnsiTheme="minorHAnsi" w:cstheme="minorHAnsi"/>
          <w:szCs w:val="24"/>
          <w:lang w:eastAsia="pl-PL"/>
        </w:rPr>
        <w:t xml:space="preserve"> potwierdzające opłacanie przez Wykonawcę lub podwykonawcę składek na ubezpieczenia społeczne i zdrowotne z tytułu zatrudnienia na podstawie umów o pracę za ostatni okres rozliczeniowy;</w:t>
      </w:r>
    </w:p>
    <w:p w14:paraId="5DA29646" w14:textId="72DCD6D9" w:rsidR="0016684F" w:rsidRPr="00C87301" w:rsidRDefault="0016684F" w:rsidP="002D3CD9">
      <w:pPr>
        <w:numPr>
          <w:ilvl w:val="0"/>
          <w:numId w:val="12"/>
        </w:numPr>
        <w:spacing w:after="0" w:line="264" w:lineRule="auto"/>
        <w:ind w:left="709"/>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poświadczoną za zgodność z oryginałem odpowiednio przez Wykonawcę lub podwykonawcę</w:t>
      </w:r>
      <w:r w:rsidRPr="00C87301">
        <w:rPr>
          <w:rFonts w:asciiTheme="minorHAnsi" w:eastAsia="Times New Roman" w:hAnsiTheme="minorHAnsi" w:cstheme="minorHAnsi"/>
          <w:b/>
          <w:szCs w:val="24"/>
          <w:lang w:eastAsia="pl-PL"/>
        </w:rPr>
        <w:t xml:space="preserve"> kopię dowodu potwierdzającego zgłoszenie pracownika przez pracodawcę do ubezpieczeń</w:t>
      </w:r>
      <w:r w:rsidRPr="00C87301">
        <w:rPr>
          <w:rFonts w:asciiTheme="minorHAnsi" w:eastAsia="Times New Roman" w:hAnsiTheme="minorHAnsi" w:cstheme="minorHAnsi"/>
          <w:szCs w:val="24"/>
          <w:lang w:eastAsia="pl-PL"/>
        </w:rPr>
        <w:t xml:space="preserve">, zanonimizowaną w sposób zapewniający ochronę danych osobowych pracowników, zgodnie z przepisami </w:t>
      </w:r>
      <w:r w:rsidRPr="00C87301">
        <w:rPr>
          <w:rFonts w:asciiTheme="minorHAnsi" w:eastAsia="Times New Roman" w:hAnsiTheme="minorHAnsi" w:cstheme="minorHAnsi"/>
          <w:iCs/>
          <w:szCs w:val="24"/>
          <w:lang w:eastAsia="pl-PL"/>
        </w:rPr>
        <w:t>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w:t>
      </w:r>
      <w:r w:rsidRPr="00C87301">
        <w:rPr>
          <w:rFonts w:asciiTheme="minorHAnsi" w:eastAsia="Times New Roman" w:hAnsiTheme="minorHAnsi" w:cstheme="minorHAnsi"/>
          <w:i/>
          <w:szCs w:val="24"/>
          <w:lang w:eastAsia="pl-PL"/>
        </w:rPr>
        <w:t>.</w:t>
      </w:r>
      <w:r w:rsidRPr="00C87301">
        <w:rPr>
          <w:rFonts w:asciiTheme="minorHAnsi" w:eastAsia="Times New Roman" w:hAnsiTheme="minorHAnsi" w:cstheme="minorHAnsi"/>
          <w:szCs w:val="24"/>
          <w:lang w:eastAsia="pl-PL"/>
        </w:rPr>
        <w:t xml:space="preserve"> Imię i nazwisko pracownika nie podlega ano</w:t>
      </w:r>
      <w:r w:rsidR="00743C33" w:rsidRPr="00C87301">
        <w:rPr>
          <w:rFonts w:asciiTheme="minorHAnsi" w:eastAsia="Times New Roman" w:hAnsiTheme="minorHAnsi" w:cstheme="minorHAnsi"/>
          <w:szCs w:val="24"/>
          <w:lang w:eastAsia="pl-PL"/>
        </w:rPr>
        <w:t>ni</w:t>
      </w:r>
      <w:r w:rsidRPr="00C87301">
        <w:rPr>
          <w:rFonts w:asciiTheme="minorHAnsi" w:eastAsia="Times New Roman" w:hAnsiTheme="minorHAnsi" w:cstheme="minorHAnsi"/>
          <w:szCs w:val="24"/>
          <w:lang w:eastAsia="pl-PL"/>
        </w:rPr>
        <w:t>mizacji.</w:t>
      </w:r>
    </w:p>
    <w:p w14:paraId="416BDAE3" w14:textId="6B0F72B0" w:rsidR="0016684F" w:rsidRPr="00C87301" w:rsidRDefault="008C0749" w:rsidP="002D3CD9">
      <w:pPr>
        <w:tabs>
          <w:tab w:val="left" w:pos="426"/>
        </w:tabs>
        <w:spacing w:after="0" w:line="264" w:lineRule="auto"/>
        <w:ind w:left="567" w:hanging="709"/>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 xml:space="preserve">6. </w:t>
      </w:r>
      <w:r w:rsidR="00BF46C5" w:rsidRPr="00C87301">
        <w:rPr>
          <w:rFonts w:asciiTheme="minorHAnsi" w:eastAsia="Times New Roman" w:hAnsiTheme="minorHAnsi" w:cstheme="minorHAnsi"/>
          <w:szCs w:val="24"/>
          <w:lang w:eastAsia="pl-PL"/>
        </w:rPr>
        <w:t xml:space="preserve">      </w:t>
      </w:r>
      <w:r w:rsidR="0016684F" w:rsidRPr="00C87301">
        <w:rPr>
          <w:rFonts w:asciiTheme="minorHAnsi" w:eastAsia="Times New Roman" w:hAnsiTheme="minorHAnsi" w:cstheme="minorHAnsi"/>
          <w:szCs w:val="24"/>
          <w:lang w:eastAsia="pl-PL"/>
        </w:rPr>
        <w:t xml:space="preserve">Z tytułu niespełnienia przez Wykonawcę lub podwykonawcę wymogu zatrudnienia na podstawie umowy o pracę osób wykonujących wskazane w </w:t>
      </w:r>
      <w:r w:rsidR="0012322D" w:rsidRPr="00C87301">
        <w:rPr>
          <w:rFonts w:asciiTheme="minorHAnsi" w:eastAsia="Times New Roman" w:hAnsiTheme="minorHAnsi" w:cstheme="minorHAnsi"/>
          <w:szCs w:val="24"/>
          <w:lang w:eastAsia="pl-PL"/>
        </w:rPr>
        <w:t xml:space="preserve">ust. </w:t>
      </w:r>
      <w:r w:rsidR="0016684F" w:rsidRPr="00C87301">
        <w:rPr>
          <w:rFonts w:asciiTheme="minorHAnsi" w:eastAsia="Times New Roman" w:hAnsiTheme="minorHAnsi" w:cstheme="minorHAnsi"/>
          <w:szCs w:val="24"/>
          <w:lang w:eastAsia="pl-PL"/>
        </w:rPr>
        <w:t xml:space="preserve">1 czynności Zamawiający przewiduje sankcję w postaci obowiązku zapłaty przez Wykonawcę kary umownej w wysokości określonej w § </w:t>
      </w:r>
      <w:r w:rsidRPr="00C87301">
        <w:rPr>
          <w:rFonts w:asciiTheme="minorHAnsi" w:eastAsia="Times New Roman" w:hAnsiTheme="minorHAnsi" w:cstheme="minorHAnsi"/>
          <w:szCs w:val="24"/>
          <w:lang w:eastAsia="pl-PL"/>
        </w:rPr>
        <w:t xml:space="preserve">4 </w:t>
      </w:r>
      <w:r w:rsidR="0016684F" w:rsidRPr="00C87301">
        <w:rPr>
          <w:rFonts w:asciiTheme="minorHAnsi" w:eastAsia="Times New Roman" w:hAnsiTheme="minorHAnsi" w:cstheme="minorHAnsi"/>
          <w:szCs w:val="24"/>
          <w:lang w:eastAsia="pl-PL"/>
        </w:rPr>
        <w:t xml:space="preserve">ust. </w:t>
      </w:r>
      <w:r w:rsidRPr="00C87301">
        <w:rPr>
          <w:rFonts w:asciiTheme="minorHAnsi" w:eastAsia="Times New Roman" w:hAnsiTheme="minorHAnsi" w:cstheme="minorHAnsi"/>
          <w:szCs w:val="24"/>
          <w:lang w:eastAsia="pl-PL"/>
        </w:rPr>
        <w:t xml:space="preserve">2  </w:t>
      </w:r>
      <w:r w:rsidR="0016684F" w:rsidRPr="00C87301">
        <w:rPr>
          <w:rFonts w:asciiTheme="minorHAnsi" w:eastAsia="Times New Roman" w:hAnsiTheme="minorHAnsi" w:cstheme="minorHAnsi"/>
          <w:szCs w:val="24"/>
          <w:lang w:eastAsia="pl-PL"/>
        </w:rPr>
        <w:t xml:space="preserve">umowy. </w:t>
      </w:r>
    </w:p>
    <w:p w14:paraId="61B92009" w14:textId="520F075E" w:rsidR="0016684F" w:rsidRPr="00C87301" w:rsidRDefault="008C0749" w:rsidP="002D3CD9">
      <w:pPr>
        <w:tabs>
          <w:tab w:val="left" w:pos="426"/>
        </w:tabs>
        <w:spacing w:after="0" w:line="264" w:lineRule="auto"/>
        <w:ind w:left="284" w:hanging="284"/>
        <w:contextualSpacing/>
        <w:jc w:val="both"/>
        <w:rPr>
          <w:rFonts w:asciiTheme="minorHAnsi" w:eastAsia="Times New Roman" w:hAnsiTheme="minorHAnsi" w:cstheme="minorHAnsi"/>
          <w:i/>
          <w:szCs w:val="24"/>
          <w:lang w:eastAsia="pl-PL"/>
        </w:rPr>
      </w:pPr>
      <w:r w:rsidRPr="00C87301">
        <w:rPr>
          <w:rFonts w:asciiTheme="minorHAnsi" w:eastAsia="Times New Roman" w:hAnsiTheme="minorHAnsi" w:cstheme="minorHAnsi"/>
          <w:szCs w:val="24"/>
          <w:lang w:eastAsia="pl-PL"/>
        </w:rPr>
        <w:lastRenderedPageBreak/>
        <w:t>7.</w:t>
      </w:r>
      <w:r w:rsidR="00BF46C5" w:rsidRPr="00C87301">
        <w:rPr>
          <w:rFonts w:asciiTheme="minorHAnsi" w:eastAsia="Times New Roman" w:hAnsiTheme="minorHAnsi" w:cstheme="minorHAnsi"/>
          <w:szCs w:val="24"/>
          <w:lang w:eastAsia="pl-PL"/>
        </w:rPr>
        <w:t xml:space="preserve"> </w:t>
      </w:r>
      <w:r w:rsidR="0016684F" w:rsidRPr="00C87301">
        <w:rPr>
          <w:rFonts w:asciiTheme="minorHAnsi" w:eastAsia="Times New Roman" w:hAnsiTheme="minorHAnsi" w:cstheme="minorHAnsi"/>
          <w:szCs w:val="24"/>
          <w:lang w:eastAsia="pl-PL"/>
        </w:rPr>
        <w:t xml:space="preserve">Niezłożenie przez Wykonawcę </w:t>
      </w:r>
      <w:r w:rsidR="0012322D" w:rsidRPr="00C87301">
        <w:rPr>
          <w:rFonts w:asciiTheme="minorHAnsi" w:eastAsia="Times New Roman" w:hAnsiTheme="minorHAnsi" w:cstheme="minorHAnsi"/>
          <w:szCs w:val="24"/>
          <w:lang w:eastAsia="pl-PL"/>
        </w:rPr>
        <w:t xml:space="preserve">w terminie wskazanym w ust. 3 albo w terminie </w:t>
      </w:r>
      <w:r w:rsidR="0016684F" w:rsidRPr="00C87301">
        <w:rPr>
          <w:rFonts w:asciiTheme="minorHAnsi" w:eastAsia="Times New Roman" w:hAnsiTheme="minorHAnsi" w:cstheme="minorHAnsi"/>
          <w:szCs w:val="24"/>
          <w:lang w:eastAsia="pl-PL"/>
        </w:rPr>
        <w:t xml:space="preserve">w wyznaczonym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60EF6DA" w14:textId="2E32D211" w:rsidR="0016684F" w:rsidRPr="00C87301" w:rsidRDefault="008C0749" w:rsidP="002D3CD9">
      <w:pPr>
        <w:tabs>
          <w:tab w:val="left" w:pos="426"/>
        </w:tabs>
        <w:spacing w:after="0" w:line="264" w:lineRule="auto"/>
        <w:contextualSpacing/>
        <w:jc w:val="both"/>
        <w:rPr>
          <w:rFonts w:asciiTheme="minorHAnsi" w:eastAsia="Times New Roman" w:hAnsiTheme="minorHAnsi" w:cstheme="minorHAnsi"/>
          <w:szCs w:val="24"/>
          <w:lang w:eastAsia="pl-PL"/>
        </w:rPr>
      </w:pPr>
      <w:r w:rsidRPr="00C87301">
        <w:rPr>
          <w:rFonts w:asciiTheme="minorHAnsi" w:eastAsia="Times New Roman" w:hAnsiTheme="minorHAnsi" w:cstheme="minorHAnsi"/>
          <w:szCs w:val="24"/>
          <w:lang w:eastAsia="pl-PL"/>
        </w:rPr>
        <w:t>8.</w:t>
      </w:r>
      <w:r w:rsidR="00BF46C5" w:rsidRPr="00C87301">
        <w:rPr>
          <w:rFonts w:asciiTheme="minorHAnsi" w:eastAsia="Times New Roman" w:hAnsiTheme="minorHAnsi" w:cstheme="minorHAnsi"/>
          <w:szCs w:val="24"/>
          <w:lang w:eastAsia="pl-PL"/>
        </w:rPr>
        <w:t xml:space="preserve">    </w:t>
      </w:r>
      <w:r w:rsidR="0016684F" w:rsidRPr="00C87301">
        <w:rPr>
          <w:rFonts w:asciiTheme="minorHAnsi" w:eastAsia="Times New Roman" w:hAnsiTheme="minorHAnsi" w:cstheme="minorHAnsi"/>
          <w:szCs w:val="24"/>
          <w:lang w:eastAsia="pl-PL"/>
        </w:rPr>
        <w:t>W przypadku uzasadnionych wątpliwości co do przestrzegania prawa pracy przez Wykonawcę lub</w:t>
      </w:r>
      <w:r w:rsidR="00BF46C5" w:rsidRPr="00C87301">
        <w:rPr>
          <w:rFonts w:asciiTheme="minorHAnsi" w:eastAsia="Times New Roman" w:hAnsiTheme="minorHAnsi" w:cstheme="minorHAnsi"/>
          <w:szCs w:val="24"/>
          <w:lang w:eastAsia="pl-PL"/>
        </w:rPr>
        <w:t xml:space="preserve"> </w:t>
      </w:r>
      <w:r w:rsidR="0016684F" w:rsidRPr="00C87301">
        <w:rPr>
          <w:rFonts w:asciiTheme="minorHAnsi" w:eastAsia="Times New Roman" w:hAnsiTheme="minorHAnsi" w:cstheme="minorHAnsi"/>
          <w:szCs w:val="24"/>
          <w:lang w:eastAsia="pl-PL"/>
        </w:rPr>
        <w:t>podwykonawcę, Zamawiający może zwrócić się o przeprowadzenie kontroli przez Państwową Inspekcję Pracy.</w:t>
      </w:r>
    </w:p>
    <w:p w14:paraId="6742E197" w14:textId="77777777" w:rsidR="008C0749" w:rsidRPr="00C87301" w:rsidRDefault="008C0749" w:rsidP="002D3CD9">
      <w:pPr>
        <w:tabs>
          <w:tab w:val="left" w:pos="426"/>
        </w:tabs>
        <w:spacing w:after="0" w:line="264" w:lineRule="auto"/>
        <w:contextualSpacing/>
        <w:rPr>
          <w:rFonts w:asciiTheme="minorHAnsi" w:eastAsia="Times New Roman" w:hAnsiTheme="minorHAnsi" w:cstheme="minorHAnsi"/>
          <w:szCs w:val="24"/>
          <w:lang w:eastAsia="pl-PL"/>
        </w:rPr>
      </w:pPr>
    </w:p>
    <w:p w14:paraId="2A62304C" w14:textId="13601470" w:rsidR="00EB363C" w:rsidRPr="00C87301" w:rsidRDefault="0016684F"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w:t>
      </w:r>
      <w:r w:rsidR="00EB363C" w:rsidRPr="00C87301">
        <w:rPr>
          <w:rFonts w:asciiTheme="minorHAnsi" w:eastAsia="Times New Roman" w:hAnsiTheme="minorHAnsi" w:cstheme="minorHAnsi"/>
          <w:b/>
          <w:bCs/>
          <w:szCs w:val="24"/>
          <w:lang w:eastAsia="pl-PL"/>
        </w:rPr>
        <w:t>9</w:t>
      </w:r>
    </w:p>
    <w:p w14:paraId="67FCBD9D" w14:textId="6A77C407" w:rsidR="00FC785C" w:rsidRPr="00C87301" w:rsidRDefault="00FC785C"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r w:rsidRPr="00C87301">
        <w:rPr>
          <w:rFonts w:asciiTheme="minorHAnsi" w:eastAsia="Times New Roman" w:hAnsiTheme="minorHAnsi" w:cstheme="minorHAnsi"/>
          <w:b/>
          <w:bCs/>
          <w:szCs w:val="24"/>
          <w:lang w:eastAsia="pl-PL"/>
        </w:rPr>
        <w:t>Okres obowiązywania umowy</w:t>
      </w:r>
    </w:p>
    <w:p w14:paraId="1C53CB8B" w14:textId="4AA29C09" w:rsidR="00EB363C" w:rsidRPr="00C87301" w:rsidRDefault="00EB363C" w:rsidP="002D3CD9">
      <w:pPr>
        <w:spacing w:after="0" w:line="264" w:lineRule="auto"/>
        <w:rPr>
          <w:rFonts w:asciiTheme="minorHAnsi" w:eastAsia="Times New Roman" w:hAnsiTheme="minorHAnsi" w:cstheme="minorHAnsi"/>
          <w:b/>
          <w:bCs/>
          <w:szCs w:val="24"/>
          <w:lang w:eastAsia="pl-PL"/>
        </w:rPr>
      </w:pPr>
      <w:r w:rsidRPr="00C87301">
        <w:rPr>
          <w:rFonts w:asciiTheme="minorHAnsi" w:eastAsia="Times New Roman" w:hAnsiTheme="minorHAnsi" w:cstheme="minorHAnsi"/>
          <w:bCs/>
          <w:szCs w:val="24"/>
          <w:lang w:eastAsia="pl-PL"/>
        </w:rPr>
        <w:t xml:space="preserve">Umowa zostaje zawarta na czas określony:  </w:t>
      </w:r>
      <w:r w:rsidRPr="00C87301">
        <w:rPr>
          <w:rFonts w:asciiTheme="minorHAnsi" w:eastAsia="Times New Roman" w:hAnsiTheme="minorHAnsi" w:cstheme="minorHAnsi"/>
          <w:b/>
          <w:bCs/>
          <w:szCs w:val="24"/>
          <w:lang w:eastAsia="pl-PL"/>
        </w:rPr>
        <w:t xml:space="preserve">od </w:t>
      </w:r>
      <w:r w:rsidR="002C6E22" w:rsidRPr="00C87301">
        <w:rPr>
          <w:rFonts w:asciiTheme="minorHAnsi" w:eastAsia="Times New Roman" w:hAnsiTheme="minorHAnsi" w:cstheme="minorHAnsi"/>
          <w:b/>
          <w:bCs/>
          <w:szCs w:val="24"/>
          <w:lang w:eastAsia="pl-PL"/>
        </w:rPr>
        <w:t>01.01.2025 r.</w:t>
      </w:r>
      <w:r w:rsidRPr="00C87301">
        <w:rPr>
          <w:rFonts w:asciiTheme="minorHAnsi" w:eastAsia="Times New Roman" w:hAnsiTheme="minorHAnsi" w:cstheme="minorHAnsi"/>
          <w:b/>
          <w:bCs/>
          <w:szCs w:val="24"/>
          <w:lang w:eastAsia="pl-PL"/>
        </w:rPr>
        <w:t xml:space="preserve"> do dnia 31.12.202</w:t>
      </w:r>
      <w:r w:rsidR="002C6E22" w:rsidRPr="00C87301">
        <w:rPr>
          <w:rFonts w:asciiTheme="minorHAnsi" w:eastAsia="Times New Roman" w:hAnsiTheme="minorHAnsi" w:cstheme="minorHAnsi"/>
          <w:b/>
          <w:bCs/>
          <w:szCs w:val="24"/>
          <w:lang w:eastAsia="pl-PL"/>
        </w:rPr>
        <w:t xml:space="preserve">5 </w:t>
      </w:r>
      <w:r w:rsidRPr="00C87301">
        <w:rPr>
          <w:rFonts w:asciiTheme="minorHAnsi" w:eastAsia="Times New Roman" w:hAnsiTheme="minorHAnsi" w:cstheme="minorHAnsi"/>
          <w:b/>
          <w:bCs/>
          <w:szCs w:val="24"/>
          <w:lang w:eastAsia="pl-PL"/>
        </w:rPr>
        <w:t>r.</w:t>
      </w:r>
    </w:p>
    <w:p w14:paraId="376E7739" w14:textId="77777777" w:rsidR="00EB363C" w:rsidRPr="00C87301" w:rsidRDefault="00EB363C" w:rsidP="002D3CD9">
      <w:pPr>
        <w:spacing w:after="0" w:line="264" w:lineRule="auto"/>
        <w:rPr>
          <w:rFonts w:asciiTheme="minorHAnsi" w:eastAsia="Times New Roman" w:hAnsiTheme="minorHAnsi" w:cstheme="minorHAnsi"/>
          <w:b/>
          <w:bCs/>
          <w:szCs w:val="24"/>
          <w:lang w:eastAsia="pl-PL"/>
        </w:rPr>
      </w:pPr>
    </w:p>
    <w:p w14:paraId="21F6B7E0" w14:textId="27872420" w:rsidR="00EB363C" w:rsidRPr="009D6CFB" w:rsidRDefault="00EB363C"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bookmarkStart w:id="8" w:name="_Hlk90641115"/>
      <w:r w:rsidRPr="009D6CFB">
        <w:rPr>
          <w:rFonts w:asciiTheme="minorHAnsi" w:eastAsia="Times New Roman" w:hAnsiTheme="minorHAnsi" w:cstheme="minorHAnsi"/>
          <w:b/>
          <w:bCs/>
          <w:szCs w:val="24"/>
          <w:lang w:eastAsia="pl-PL"/>
        </w:rPr>
        <w:t>§10</w:t>
      </w:r>
      <w:bookmarkEnd w:id="8"/>
    </w:p>
    <w:p w14:paraId="068194E7" w14:textId="7C13D5D3" w:rsidR="00FC785C" w:rsidRPr="009D6CFB" w:rsidRDefault="00FC785C"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Podwykonawcy</w:t>
      </w:r>
    </w:p>
    <w:p w14:paraId="6D7F5919" w14:textId="6B1240D3"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w:t>
      </w:r>
      <w:r w:rsidRPr="009D6CFB">
        <w:rPr>
          <w:rFonts w:asciiTheme="minorHAnsi" w:eastAsia="Verdana" w:hAnsiTheme="minorHAnsi" w:cstheme="minorHAnsi"/>
          <w:szCs w:val="24"/>
        </w:rPr>
        <w:tab/>
        <w:t>Wykonawca może powierzyć wykonanie części przedmiotu zamówienia podwykonawcom</w:t>
      </w:r>
      <w:r w:rsidR="00E967B0" w:rsidRPr="009D6CFB">
        <w:rPr>
          <w:rFonts w:asciiTheme="minorHAnsi" w:eastAsia="Verdana" w:hAnsiTheme="minorHAnsi" w:cstheme="minorHAnsi"/>
          <w:szCs w:val="24"/>
        </w:rPr>
        <w:t xml:space="preserve"> </w:t>
      </w:r>
      <w:r w:rsidRPr="009D6CFB">
        <w:rPr>
          <w:rFonts w:asciiTheme="minorHAnsi" w:eastAsia="Verdana" w:hAnsiTheme="minorHAnsi" w:cstheme="minorHAnsi"/>
          <w:szCs w:val="24"/>
        </w:rPr>
        <w:t>z zastrzeżeniem postanowień poniższych.</w:t>
      </w:r>
    </w:p>
    <w:p w14:paraId="4989FC28"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2.</w:t>
      </w:r>
      <w:r w:rsidRPr="009D6CFB">
        <w:rPr>
          <w:rFonts w:asciiTheme="minorHAnsi" w:eastAsia="Verdana" w:hAnsiTheme="minorHAnsi" w:cstheme="minorHAnsi"/>
          <w:szCs w:val="24"/>
        </w:rPr>
        <w:tab/>
        <w:t>W umowach zawieranych z podwykonawcami Wykonawca jest zobowiązany wprowadzić zapisy gwarantujące realizację przez nich obowiązków umownych w zakresie postępowania ze zwierzętami na warunkach tożsamych z przewidzianymi w postanowieniach niniejszej umowy.</w:t>
      </w:r>
    </w:p>
    <w:p w14:paraId="4D9B6FE9" w14:textId="4534D860"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3.</w:t>
      </w:r>
      <w:r w:rsidRPr="009D6CFB">
        <w:rPr>
          <w:rFonts w:asciiTheme="minorHAnsi" w:eastAsia="Verdana" w:hAnsiTheme="minorHAnsi" w:cstheme="minorHAnsi"/>
          <w:szCs w:val="24"/>
        </w:rPr>
        <w:tab/>
        <w:t xml:space="preserve">Zamawiający może odstąpić od umowy </w:t>
      </w:r>
      <w:r w:rsidR="00743C33" w:rsidRPr="009D6CFB">
        <w:rPr>
          <w:rFonts w:asciiTheme="minorHAnsi" w:eastAsia="Verdana" w:hAnsiTheme="minorHAnsi" w:cstheme="minorHAnsi"/>
          <w:szCs w:val="24"/>
        </w:rPr>
        <w:t xml:space="preserve">w części jeszcze niewykonanej </w:t>
      </w:r>
      <w:r w:rsidRPr="009D6CFB">
        <w:rPr>
          <w:rFonts w:asciiTheme="minorHAnsi" w:eastAsia="Verdana" w:hAnsiTheme="minorHAnsi" w:cstheme="minorHAnsi"/>
          <w:szCs w:val="24"/>
        </w:rPr>
        <w:t>z przyczyn dotyczących Wykonawcy w przypadku, gdy Wykonawca zmienił podwykonawcę lub zrezygnował z podwykonawcy, o którym mowa w art. 462 ust. 7 ustawy Prawo zamówień publicznych i nie udowodnił, że nowy podwykonawca albo Wykonawca osobiście spełniają warunki udziału w postępowaniu w stopniu nie mniejszym niż podwykonawca, z którego Wykonawca rezygnuje i że Wykonawca osobiście albo nowy podwykonawca jest w stanie należycie wykonać przedmiot umowy.</w:t>
      </w:r>
    </w:p>
    <w:p w14:paraId="5F210E44" w14:textId="6815D9FC"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4.</w:t>
      </w:r>
      <w:r w:rsidRPr="009D6CFB">
        <w:rPr>
          <w:rFonts w:asciiTheme="minorHAnsi" w:eastAsia="Verdana" w:hAnsiTheme="minorHAnsi" w:cstheme="minorHAnsi"/>
          <w:szCs w:val="24"/>
        </w:rPr>
        <w:tab/>
        <w:t>Wykonawca oświadcza, że według stanu na dzień podpisania umowy przy wykonywaniu umowy nie będzie korzystał z pomocy podwykonawc</w:t>
      </w:r>
      <w:r w:rsidR="005518D8" w:rsidRPr="009D6CFB">
        <w:rPr>
          <w:rFonts w:asciiTheme="minorHAnsi" w:eastAsia="Verdana" w:hAnsiTheme="minorHAnsi" w:cstheme="minorHAnsi"/>
          <w:szCs w:val="24"/>
        </w:rPr>
        <w:t>ów</w:t>
      </w:r>
      <w:r w:rsidRPr="009D6CFB">
        <w:rPr>
          <w:rFonts w:asciiTheme="minorHAnsi" w:eastAsia="Verdana" w:hAnsiTheme="minorHAnsi" w:cstheme="minorHAnsi"/>
          <w:szCs w:val="24"/>
        </w:rPr>
        <w:t xml:space="preserve"> i przejmuje wszelkie zobowiązania oraz należności wynikłe z realizacji umowy.* (skreślić w przypadku, gdy na dzień podpisania umowy Wykonawca zgłasza udział podwykonawcy)</w:t>
      </w:r>
    </w:p>
    <w:p w14:paraId="122D31A1" w14:textId="131FC20D"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5.</w:t>
      </w:r>
      <w:r w:rsidRPr="009D6CFB">
        <w:rPr>
          <w:rFonts w:asciiTheme="minorHAnsi" w:eastAsia="Verdana" w:hAnsiTheme="minorHAnsi" w:cstheme="minorHAnsi"/>
          <w:szCs w:val="24"/>
        </w:rPr>
        <w:tab/>
        <w:t>Wykonawca oświadcza, że przy wykonywaniu umowy będzie korzystał z pomocy następujących podwykonawc</w:t>
      </w:r>
      <w:r w:rsidR="005518D8" w:rsidRPr="009D6CFB">
        <w:rPr>
          <w:rFonts w:asciiTheme="minorHAnsi" w:eastAsia="Verdana" w:hAnsiTheme="minorHAnsi" w:cstheme="minorHAnsi"/>
          <w:szCs w:val="24"/>
        </w:rPr>
        <w:t>ów, którzy</w:t>
      </w:r>
      <w:r w:rsidRPr="009D6CFB">
        <w:rPr>
          <w:rFonts w:asciiTheme="minorHAnsi" w:eastAsia="Verdana" w:hAnsiTheme="minorHAnsi" w:cstheme="minorHAnsi"/>
          <w:szCs w:val="24"/>
        </w:rPr>
        <w:t xml:space="preserve"> wykonają następujący zakres usług: ……………………………………………………………….* (skreślić w przypadku, gdy na dzień podpisania umowy Wykonawca nie zgłasza udziału podwykonawcy)</w:t>
      </w:r>
    </w:p>
    <w:p w14:paraId="21B50815" w14:textId="5DA6D060"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6.</w:t>
      </w:r>
      <w:r w:rsidRPr="009D6CFB">
        <w:rPr>
          <w:rFonts w:asciiTheme="minorHAnsi" w:eastAsia="Verdana" w:hAnsiTheme="minorHAnsi" w:cstheme="minorHAnsi"/>
          <w:szCs w:val="24"/>
        </w:rPr>
        <w:tab/>
        <w:t xml:space="preserve">W przypadku, gdy Wykonawca będzie korzystał przy realizacji usług </w:t>
      </w:r>
      <w:r w:rsidRPr="009D6CFB">
        <w:rPr>
          <w:rFonts w:asciiTheme="minorHAnsi" w:eastAsia="Verdana" w:hAnsiTheme="minorHAnsi" w:cstheme="minorHAnsi"/>
          <w:szCs w:val="24"/>
        </w:rPr>
        <w:br/>
        <w:t>z podwykonawcy zobowiązany jest, przed rozpoczęciem świadczenia usług przez podwykonawcę, do przedłożenia Zamawiającemu poświadczonej za zgodność z oryginałem kopii umowy o podwykonawstwo lub jej zmiany.</w:t>
      </w:r>
    </w:p>
    <w:p w14:paraId="65667D2E" w14:textId="092A9D0C"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lastRenderedPageBreak/>
        <w:t>7.</w:t>
      </w:r>
      <w:r w:rsidRPr="009D6CFB">
        <w:rPr>
          <w:rFonts w:asciiTheme="minorHAnsi" w:eastAsia="Verdana" w:hAnsiTheme="minorHAnsi" w:cstheme="minorHAnsi"/>
          <w:szCs w:val="24"/>
        </w:rPr>
        <w:tab/>
        <w:t xml:space="preserve">Termin zapłaty wynagrodzenia podwykonawcy przewidziany w umowie o podwykonawstwo nie może być dłuższy niż termin zapłaty faktury wystawionej przez Wykonawcę względem Zamawiającego. </w:t>
      </w:r>
    </w:p>
    <w:p w14:paraId="27DD2A40"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8.</w:t>
      </w:r>
      <w:r w:rsidRPr="009D6CFB">
        <w:rPr>
          <w:rFonts w:asciiTheme="minorHAnsi" w:eastAsia="Verdana" w:hAnsiTheme="minorHAnsi" w:cstheme="minorHAnsi"/>
          <w:szCs w:val="24"/>
        </w:rPr>
        <w:tab/>
        <w:t>Zamawiający wskazuje, że Wykonawca nie musi przedkładać umów o podwykonawstwo na wykonanie usług, których wartość nie przekracza kwoty brutto w wysokości 50 000,00zł (słownie: pięćdziesiąt tysięcy złotych 00 groszy).</w:t>
      </w:r>
    </w:p>
    <w:p w14:paraId="6AAA993D" w14:textId="2151EFE6"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9.</w:t>
      </w:r>
      <w:r w:rsidRPr="009D6CFB">
        <w:rPr>
          <w:rFonts w:asciiTheme="minorHAnsi" w:eastAsia="Verdana" w:hAnsiTheme="minorHAnsi" w:cstheme="minorHAnsi"/>
          <w:szCs w:val="24"/>
        </w:rPr>
        <w:tab/>
        <w:t xml:space="preserve">W przypadku, gdy Wykonawca będzie korzystał z usług podwykonawcy, Wykonawca </w:t>
      </w:r>
      <w:r w:rsidR="005518D8" w:rsidRPr="009D6CFB">
        <w:rPr>
          <w:rFonts w:asciiTheme="minorHAnsi" w:eastAsia="Verdana" w:hAnsiTheme="minorHAnsi" w:cstheme="minorHAnsi"/>
          <w:szCs w:val="24"/>
        </w:rPr>
        <w:t xml:space="preserve">składający fakturę </w:t>
      </w:r>
      <w:r w:rsidRPr="009D6CFB">
        <w:rPr>
          <w:rFonts w:asciiTheme="minorHAnsi" w:eastAsia="Verdana" w:hAnsiTheme="minorHAnsi" w:cstheme="minorHAnsi"/>
          <w:szCs w:val="24"/>
        </w:rPr>
        <w:t>zobowiązany jest przedłożyć Zamawiającemu dowody potwierdzające zapłatę wymagalnego wynagrodzenia podwykonawcom. Strony uzgadniają, że dowodami takimi będzie kserokopia dokonanego przelewu na rzecz podwykonawcy wraz z pisemnym oświadczeniem podwykonawcy, że otrzymał wynagrodzenie lub ewentualnie przedłożenie innych dokumentów potwierdzających zapłatę wynagrodzenia na rzecz podwykonawcy w wymaganej wysokości.</w:t>
      </w:r>
    </w:p>
    <w:p w14:paraId="2DC597A5"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10.</w:t>
      </w:r>
      <w:r w:rsidRPr="009D6CFB">
        <w:rPr>
          <w:rFonts w:asciiTheme="minorHAnsi" w:eastAsia="Verdana" w:hAnsiTheme="minorHAnsi" w:cstheme="minorHAnsi"/>
          <w:szCs w:val="24"/>
        </w:rPr>
        <w:tab/>
        <w:t>W przypadku uchylania się od obowiązku zapłaty przez wykonawcę Zamawiający dokonuje bezpośredniej zapłaty wymagalnego wynagrodzenia przysługującego podwykonawcy pod warunkiem, że Wykonawca przedłożył Zamawiającemu poświadczoną kopię umowy o podwykonawstwo.</w:t>
      </w:r>
    </w:p>
    <w:p w14:paraId="105770A8"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11.</w:t>
      </w:r>
      <w:r w:rsidRPr="009D6CFB">
        <w:rPr>
          <w:rFonts w:asciiTheme="minorHAnsi" w:eastAsia="Verdana" w:hAnsiTheme="minorHAnsi" w:cstheme="minorHAnsi"/>
          <w:szCs w:val="24"/>
        </w:rPr>
        <w:tab/>
        <w:t>Bezpośrednia zapłata obejmuje wyłącznie należne wynagrodzenie, bez odsetek należnych podwykonawcy.</w:t>
      </w:r>
    </w:p>
    <w:p w14:paraId="05899D19"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12.</w:t>
      </w:r>
      <w:r w:rsidRPr="009D6CFB">
        <w:rPr>
          <w:rFonts w:asciiTheme="minorHAnsi" w:eastAsia="Verdana" w:hAnsiTheme="minorHAnsi" w:cstheme="minorHAnsi"/>
          <w:szCs w:val="24"/>
        </w:rPr>
        <w:tab/>
        <w:t>Przed dokonaniem bezpośredniej zapłaty, Zamawiający umożliwi Wykonawcy zgłoszenie pisemnych uwag dotyczących zasadności bezpośredniej zapłaty Wynagrodzenia podwykonawcy, informując o terminie zgłaszania uwag, nie krótszym niż 7 dni od dnia doręczenia informacji.</w:t>
      </w:r>
    </w:p>
    <w:p w14:paraId="0B5C872D" w14:textId="77777777"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13.</w:t>
      </w:r>
      <w:r w:rsidRPr="009D6CFB">
        <w:rPr>
          <w:rFonts w:asciiTheme="minorHAnsi" w:eastAsia="Verdana" w:hAnsiTheme="minorHAnsi" w:cstheme="minorHAnsi"/>
          <w:szCs w:val="24"/>
        </w:rPr>
        <w:tab/>
        <w:t>W przypadku zgłoszenia uwag, o których mowa w ust. 12 niniejszego paragrafu, w terminie wskazanym przez Zamawiającego, Zamawiający może:</w:t>
      </w:r>
    </w:p>
    <w:p w14:paraId="77BA7A93" w14:textId="20C3B54D" w:rsidR="00EB363C" w:rsidRPr="009D6CFB" w:rsidRDefault="005518D8"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 xml:space="preserve">1) </w:t>
      </w:r>
      <w:r w:rsidR="00EB363C" w:rsidRPr="009D6CFB">
        <w:rPr>
          <w:rFonts w:asciiTheme="minorHAnsi" w:eastAsia="Verdana" w:hAnsiTheme="minorHAnsi" w:cstheme="minorHAnsi"/>
          <w:szCs w:val="24"/>
        </w:rPr>
        <w:t>Nie dokonać bezpośredniej zapłaty wynagrodzenia podwykonawcy, jeśli wykonawca wykaże niezasadność takiej zapłaty, albo</w:t>
      </w:r>
    </w:p>
    <w:p w14:paraId="47FD4034" w14:textId="00B79A92" w:rsidR="00EB363C" w:rsidRPr="009D6CFB" w:rsidRDefault="005518D8"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 xml:space="preserve">2) </w:t>
      </w:r>
      <w:r w:rsidR="00EB363C" w:rsidRPr="009D6CFB">
        <w:rPr>
          <w:rFonts w:asciiTheme="minorHAnsi" w:eastAsia="Verdana" w:hAnsiTheme="minorHAnsi" w:cstheme="minorHAnsi"/>
          <w:szCs w:val="24"/>
        </w:rPr>
        <w:t>Złożyć do depozytu sądowego kwotę potrzebną na pokrycie wynagrodzenia podwykonawcy w przypadku istnienia zasadniczej wątpliwości zamawiającego, co do  wysokości należnej zapłaty lub podmiotu, któremu płatność się należy, albo</w:t>
      </w:r>
    </w:p>
    <w:p w14:paraId="5994ECD2" w14:textId="69D51E4C" w:rsidR="00EB363C"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w:t>
      </w:r>
      <w:r w:rsidR="005518D8" w:rsidRPr="009D6CFB">
        <w:rPr>
          <w:rFonts w:asciiTheme="minorHAnsi" w:eastAsia="Verdana" w:hAnsiTheme="minorHAnsi" w:cstheme="minorHAnsi"/>
          <w:szCs w:val="24"/>
        </w:rPr>
        <w:t>4</w:t>
      </w:r>
      <w:r w:rsidRPr="009D6CFB">
        <w:rPr>
          <w:rFonts w:asciiTheme="minorHAnsi" w:eastAsia="Verdana" w:hAnsiTheme="minorHAnsi" w:cstheme="minorHAnsi"/>
          <w:szCs w:val="24"/>
        </w:rPr>
        <w:t>.</w:t>
      </w:r>
      <w:r w:rsidRPr="009D6CFB">
        <w:rPr>
          <w:rFonts w:asciiTheme="minorHAnsi" w:eastAsia="Verdana" w:hAnsiTheme="minorHAnsi" w:cstheme="minorHAnsi"/>
          <w:szCs w:val="24"/>
        </w:rPr>
        <w:tab/>
        <w:t>Dokonać bezpośredniej zapłaty wynagrodzenia podwykonawcy lub dalszemu podwykonawcy, jeśli podwykonawca lub dalszy podwykonawca wykaże zasadność takiej zapłaty.</w:t>
      </w:r>
    </w:p>
    <w:p w14:paraId="37B9F953" w14:textId="5EB8C1BA" w:rsidR="006D6AA2" w:rsidRPr="009D6CFB" w:rsidRDefault="00EB363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1</w:t>
      </w:r>
      <w:r w:rsidR="005518D8" w:rsidRPr="009D6CFB">
        <w:rPr>
          <w:rFonts w:asciiTheme="minorHAnsi" w:eastAsia="Verdana" w:hAnsiTheme="minorHAnsi" w:cstheme="minorHAnsi"/>
          <w:szCs w:val="24"/>
        </w:rPr>
        <w:t>5</w:t>
      </w:r>
      <w:r w:rsidRPr="009D6CFB">
        <w:rPr>
          <w:rFonts w:asciiTheme="minorHAnsi" w:eastAsia="Verdana" w:hAnsiTheme="minorHAnsi" w:cstheme="minorHAnsi"/>
          <w:szCs w:val="24"/>
        </w:rPr>
        <w:t>.</w:t>
      </w:r>
      <w:r w:rsidRPr="009D6CFB">
        <w:rPr>
          <w:rFonts w:asciiTheme="minorHAnsi" w:eastAsia="Verdana" w:hAnsiTheme="minorHAnsi" w:cstheme="minorHAnsi"/>
          <w:szCs w:val="24"/>
        </w:rPr>
        <w:tab/>
        <w:t>W przypadku dokonania bezpośredniej zapłaty podwykonawcy, Zamawiający potrąci kwotę wypłaconego wynagrodzenia z wynagrodzenia należnego Wykonawcy.</w:t>
      </w:r>
    </w:p>
    <w:p w14:paraId="10EC661F" w14:textId="77777777" w:rsidR="00FC785C" w:rsidRPr="009D6CFB" w:rsidRDefault="00FC785C"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p>
    <w:p w14:paraId="3F04C48F" w14:textId="0391F18D" w:rsidR="00195017" w:rsidRPr="009D6CFB" w:rsidRDefault="00195017" w:rsidP="002D3CD9">
      <w:pPr>
        <w:tabs>
          <w:tab w:val="left" w:pos="426"/>
        </w:tabs>
        <w:spacing w:after="0" w:line="264" w:lineRule="auto"/>
        <w:ind w:left="426"/>
        <w:contextualSpacing/>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§11</w:t>
      </w:r>
    </w:p>
    <w:p w14:paraId="5C8CA460" w14:textId="1F1D6384" w:rsidR="00195017" w:rsidRPr="009D6CFB" w:rsidRDefault="004C172D" w:rsidP="002D3CD9">
      <w:pPr>
        <w:tabs>
          <w:tab w:val="left" w:pos="0"/>
        </w:tabs>
        <w:spacing w:after="0" w:line="264" w:lineRule="auto"/>
        <w:contextualSpacing/>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Rozwiązanie umowy</w:t>
      </w:r>
    </w:p>
    <w:p w14:paraId="45FB3B0E" w14:textId="1887DEB2" w:rsidR="002E27D3" w:rsidRPr="009D6CFB" w:rsidRDefault="002E27D3" w:rsidP="002D3CD9">
      <w:pPr>
        <w:widowControl w:val="0"/>
        <w:numPr>
          <w:ilvl w:val="3"/>
          <w:numId w:val="14"/>
        </w:numPr>
        <w:tabs>
          <w:tab w:val="num" w:pos="426"/>
        </w:tabs>
        <w:suppressAutoHyphens/>
        <w:spacing w:after="0" w:line="264" w:lineRule="auto"/>
        <w:ind w:left="426"/>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 xml:space="preserve">Każda ze stron może </w:t>
      </w:r>
      <w:r w:rsidR="009D6CFB">
        <w:rPr>
          <w:rFonts w:asciiTheme="minorHAnsi" w:eastAsia="Times New Roman" w:hAnsiTheme="minorHAnsi" w:cstheme="minorHAnsi"/>
          <w:bCs/>
          <w:szCs w:val="24"/>
          <w:lang w:eastAsia="pl-PL"/>
        </w:rPr>
        <w:t>wypowiedzieć</w:t>
      </w:r>
      <w:r w:rsidR="009D6CFB" w:rsidRPr="009D6CFB">
        <w:rPr>
          <w:rFonts w:asciiTheme="minorHAnsi" w:eastAsia="Times New Roman" w:hAnsiTheme="minorHAnsi" w:cstheme="minorHAnsi"/>
          <w:bCs/>
          <w:szCs w:val="24"/>
          <w:lang w:eastAsia="pl-PL"/>
        </w:rPr>
        <w:t xml:space="preserve"> </w:t>
      </w:r>
      <w:r w:rsidRPr="009D6CFB">
        <w:rPr>
          <w:rFonts w:asciiTheme="minorHAnsi" w:eastAsia="Times New Roman" w:hAnsiTheme="minorHAnsi" w:cstheme="minorHAnsi"/>
          <w:bCs/>
          <w:szCs w:val="24"/>
          <w:lang w:eastAsia="pl-PL"/>
        </w:rPr>
        <w:t>umowę z zachowaniem trzymiesięcznego okresu wypowiedzenia ze skutkiem na koniec miesiąca kalendarzowego.</w:t>
      </w:r>
      <w:r w:rsidRPr="009D6CFB">
        <w:rPr>
          <w:rFonts w:asciiTheme="minorHAnsi" w:eastAsia="Times New Roman" w:hAnsiTheme="minorHAnsi" w:cstheme="minorHAnsi"/>
          <w:b/>
          <w:bCs/>
          <w:szCs w:val="24"/>
          <w:lang w:eastAsia="pl-PL"/>
        </w:rPr>
        <w:t xml:space="preserve"> </w:t>
      </w:r>
    </w:p>
    <w:p w14:paraId="52155749" w14:textId="52F7ADBE" w:rsidR="002E27D3" w:rsidRPr="009D6CFB" w:rsidRDefault="002E27D3" w:rsidP="002D3CD9">
      <w:pPr>
        <w:widowControl w:val="0"/>
        <w:numPr>
          <w:ilvl w:val="3"/>
          <w:numId w:val="14"/>
        </w:numPr>
        <w:tabs>
          <w:tab w:val="num" w:pos="426"/>
        </w:tabs>
        <w:suppressAutoHyphens/>
        <w:spacing w:after="0" w:line="264" w:lineRule="auto"/>
        <w:ind w:left="426"/>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 xml:space="preserve">W razie zaistnienia istotnej zmiany okoliczności powodującej, że wykonanie umowy </w:t>
      </w:r>
      <w:r w:rsidRPr="009D6CFB">
        <w:rPr>
          <w:rFonts w:asciiTheme="minorHAnsi" w:eastAsia="Times New Roman" w:hAnsiTheme="minorHAnsi" w:cstheme="minorHAnsi"/>
          <w:bCs/>
          <w:szCs w:val="24"/>
          <w:lang w:eastAsia="pl-PL"/>
        </w:rPr>
        <w:br/>
        <w:t>nie leży w interesie publicznym, czego nie można było przewidzieć w chwili zawarcia umowy, a w szczególności w przypadku utraty przez Wykonawcę uprawnień</w:t>
      </w:r>
      <w:r w:rsidR="004C172D" w:rsidRPr="009D6CFB">
        <w:rPr>
          <w:rFonts w:asciiTheme="minorHAnsi" w:eastAsia="Times New Roman" w:hAnsiTheme="minorHAnsi" w:cstheme="minorHAnsi"/>
          <w:bCs/>
          <w:szCs w:val="24"/>
          <w:lang w:eastAsia="pl-PL"/>
        </w:rPr>
        <w:t xml:space="preserve"> </w:t>
      </w:r>
      <w:r w:rsidRPr="009D6CFB">
        <w:rPr>
          <w:rFonts w:asciiTheme="minorHAnsi" w:eastAsia="Times New Roman" w:hAnsiTheme="minorHAnsi" w:cstheme="minorHAnsi"/>
          <w:bCs/>
          <w:szCs w:val="24"/>
          <w:lang w:eastAsia="pl-PL"/>
        </w:rPr>
        <w:t xml:space="preserve">do </w:t>
      </w:r>
      <w:r w:rsidRPr="009D6CFB">
        <w:rPr>
          <w:rFonts w:asciiTheme="minorHAnsi" w:eastAsia="Times New Roman" w:hAnsiTheme="minorHAnsi" w:cstheme="minorHAnsi"/>
          <w:bCs/>
          <w:szCs w:val="24"/>
          <w:lang w:eastAsia="pl-PL"/>
        </w:rPr>
        <w:lastRenderedPageBreak/>
        <w:t xml:space="preserve">wykonywania niniejszej umowy, Zamawiający może odstąpić od umowy </w:t>
      </w:r>
      <w:r w:rsidR="0094505A" w:rsidRPr="009D6CFB">
        <w:rPr>
          <w:rFonts w:asciiTheme="minorHAnsi" w:eastAsia="Times New Roman" w:hAnsiTheme="minorHAnsi" w:cstheme="minorHAnsi"/>
          <w:bCs/>
          <w:szCs w:val="24"/>
          <w:lang w:eastAsia="pl-PL"/>
        </w:rPr>
        <w:t xml:space="preserve">w części jeszcze nie wykonanej, </w:t>
      </w:r>
      <w:r w:rsidRPr="009D6CFB">
        <w:rPr>
          <w:rFonts w:asciiTheme="minorHAnsi" w:eastAsia="Times New Roman" w:hAnsiTheme="minorHAnsi" w:cstheme="minorHAnsi"/>
          <w:bCs/>
          <w:szCs w:val="24"/>
          <w:lang w:eastAsia="pl-PL"/>
        </w:rPr>
        <w:t>w terminie 30 dni od powzięcia wiadomości o tych okolicznościach.</w:t>
      </w:r>
    </w:p>
    <w:p w14:paraId="17C26523" w14:textId="2F772250" w:rsidR="002E27D3" w:rsidRPr="009D6CFB" w:rsidRDefault="002E27D3" w:rsidP="002D3CD9">
      <w:pPr>
        <w:widowControl w:val="0"/>
        <w:numPr>
          <w:ilvl w:val="3"/>
          <w:numId w:val="14"/>
        </w:numPr>
        <w:tabs>
          <w:tab w:val="num" w:pos="426"/>
        </w:tabs>
        <w:suppressAutoHyphens/>
        <w:spacing w:after="0" w:line="264" w:lineRule="auto"/>
        <w:ind w:left="426"/>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 xml:space="preserve">Zamawiający może </w:t>
      </w:r>
      <w:r w:rsidR="009D6CFB">
        <w:rPr>
          <w:rFonts w:asciiTheme="minorHAnsi" w:eastAsia="Times New Roman" w:hAnsiTheme="minorHAnsi" w:cstheme="minorHAnsi"/>
          <w:bCs/>
          <w:szCs w:val="24"/>
          <w:lang w:eastAsia="pl-PL"/>
        </w:rPr>
        <w:t>odstąpić od umowy</w:t>
      </w:r>
      <w:r w:rsidRPr="009D6CFB">
        <w:rPr>
          <w:rFonts w:asciiTheme="minorHAnsi" w:eastAsia="Times New Roman" w:hAnsiTheme="minorHAnsi" w:cstheme="minorHAnsi"/>
          <w:bCs/>
          <w:szCs w:val="24"/>
          <w:lang w:eastAsia="pl-PL"/>
        </w:rPr>
        <w:t xml:space="preserve"> ze skutkiem natychmiastowym w przypadku rażącego naruszania przez Wykonawcę podstawowych obowiązków umownych albo naruszenia przepisów prawa dotyczących ochrony zwierząt.</w:t>
      </w:r>
    </w:p>
    <w:p w14:paraId="76D2E68D" w14:textId="77777777" w:rsidR="002B3A41" w:rsidRPr="009D6CFB" w:rsidRDefault="002B3A41" w:rsidP="002D3CD9">
      <w:pPr>
        <w:spacing w:after="0" w:line="264" w:lineRule="auto"/>
        <w:jc w:val="center"/>
        <w:rPr>
          <w:rFonts w:asciiTheme="minorHAnsi" w:eastAsia="Times New Roman" w:hAnsiTheme="minorHAnsi" w:cstheme="minorHAnsi"/>
          <w:b/>
          <w:bCs/>
          <w:szCs w:val="24"/>
          <w:lang w:eastAsia="pl-PL"/>
        </w:rPr>
      </w:pPr>
    </w:p>
    <w:p w14:paraId="7D1825C9" w14:textId="3B779D1B"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 12</w:t>
      </w:r>
    </w:p>
    <w:p w14:paraId="37ACD95C" w14:textId="1535FF1C" w:rsidR="004C172D" w:rsidRPr="009D6CFB" w:rsidRDefault="004C172D"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Zmiana umowy</w:t>
      </w:r>
    </w:p>
    <w:p w14:paraId="226E8CB4" w14:textId="77777777" w:rsidR="002E27D3" w:rsidRPr="009D6CFB" w:rsidRDefault="002E27D3" w:rsidP="002D3CD9">
      <w:pPr>
        <w:numPr>
          <w:ilvl w:val="0"/>
          <w:numId w:val="15"/>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Zmiana postanowień niniejszej Umowy może nastąpić za zgodą obu stron wyrażoną na piśmie w postaci aneksu, pod rygorem nieważności takiej zmiany. Zamawiający przewidział katalog zmian Umowy, na które mogą powoływać się strony niniejszej Umowy.</w:t>
      </w:r>
    </w:p>
    <w:p w14:paraId="06189276" w14:textId="77777777" w:rsidR="002E27D3" w:rsidRPr="009D6CFB" w:rsidRDefault="002E27D3" w:rsidP="002D3CD9">
      <w:pPr>
        <w:numPr>
          <w:ilvl w:val="0"/>
          <w:numId w:val="15"/>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Zamawiający dopuszcza możliwość wprowadzenia zmian Umowy w stosunku do treści wybranej oferty w zakresie uregulowanym w art. 454-455 PZP oraz wskazanym poniżej:</w:t>
      </w:r>
    </w:p>
    <w:p w14:paraId="77B76DC3" w14:textId="77777777"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zmiana terminu wykonania przedmiotu Umowy (zamówienia) w przypadku:</w:t>
      </w:r>
    </w:p>
    <w:p w14:paraId="52FADB2F" w14:textId="77777777" w:rsidR="002E27D3" w:rsidRPr="009D6CFB" w:rsidRDefault="002E27D3" w:rsidP="002D3CD9">
      <w:pPr>
        <w:widowControl w:val="0"/>
        <w:numPr>
          <w:ilvl w:val="0"/>
          <w:numId w:val="17"/>
        </w:numPr>
        <w:suppressAutoHyphens/>
        <w:autoSpaceDE w:val="0"/>
        <w:autoSpaceDN w:val="0"/>
        <w:adjustRightInd w:val="0"/>
        <w:spacing w:after="0" w:line="264" w:lineRule="auto"/>
        <w:ind w:left="1068"/>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działania siły wyższej, uniemożliwiającej wykonanie przedmiotu Umowy w określonym pierwotnie terminie lub powoduje zmianę zakresu usług – zmiana zakresu świadczenia i terminu w zakresie ściśle związanym z występującymi przeszkodami,</w:t>
      </w:r>
    </w:p>
    <w:p w14:paraId="7CB771F6" w14:textId="77777777" w:rsidR="002E27D3" w:rsidRPr="009D6CFB" w:rsidRDefault="002E27D3" w:rsidP="002D3CD9">
      <w:pPr>
        <w:widowControl w:val="0"/>
        <w:numPr>
          <w:ilvl w:val="0"/>
          <w:numId w:val="17"/>
        </w:numPr>
        <w:suppressAutoHyphens/>
        <w:autoSpaceDE w:val="0"/>
        <w:autoSpaceDN w:val="0"/>
        <w:adjustRightInd w:val="0"/>
        <w:spacing w:after="0" w:line="264" w:lineRule="auto"/>
        <w:ind w:left="1068"/>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wystąpienia utrudnień będących wynikiem zapobiegania, przeciwdziałania lub zwalczania COVID-19 i innych chorób zakaźnych oraz wywołanych nimi sytuacji kryzysowych. W takiej sytuacji Wykonawca jest uprawniony złożyć Zamawiającemu pisemny wniosek o zmianę Umowy w zakresie terminu i zakresu realizacji zamówienia. Dowód potwierdzający, że ww. sytuacje miały wpływ na realizację zamówienia spoczywa wyłącznie na Wykonawcy;</w:t>
      </w:r>
    </w:p>
    <w:p w14:paraId="249BED0B" w14:textId="6F1CE74C" w:rsidR="002E27D3" w:rsidRPr="009D6CFB" w:rsidRDefault="002E27D3" w:rsidP="002D3CD9">
      <w:pPr>
        <w:widowControl w:val="0"/>
        <w:numPr>
          <w:ilvl w:val="0"/>
          <w:numId w:val="17"/>
        </w:numPr>
        <w:suppressAutoHyphens/>
        <w:autoSpaceDE w:val="0"/>
        <w:autoSpaceDN w:val="0"/>
        <w:adjustRightInd w:val="0"/>
        <w:spacing w:after="0" w:line="264" w:lineRule="auto"/>
        <w:ind w:left="1068"/>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 xml:space="preserve">wystąpienia opóźnień, przeszkód, utrudnień powstałych z przyczyn </w:t>
      </w:r>
      <w:r w:rsidR="00EB61DF" w:rsidRPr="009D6CFB">
        <w:rPr>
          <w:rFonts w:asciiTheme="minorHAnsi" w:eastAsia="Calibri" w:hAnsiTheme="minorHAnsi" w:cstheme="minorHAnsi"/>
          <w:szCs w:val="24"/>
          <w:lang w:eastAsia="pl-PL"/>
        </w:rPr>
        <w:t>nie</w:t>
      </w:r>
      <w:r w:rsidRPr="009D6CFB">
        <w:rPr>
          <w:rFonts w:asciiTheme="minorHAnsi" w:eastAsia="Calibri" w:hAnsiTheme="minorHAnsi" w:cstheme="minorHAnsi"/>
          <w:szCs w:val="24"/>
          <w:lang w:eastAsia="pl-PL"/>
        </w:rPr>
        <w:t>dotyczących Zamawiającego, w szczególności w przypadku niewyłonienia Wykonawcy na kolejny okres wykonania zamówienia.</w:t>
      </w:r>
    </w:p>
    <w:p w14:paraId="0CE19072" w14:textId="53335CE4" w:rsidR="002E27D3" w:rsidRPr="009D6CFB" w:rsidRDefault="002E27D3" w:rsidP="002D3CD9">
      <w:pPr>
        <w:widowControl w:val="0"/>
        <w:numPr>
          <w:ilvl w:val="0"/>
          <w:numId w:val="17"/>
        </w:numPr>
        <w:suppressAutoHyphens/>
        <w:autoSpaceDE w:val="0"/>
        <w:autoSpaceDN w:val="0"/>
        <w:adjustRightInd w:val="0"/>
        <w:spacing w:after="0" w:line="264" w:lineRule="auto"/>
        <w:ind w:left="1068"/>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zmiany będącej następstwem okoliczności, w szczególności wstrzymania realizacji przedmiotu umowy przez Zamawiającego z przyczyn od niego niezależnych oraz innych przyczyn zewnętrznych niezależnych od Zamawiającego oraz Wykonawcy.</w:t>
      </w:r>
    </w:p>
    <w:p w14:paraId="446F29E6" w14:textId="77777777"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strony Umowy dopuszczają możliwość zmian redakcyjnych Umowy, a także zmian korzystnych z punktu widzenia realizacji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14:paraId="77A73724" w14:textId="77777777" w:rsidR="002E27D3" w:rsidRPr="009D6CFB" w:rsidRDefault="002E27D3" w:rsidP="002D3CD9">
      <w:pPr>
        <w:widowControl w:val="0"/>
        <w:numPr>
          <w:ilvl w:val="0"/>
          <w:numId w:val="16"/>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nadzwyczajnych zdarzeń gospodarczych niezależnych od Zamawiającego, których żadna ze stron nie mogła przewidzieć w chwili zawarcia umowy, które miały wpływ na realizację umowy;</w:t>
      </w:r>
    </w:p>
    <w:p w14:paraId="64FB5111" w14:textId="77777777"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oznaczenia danych dotyczących Zamawiającego i/lub Wykonawcy;</w:t>
      </w:r>
    </w:p>
    <w:p w14:paraId="1861F615" w14:textId="7D513DD0"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strony dopuszczają możliwość zmiany Umowy</w:t>
      </w:r>
      <w:r w:rsidR="003C64AD" w:rsidRPr="009D6CFB">
        <w:rPr>
          <w:rFonts w:asciiTheme="minorHAnsi" w:eastAsia="Calibri" w:hAnsiTheme="minorHAnsi" w:cstheme="minorHAnsi"/>
          <w:szCs w:val="24"/>
          <w:lang w:eastAsia="pl-PL"/>
        </w:rPr>
        <w:t xml:space="preserve"> odnoszącej się do</w:t>
      </w:r>
      <w:r w:rsidRPr="009D6CFB">
        <w:rPr>
          <w:rFonts w:asciiTheme="minorHAnsi" w:eastAsia="Calibri" w:hAnsiTheme="minorHAnsi" w:cstheme="minorHAnsi"/>
          <w:szCs w:val="24"/>
          <w:lang w:eastAsia="pl-PL"/>
        </w:rPr>
        <w:t>:</w:t>
      </w:r>
    </w:p>
    <w:p w14:paraId="012A559B" w14:textId="7FCB2CC0" w:rsidR="002E27D3" w:rsidRPr="009D6CFB" w:rsidRDefault="002E27D3" w:rsidP="002D3CD9">
      <w:pPr>
        <w:widowControl w:val="0"/>
        <w:numPr>
          <w:ilvl w:val="0"/>
          <w:numId w:val="18"/>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zakresu części przedmiotu Umowy (zamówienia) powierzonej Podwykonawcom,</w:t>
      </w:r>
    </w:p>
    <w:p w14:paraId="5022C3D8" w14:textId="77777777" w:rsidR="002E27D3" w:rsidRPr="009D6CFB" w:rsidRDefault="002E27D3" w:rsidP="002D3CD9">
      <w:pPr>
        <w:widowControl w:val="0"/>
        <w:numPr>
          <w:ilvl w:val="0"/>
          <w:numId w:val="18"/>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lastRenderedPageBreak/>
        <w:t>podwykonawcy w trakcie realizacji Umowy; w przypadku, gdy Wykonawca w ofercie nie przewidział korzystania z podwykonawców, przewiduje się możliwą zmianę Umowy dotyczącą powierzenia przez Wykonawcę wykonania części przedmiotu Umowy (zamówienia) podwykonawcom, jeżeli Wykonawca uzna to za konieczne i złoży do Zamawiającego do zaakceptowania odpowiedni wniosek w formie pisemnej,</w:t>
      </w:r>
    </w:p>
    <w:p w14:paraId="60C01993" w14:textId="77777777" w:rsidR="002E27D3" w:rsidRPr="009D6CFB" w:rsidRDefault="002E27D3" w:rsidP="002D3CD9">
      <w:pPr>
        <w:widowControl w:val="0"/>
        <w:numPr>
          <w:ilvl w:val="0"/>
          <w:numId w:val="18"/>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w przypadku, gdy Wykonawca w ofercie przewidział korzystanie z podwykonawców, przewiduje się możliwą zmianę Umowy dotyczącą samodzielnego wykonania przedmiotu Umowy (zamówienia) lub zwiększenia bądź zmniejszenia liczby podwykonawców, jeżeli uzna to za konieczne i złoży Zamawiającemu do zaakceptowania odpowiedni wniosek w formie pisemnej,</w:t>
      </w:r>
    </w:p>
    <w:p w14:paraId="44A1F51E" w14:textId="77777777" w:rsidR="002E27D3" w:rsidRPr="009D6CFB" w:rsidRDefault="002E27D3" w:rsidP="002D3CD9">
      <w:pPr>
        <w:widowControl w:val="0"/>
        <w:numPr>
          <w:ilvl w:val="0"/>
          <w:numId w:val="18"/>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jeżeli zmiana albo rezygnacja z podwykonawcy dotyczy podmiotu, na którego zasoby Wykonawca powoływał się, na zasadach określonych w art. 118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4455C23" w14:textId="77777777" w:rsidR="002E27D3" w:rsidRPr="009D6CFB" w:rsidRDefault="002E27D3" w:rsidP="002D3CD9">
      <w:pPr>
        <w:autoSpaceDE w:val="0"/>
        <w:autoSpaceDN w:val="0"/>
        <w:adjustRightInd w:val="0"/>
        <w:spacing w:after="0" w:line="264" w:lineRule="auto"/>
        <w:ind w:left="1134"/>
        <w:contextualSpacing/>
        <w:jc w:val="both"/>
        <w:rPr>
          <w:rFonts w:asciiTheme="minorHAnsi" w:eastAsia="Calibri" w:hAnsiTheme="minorHAnsi" w:cstheme="minorHAnsi"/>
          <w:szCs w:val="24"/>
          <w:lang w:eastAsia="pl-PL"/>
        </w:rPr>
      </w:pPr>
      <w:r w:rsidRPr="009D6CFB">
        <w:rPr>
          <w:rFonts w:asciiTheme="minorHAnsi" w:eastAsia="Times New Roman" w:hAnsiTheme="minorHAnsi" w:cstheme="minorHAnsi"/>
          <w:szCs w:val="24"/>
          <w:lang w:eastAsia="pl-PL"/>
        </w:rPr>
        <w:t xml:space="preserve">- </w:t>
      </w:r>
      <w:r w:rsidRPr="009D6CFB">
        <w:rPr>
          <w:rFonts w:asciiTheme="minorHAnsi" w:eastAsia="Calibri" w:hAnsiTheme="minorHAnsi" w:cstheme="minorHAnsi"/>
          <w:szCs w:val="24"/>
          <w:lang w:eastAsia="pl-PL"/>
        </w:rPr>
        <w:t>zaakceptowane przez Zamawiającego zmiany Umowy określone w niniejszym  pkt winny być potwierdzone pisemnie i nie wymagają aneksu do niniejszej Umowy;</w:t>
      </w:r>
    </w:p>
    <w:p w14:paraId="43EC7532" w14:textId="77777777"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zmiany zasad płatności:</w:t>
      </w:r>
    </w:p>
    <w:p w14:paraId="6158C7C5" w14:textId="77777777" w:rsidR="002E27D3" w:rsidRPr="009D6CFB" w:rsidRDefault="002E27D3" w:rsidP="002D3CD9">
      <w:pPr>
        <w:widowControl w:val="0"/>
        <w:numPr>
          <w:ilvl w:val="0"/>
          <w:numId w:val="19"/>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jeżeli przed zakończeniem realizacji przedmiotu Umowy (zamówienia) 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zamówienia, do których będzie to uzasadnione w świetle otrzymanej interpretacji indywidualnej (stała zostaje kwota netto, wykonawca wystawi faktury z właściwym podatkiem VAT),</w:t>
      </w:r>
    </w:p>
    <w:p w14:paraId="25F4AAC8" w14:textId="0D0102C2" w:rsidR="002E27D3" w:rsidRPr="009D6CFB" w:rsidRDefault="002E27D3" w:rsidP="002D3CD9">
      <w:pPr>
        <w:widowControl w:val="0"/>
        <w:suppressAutoHyphens/>
        <w:spacing w:after="0" w:line="264" w:lineRule="auto"/>
        <w:ind w:left="1033"/>
        <w:contextualSpacing/>
        <w:jc w:val="both"/>
        <w:rPr>
          <w:rFonts w:asciiTheme="minorHAnsi" w:eastAsia="Calibri" w:hAnsiTheme="minorHAnsi" w:cstheme="minorHAnsi"/>
          <w:szCs w:val="24"/>
          <w:lang w:eastAsia="pl-PL"/>
        </w:rPr>
      </w:pPr>
      <w:r w:rsidRPr="009D6CFB">
        <w:rPr>
          <w:rFonts w:asciiTheme="minorHAnsi" w:eastAsia="Times New Roman" w:hAnsiTheme="minorHAnsi" w:cstheme="minorHAnsi"/>
          <w:bCs/>
          <w:szCs w:val="24"/>
          <w:lang w:eastAsia="pl-PL"/>
        </w:rPr>
        <w:t xml:space="preserve">- </w:t>
      </w:r>
      <w:r w:rsidRPr="009D6CFB">
        <w:rPr>
          <w:rFonts w:asciiTheme="minorHAnsi" w:eastAsia="Calibri" w:hAnsiTheme="minorHAnsi" w:cstheme="minorHAnsi"/>
          <w:szCs w:val="24"/>
          <w:lang w:eastAsia="pl-PL"/>
        </w:rPr>
        <w:t>a zmiany te będą miały wpływ na koszty wykonania zamówienia przez</w:t>
      </w:r>
      <w:r w:rsidR="0056265E" w:rsidRPr="009D6CFB">
        <w:rPr>
          <w:rFonts w:asciiTheme="minorHAnsi" w:eastAsia="Calibri" w:hAnsiTheme="minorHAnsi" w:cstheme="minorHAnsi"/>
          <w:szCs w:val="24"/>
          <w:lang w:eastAsia="pl-PL"/>
        </w:rPr>
        <w:t xml:space="preserve"> </w:t>
      </w:r>
      <w:r w:rsidR="00ED10FE" w:rsidRPr="009D6CFB">
        <w:rPr>
          <w:rFonts w:asciiTheme="minorHAnsi" w:eastAsia="Calibri" w:hAnsiTheme="minorHAnsi" w:cstheme="minorHAnsi"/>
          <w:szCs w:val="24"/>
          <w:lang w:eastAsia="pl-PL"/>
        </w:rPr>
        <w:t>Wykonawcę;</w:t>
      </w:r>
    </w:p>
    <w:p w14:paraId="17B531FC" w14:textId="02323279" w:rsidR="002E27D3" w:rsidRPr="009D6CFB" w:rsidRDefault="002E27D3" w:rsidP="002D3CD9">
      <w:pPr>
        <w:widowControl w:val="0"/>
        <w:numPr>
          <w:ilvl w:val="0"/>
          <w:numId w:val="16"/>
        </w:numPr>
        <w:suppressAutoHyphens/>
        <w:autoSpaceDE w:val="0"/>
        <w:autoSpaceDN w:val="0"/>
        <w:adjustRightInd w:val="0"/>
        <w:spacing w:after="0" w:line="264" w:lineRule="auto"/>
        <w:contextualSpacing/>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 konta bankowego Wykonawcy;</w:t>
      </w:r>
    </w:p>
    <w:p w14:paraId="1D4B60A6" w14:textId="682AF561" w:rsidR="002E27D3" w:rsidRPr="009D6CFB" w:rsidRDefault="002E27D3" w:rsidP="002D3CD9">
      <w:pPr>
        <w:numPr>
          <w:ilvl w:val="0"/>
          <w:numId w:val="16"/>
        </w:numPr>
        <w:spacing w:after="0" w:line="264" w:lineRule="auto"/>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zmian powszechnie obowiązujących przepisów prawa lub prawa miejscowego właściwego dla przedmiotu umowy w zakresie mającym wpływ na realizację przedmiotu zamówienia jeżeli zgodnie z nimi konieczne będzie dostosowanie treści umowy do nowych wymogów prawa;</w:t>
      </w:r>
    </w:p>
    <w:p w14:paraId="6FC77A72" w14:textId="77777777" w:rsidR="002E27D3" w:rsidRPr="009D6CFB" w:rsidRDefault="002E27D3" w:rsidP="002D3CD9">
      <w:pPr>
        <w:spacing w:after="0" w:line="264" w:lineRule="auto"/>
        <w:ind w:left="360"/>
        <w:jc w:val="both"/>
        <w:rPr>
          <w:rFonts w:asciiTheme="minorHAnsi" w:eastAsia="Calibri" w:hAnsiTheme="minorHAnsi" w:cstheme="minorHAnsi"/>
          <w:szCs w:val="24"/>
          <w:lang w:eastAsia="pl-PL"/>
        </w:rPr>
      </w:pPr>
      <w:r w:rsidRPr="009D6CFB">
        <w:rPr>
          <w:rFonts w:asciiTheme="minorHAnsi" w:eastAsia="Calibri" w:hAnsiTheme="minorHAnsi" w:cstheme="minorHAnsi"/>
          <w:szCs w:val="24"/>
          <w:lang w:eastAsia="pl-PL"/>
        </w:rPr>
        <w:t>- wszystkie powyższe postanowienia stanowią katalog zmian, na które Zamawiający może wyrazić zgodę, i które nie stanowią jednocześnie zobowiązania do wyrażenia takiej zgody. Strona, która występuje z propozycją zmiany Umowy, w oparciu o przedstawiony powyżej katalog zmian Umowy zobowiązana jest do sporządzenia i uzasadnienia wniosku o taką zmianę.</w:t>
      </w:r>
    </w:p>
    <w:p w14:paraId="52B165D1" w14:textId="7A6F7F5D" w:rsidR="002E27D3" w:rsidRPr="009D6CFB" w:rsidRDefault="002E27D3" w:rsidP="002D3CD9">
      <w:pPr>
        <w:widowControl w:val="0"/>
        <w:numPr>
          <w:ilvl w:val="0"/>
          <w:numId w:val="15"/>
        </w:numPr>
        <w:tabs>
          <w:tab w:val="left" w:pos="1053"/>
        </w:tabs>
        <w:autoSpaceDE w:val="0"/>
        <w:autoSpaceDN w:val="0"/>
        <w:spacing w:after="0" w:line="264" w:lineRule="auto"/>
        <w:ind w:right="142"/>
        <w:jc w:val="both"/>
        <w:rPr>
          <w:rFonts w:asciiTheme="minorHAnsi" w:eastAsia="Times New Roman" w:hAnsiTheme="minorHAnsi" w:cstheme="minorHAnsi"/>
          <w:szCs w:val="24"/>
          <w:lang w:eastAsia="pl-PL"/>
        </w:rPr>
      </w:pPr>
      <w:r w:rsidRPr="009D6CFB">
        <w:rPr>
          <w:rFonts w:asciiTheme="minorHAnsi" w:eastAsia="Times New Roman" w:hAnsiTheme="minorHAnsi" w:cstheme="minorHAnsi"/>
          <w:szCs w:val="24"/>
          <w:lang w:eastAsia="pl-PL"/>
        </w:rPr>
        <w:t>W</w:t>
      </w:r>
      <w:r w:rsidRPr="009D6CFB">
        <w:rPr>
          <w:rFonts w:asciiTheme="minorHAnsi" w:eastAsia="Times New Roman" w:hAnsiTheme="minorHAnsi" w:cstheme="minorHAnsi"/>
          <w:spacing w:val="18"/>
          <w:szCs w:val="24"/>
          <w:lang w:eastAsia="pl-PL"/>
        </w:rPr>
        <w:t xml:space="preserve"> </w:t>
      </w:r>
      <w:r w:rsidRPr="009D6CFB">
        <w:rPr>
          <w:rFonts w:asciiTheme="minorHAnsi" w:eastAsia="Times New Roman" w:hAnsiTheme="minorHAnsi" w:cstheme="minorHAnsi"/>
          <w:szCs w:val="24"/>
          <w:lang w:eastAsia="pl-PL"/>
        </w:rPr>
        <w:t>razie</w:t>
      </w:r>
      <w:r w:rsidRPr="009D6CFB">
        <w:rPr>
          <w:rFonts w:asciiTheme="minorHAnsi" w:eastAsia="Times New Roman" w:hAnsiTheme="minorHAnsi" w:cstheme="minorHAnsi"/>
          <w:spacing w:val="17"/>
          <w:szCs w:val="24"/>
          <w:lang w:eastAsia="pl-PL"/>
        </w:rPr>
        <w:t xml:space="preserve"> </w:t>
      </w:r>
      <w:r w:rsidRPr="009D6CFB">
        <w:rPr>
          <w:rFonts w:asciiTheme="minorHAnsi" w:eastAsia="Times New Roman" w:hAnsiTheme="minorHAnsi" w:cstheme="minorHAnsi"/>
          <w:szCs w:val="24"/>
          <w:lang w:eastAsia="pl-PL"/>
        </w:rPr>
        <w:t>wątpliwości,</w:t>
      </w:r>
      <w:r w:rsidRPr="009D6CFB">
        <w:rPr>
          <w:rFonts w:asciiTheme="minorHAnsi" w:eastAsia="Times New Roman" w:hAnsiTheme="minorHAnsi" w:cstheme="minorHAnsi"/>
          <w:spacing w:val="17"/>
          <w:szCs w:val="24"/>
          <w:lang w:eastAsia="pl-PL"/>
        </w:rPr>
        <w:t xml:space="preserve"> </w:t>
      </w:r>
      <w:r w:rsidRPr="009D6CFB">
        <w:rPr>
          <w:rFonts w:asciiTheme="minorHAnsi" w:eastAsia="Times New Roman" w:hAnsiTheme="minorHAnsi" w:cstheme="minorHAnsi"/>
          <w:szCs w:val="24"/>
          <w:lang w:eastAsia="pl-PL"/>
        </w:rPr>
        <w:t>przyjmuje</w:t>
      </w:r>
      <w:r w:rsidRPr="009D6CFB">
        <w:rPr>
          <w:rFonts w:asciiTheme="minorHAnsi" w:eastAsia="Times New Roman" w:hAnsiTheme="minorHAnsi" w:cstheme="minorHAnsi"/>
          <w:spacing w:val="16"/>
          <w:szCs w:val="24"/>
          <w:lang w:eastAsia="pl-PL"/>
        </w:rPr>
        <w:t xml:space="preserve"> </w:t>
      </w:r>
      <w:r w:rsidRPr="009D6CFB">
        <w:rPr>
          <w:rFonts w:asciiTheme="minorHAnsi" w:eastAsia="Times New Roman" w:hAnsiTheme="minorHAnsi" w:cstheme="minorHAnsi"/>
          <w:szCs w:val="24"/>
          <w:lang w:eastAsia="pl-PL"/>
        </w:rPr>
        <w:t>się,</w:t>
      </w:r>
      <w:r w:rsidRPr="009D6CFB">
        <w:rPr>
          <w:rFonts w:asciiTheme="minorHAnsi" w:eastAsia="Times New Roman" w:hAnsiTheme="minorHAnsi" w:cstheme="minorHAnsi"/>
          <w:spacing w:val="16"/>
          <w:szCs w:val="24"/>
          <w:lang w:eastAsia="pl-PL"/>
        </w:rPr>
        <w:t xml:space="preserve"> </w:t>
      </w:r>
      <w:r w:rsidRPr="009D6CFB">
        <w:rPr>
          <w:rFonts w:asciiTheme="minorHAnsi" w:eastAsia="Times New Roman" w:hAnsiTheme="minorHAnsi" w:cstheme="minorHAnsi"/>
          <w:szCs w:val="24"/>
          <w:lang w:eastAsia="pl-PL"/>
        </w:rPr>
        <w:t>że</w:t>
      </w:r>
      <w:r w:rsidRPr="009D6CFB">
        <w:rPr>
          <w:rFonts w:asciiTheme="minorHAnsi" w:eastAsia="Times New Roman" w:hAnsiTheme="minorHAnsi" w:cstheme="minorHAnsi"/>
          <w:spacing w:val="16"/>
          <w:szCs w:val="24"/>
          <w:lang w:eastAsia="pl-PL"/>
        </w:rPr>
        <w:t xml:space="preserve"> </w:t>
      </w:r>
      <w:r w:rsidRPr="009D6CFB">
        <w:rPr>
          <w:rFonts w:asciiTheme="minorHAnsi" w:eastAsia="Times New Roman" w:hAnsiTheme="minorHAnsi" w:cstheme="minorHAnsi"/>
          <w:szCs w:val="24"/>
          <w:lang w:eastAsia="pl-PL"/>
        </w:rPr>
        <w:t>nie</w:t>
      </w:r>
      <w:r w:rsidRPr="009D6CFB">
        <w:rPr>
          <w:rFonts w:asciiTheme="minorHAnsi" w:eastAsia="Times New Roman" w:hAnsiTheme="minorHAnsi" w:cstheme="minorHAnsi"/>
          <w:spacing w:val="16"/>
          <w:szCs w:val="24"/>
          <w:lang w:eastAsia="pl-PL"/>
        </w:rPr>
        <w:t xml:space="preserve"> </w:t>
      </w:r>
      <w:r w:rsidRPr="009D6CFB">
        <w:rPr>
          <w:rFonts w:asciiTheme="minorHAnsi" w:eastAsia="Times New Roman" w:hAnsiTheme="minorHAnsi" w:cstheme="minorHAnsi"/>
          <w:szCs w:val="24"/>
          <w:lang w:eastAsia="pl-PL"/>
        </w:rPr>
        <w:t>stanowią</w:t>
      </w:r>
      <w:r w:rsidRPr="009D6CFB">
        <w:rPr>
          <w:rFonts w:asciiTheme="minorHAnsi" w:eastAsia="Times New Roman" w:hAnsiTheme="minorHAnsi" w:cstheme="minorHAnsi"/>
          <w:spacing w:val="16"/>
          <w:szCs w:val="24"/>
          <w:lang w:eastAsia="pl-PL"/>
        </w:rPr>
        <w:t xml:space="preserve"> </w:t>
      </w:r>
      <w:r w:rsidRPr="009D6CFB">
        <w:rPr>
          <w:rFonts w:asciiTheme="minorHAnsi" w:eastAsia="Times New Roman" w:hAnsiTheme="minorHAnsi" w:cstheme="minorHAnsi"/>
          <w:szCs w:val="24"/>
          <w:lang w:eastAsia="pl-PL"/>
        </w:rPr>
        <w:t>zmiany</w:t>
      </w:r>
      <w:r w:rsidRPr="009D6CFB">
        <w:rPr>
          <w:rFonts w:asciiTheme="minorHAnsi" w:eastAsia="Times New Roman" w:hAnsiTheme="minorHAnsi" w:cstheme="minorHAnsi"/>
          <w:spacing w:val="12"/>
          <w:szCs w:val="24"/>
          <w:lang w:eastAsia="pl-PL"/>
        </w:rPr>
        <w:t xml:space="preserve"> </w:t>
      </w:r>
      <w:r w:rsidRPr="009D6CFB">
        <w:rPr>
          <w:rFonts w:asciiTheme="minorHAnsi" w:eastAsia="Times New Roman" w:hAnsiTheme="minorHAnsi" w:cstheme="minorHAnsi"/>
          <w:szCs w:val="24"/>
          <w:lang w:eastAsia="pl-PL"/>
        </w:rPr>
        <w:t>Umowy</w:t>
      </w:r>
      <w:r w:rsidRPr="009D6CFB">
        <w:rPr>
          <w:rFonts w:asciiTheme="minorHAnsi" w:eastAsia="Times New Roman" w:hAnsiTheme="minorHAnsi" w:cstheme="minorHAnsi"/>
          <w:spacing w:val="14"/>
          <w:szCs w:val="24"/>
          <w:lang w:eastAsia="pl-PL"/>
        </w:rPr>
        <w:t xml:space="preserve"> </w:t>
      </w:r>
      <w:r w:rsidRPr="009D6CFB">
        <w:rPr>
          <w:rFonts w:asciiTheme="minorHAnsi" w:eastAsia="Times New Roman" w:hAnsiTheme="minorHAnsi" w:cstheme="minorHAnsi"/>
          <w:szCs w:val="24"/>
          <w:lang w:eastAsia="pl-PL"/>
        </w:rPr>
        <w:t>następujące</w:t>
      </w:r>
      <w:r w:rsidR="003C64AD" w:rsidRPr="009D6CFB">
        <w:rPr>
          <w:rFonts w:asciiTheme="minorHAnsi" w:eastAsia="Times New Roman" w:hAnsiTheme="minorHAnsi" w:cstheme="minorHAnsi"/>
          <w:szCs w:val="24"/>
          <w:lang w:eastAsia="pl-PL"/>
        </w:rPr>
        <w:t xml:space="preserve"> </w:t>
      </w:r>
      <w:r w:rsidRPr="009D6CFB">
        <w:rPr>
          <w:rFonts w:asciiTheme="minorHAnsi" w:eastAsia="Times New Roman" w:hAnsiTheme="minorHAnsi" w:cstheme="minorHAnsi"/>
          <w:spacing w:val="-57"/>
          <w:szCs w:val="24"/>
          <w:lang w:eastAsia="pl-PL"/>
        </w:rPr>
        <w:t xml:space="preserve"> </w:t>
      </w:r>
      <w:r w:rsidRPr="009D6CFB">
        <w:rPr>
          <w:rFonts w:asciiTheme="minorHAnsi" w:eastAsia="Times New Roman" w:hAnsiTheme="minorHAnsi" w:cstheme="minorHAnsi"/>
          <w:szCs w:val="24"/>
          <w:lang w:eastAsia="pl-PL"/>
        </w:rPr>
        <w:t>zmiany: 1) danych związanych z obsługą administracyjno-organizacyjną Umowy;</w:t>
      </w:r>
    </w:p>
    <w:p w14:paraId="7A9BED3F" w14:textId="77777777" w:rsidR="002E27D3" w:rsidRPr="009D6CFB" w:rsidRDefault="002E27D3" w:rsidP="002D3CD9">
      <w:pPr>
        <w:widowControl w:val="0"/>
        <w:numPr>
          <w:ilvl w:val="1"/>
          <w:numId w:val="14"/>
        </w:numPr>
        <w:tabs>
          <w:tab w:val="clear" w:pos="1440"/>
          <w:tab w:val="left" w:pos="1053"/>
          <w:tab w:val="num" w:pos="1134"/>
        </w:tabs>
        <w:autoSpaceDE w:val="0"/>
        <w:autoSpaceDN w:val="0"/>
        <w:spacing w:after="0" w:line="264" w:lineRule="auto"/>
        <w:ind w:left="709" w:right="142"/>
        <w:jc w:val="both"/>
        <w:rPr>
          <w:rFonts w:asciiTheme="minorHAnsi" w:eastAsia="Times New Roman" w:hAnsiTheme="minorHAnsi" w:cstheme="minorHAnsi"/>
          <w:szCs w:val="24"/>
          <w:lang w:eastAsia="pl-PL"/>
        </w:rPr>
      </w:pPr>
      <w:r w:rsidRPr="009D6CFB">
        <w:rPr>
          <w:rFonts w:asciiTheme="minorHAnsi" w:eastAsia="Times New Roman" w:hAnsiTheme="minorHAnsi" w:cstheme="minorHAnsi"/>
          <w:szCs w:val="24"/>
          <w:lang w:eastAsia="pl-PL"/>
        </w:rPr>
        <w:lastRenderedPageBreak/>
        <w:t>danych teleadresowych;</w:t>
      </w:r>
    </w:p>
    <w:p w14:paraId="4AE9806C" w14:textId="77777777" w:rsidR="002E27D3" w:rsidRPr="009D6CFB" w:rsidRDefault="002E27D3" w:rsidP="002D3CD9">
      <w:pPr>
        <w:numPr>
          <w:ilvl w:val="1"/>
          <w:numId w:val="14"/>
        </w:numPr>
        <w:tabs>
          <w:tab w:val="clear" w:pos="1440"/>
          <w:tab w:val="num" w:pos="1134"/>
        </w:tabs>
        <w:spacing w:after="0" w:line="264" w:lineRule="auto"/>
        <w:ind w:left="709"/>
        <w:rPr>
          <w:rFonts w:asciiTheme="minorHAnsi" w:eastAsia="Times New Roman" w:hAnsiTheme="minorHAnsi" w:cstheme="minorHAnsi"/>
          <w:szCs w:val="24"/>
          <w:lang w:eastAsia="pl-PL"/>
        </w:rPr>
      </w:pPr>
      <w:r w:rsidRPr="009D6CFB">
        <w:rPr>
          <w:rFonts w:asciiTheme="minorHAnsi" w:eastAsia="Times New Roman" w:hAnsiTheme="minorHAnsi" w:cstheme="minorHAnsi"/>
          <w:szCs w:val="24"/>
          <w:lang w:eastAsia="pl-PL"/>
        </w:rPr>
        <w:t>danych</w:t>
      </w:r>
      <w:r w:rsidRPr="009D6CFB">
        <w:rPr>
          <w:rFonts w:asciiTheme="minorHAnsi" w:eastAsia="Times New Roman" w:hAnsiTheme="minorHAnsi" w:cstheme="minorHAnsi"/>
          <w:spacing w:val="-3"/>
          <w:szCs w:val="24"/>
          <w:lang w:eastAsia="pl-PL"/>
        </w:rPr>
        <w:t xml:space="preserve"> </w:t>
      </w:r>
      <w:r w:rsidRPr="009D6CFB">
        <w:rPr>
          <w:rFonts w:asciiTheme="minorHAnsi" w:eastAsia="Times New Roman" w:hAnsiTheme="minorHAnsi" w:cstheme="minorHAnsi"/>
          <w:szCs w:val="24"/>
          <w:lang w:eastAsia="pl-PL"/>
        </w:rPr>
        <w:t>rejestrowych;</w:t>
      </w:r>
    </w:p>
    <w:p w14:paraId="7AF096DB" w14:textId="77777777" w:rsidR="002E27D3" w:rsidRPr="009D6CFB" w:rsidRDefault="002E27D3" w:rsidP="002D3CD9">
      <w:pPr>
        <w:numPr>
          <w:ilvl w:val="1"/>
          <w:numId w:val="14"/>
        </w:numPr>
        <w:tabs>
          <w:tab w:val="clear" w:pos="1440"/>
          <w:tab w:val="num" w:pos="1134"/>
        </w:tabs>
        <w:spacing w:after="0" w:line="264" w:lineRule="auto"/>
        <w:ind w:left="709"/>
        <w:rPr>
          <w:rFonts w:asciiTheme="minorHAnsi" w:eastAsia="Calibri" w:hAnsiTheme="minorHAnsi" w:cstheme="minorHAnsi"/>
          <w:szCs w:val="24"/>
          <w:lang w:eastAsia="pl-PL"/>
        </w:rPr>
      </w:pPr>
      <w:r w:rsidRPr="009D6CFB">
        <w:rPr>
          <w:rFonts w:asciiTheme="minorHAnsi" w:eastAsia="Times New Roman" w:hAnsiTheme="minorHAnsi" w:cstheme="minorHAnsi"/>
          <w:szCs w:val="24"/>
          <w:lang w:eastAsia="pl-PL"/>
        </w:rPr>
        <w:t>będące</w:t>
      </w:r>
      <w:r w:rsidRPr="009D6CFB">
        <w:rPr>
          <w:rFonts w:asciiTheme="minorHAnsi" w:eastAsia="Times New Roman" w:hAnsiTheme="minorHAnsi" w:cstheme="minorHAnsi"/>
          <w:spacing w:val="-3"/>
          <w:szCs w:val="24"/>
          <w:lang w:eastAsia="pl-PL"/>
        </w:rPr>
        <w:t xml:space="preserve"> </w:t>
      </w:r>
      <w:r w:rsidRPr="009D6CFB">
        <w:rPr>
          <w:rFonts w:asciiTheme="minorHAnsi" w:eastAsia="Times New Roman" w:hAnsiTheme="minorHAnsi" w:cstheme="minorHAnsi"/>
          <w:szCs w:val="24"/>
          <w:lang w:eastAsia="pl-PL"/>
        </w:rPr>
        <w:t>następstwem</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sukcesji</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uniwersalnej</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po</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jednej</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ze</w:t>
      </w:r>
      <w:r w:rsidRPr="009D6CFB">
        <w:rPr>
          <w:rFonts w:asciiTheme="minorHAnsi" w:eastAsia="Times New Roman" w:hAnsiTheme="minorHAnsi" w:cstheme="minorHAnsi"/>
          <w:spacing w:val="-3"/>
          <w:szCs w:val="24"/>
          <w:lang w:eastAsia="pl-PL"/>
        </w:rPr>
        <w:t xml:space="preserve"> </w:t>
      </w:r>
      <w:r w:rsidRPr="009D6CFB">
        <w:rPr>
          <w:rFonts w:asciiTheme="minorHAnsi" w:eastAsia="Times New Roman" w:hAnsiTheme="minorHAnsi" w:cstheme="minorHAnsi"/>
          <w:szCs w:val="24"/>
          <w:lang w:eastAsia="pl-PL"/>
        </w:rPr>
        <w:t>stron</w:t>
      </w:r>
      <w:r w:rsidRPr="009D6CFB">
        <w:rPr>
          <w:rFonts w:asciiTheme="minorHAnsi" w:eastAsia="Times New Roman" w:hAnsiTheme="minorHAnsi" w:cstheme="minorHAnsi"/>
          <w:spacing w:val="-2"/>
          <w:szCs w:val="24"/>
          <w:lang w:eastAsia="pl-PL"/>
        </w:rPr>
        <w:t xml:space="preserve"> </w:t>
      </w:r>
      <w:r w:rsidRPr="009D6CFB">
        <w:rPr>
          <w:rFonts w:asciiTheme="minorHAnsi" w:eastAsia="Times New Roman" w:hAnsiTheme="minorHAnsi" w:cstheme="minorHAnsi"/>
          <w:szCs w:val="24"/>
          <w:lang w:eastAsia="pl-PL"/>
        </w:rPr>
        <w:t xml:space="preserve">Umowy. </w:t>
      </w:r>
    </w:p>
    <w:p w14:paraId="7AD857C6" w14:textId="77777777"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p>
    <w:p w14:paraId="58AC4FD3" w14:textId="6060CE62"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 13</w:t>
      </w:r>
    </w:p>
    <w:p w14:paraId="657F2618" w14:textId="15D9BE5B" w:rsidR="002E27D3" w:rsidRPr="009D6CFB" w:rsidRDefault="004C172D"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Forma zmiany umowy</w:t>
      </w:r>
    </w:p>
    <w:p w14:paraId="59E55BC1" w14:textId="1D4CD991" w:rsidR="002E27D3" w:rsidRPr="009D6CFB" w:rsidRDefault="002E27D3" w:rsidP="002D3CD9">
      <w:pPr>
        <w:spacing w:after="0" w:line="264" w:lineRule="auto"/>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Zmiany umowy wymagają formy pisemnej pod rygorem nieważności i winny być dokonane w formie aneksu.</w:t>
      </w:r>
    </w:p>
    <w:p w14:paraId="4EFDF0AD" w14:textId="07E5FBF4"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p>
    <w:p w14:paraId="66244257" w14:textId="77777777" w:rsidR="0094505A" w:rsidRPr="009D6CFB" w:rsidRDefault="0094505A"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 xml:space="preserve">§ 14 </w:t>
      </w:r>
    </w:p>
    <w:p w14:paraId="47B0198D" w14:textId="78DA34B0" w:rsidR="0094505A" w:rsidRPr="009D6CFB" w:rsidRDefault="0094505A" w:rsidP="002D3CD9">
      <w:pPr>
        <w:pStyle w:val="Standard"/>
        <w:spacing w:line="264" w:lineRule="auto"/>
        <w:jc w:val="center"/>
        <w:rPr>
          <w:rFonts w:asciiTheme="minorHAnsi" w:eastAsia="Times New Roman" w:hAnsiTheme="minorHAnsi" w:cstheme="minorHAnsi"/>
          <w:b/>
          <w:bCs/>
          <w:kern w:val="0"/>
          <w:lang w:eastAsia="pl-PL" w:bidi="ar-SA"/>
        </w:rPr>
      </w:pPr>
      <w:r w:rsidRPr="009D6CFB">
        <w:rPr>
          <w:rFonts w:asciiTheme="minorHAnsi" w:eastAsia="Times New Roman" w:hAnsiTheme="minorHAnsi" w:cstheme="minorHAnsi"/>
          <w:b/>
          <w:bCs/>
          <w:kern w:val="0"/>
          <w:lang w:eastAsia="pl-PL" w:bidi="ar-SA"/>
        </w:rPr>
        <w:t>Klauzula waloryzacyjna</w:t>
      </w:r>
    </w:p>
    <w:p w14:paraId="46FF164A" w14:textId="0F892E2D" w:rsidR="00576689" w:rsidRPr="009D6CFB" w:rsidRDefault="002D3CD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S</w:t>
      </w:r>
      <w:r w:rsidR="00576689" w:rsidRPr="009D6CFB">
        <w:rPr>
          <w:rFonts w:asciiTheme="minorHAnsi" w:eastAsia="Times New Roman" w:hAnsiTheme="minorHAnsi" w:cstheme="minorHAnsi"/>
          <w:bCs/>
          <w:sz w:val="24"/>
          <w:szCs w:val="24"/>
          <w:lang w:eastAsia="pl-PL"/>
        </w:rPr>
        <w:t>trony są uprawnione do żądania zmiany wynagrodzenia w przypadku gdy:</w:t>
      </w:r>
    </w:p>
    <w:p w14:paraId="7FFBB103" w14:textId="29E39B22" w:rsidR="00576689" w:rsidRPr="009D6CFB" w:rsidRDefault="00576689"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xml:space="preserve">zmiana kosztów związanych z realizacją umowy będzie wyższa lub niższa, o co najmniej </w:t>
      </w:r>
      <w:r w:rsidR="00BB6D9C">
        <w:rPr>
          <w:rFonts w:asciiTheme="minorHAnsi" w:eastAsia="Times New Roman" w:hAnsiTheme="minorHAnsi" w:cstheme="minorHAnsi"/>
          <w:bCs/>
          <w:sz w:val="24"/>
          <w:szCs w:val="24"/>
          <w:lang w:eastAsia="pl-PL"/>
        </w:rPr>
        <w:t>15</w:t>
      </w:r>
      <w:r w:rsidRPr="009D6CFB">
        <w:rPr>
          <w:rFonts w:asciiTheme="minorHAnsi" w:eastAsia="Times New Roman" w:hAnsiTheme="minorHAnsi" w:cstheme="minorHAnsi"/>
          <w:bCs/>
          <w:sz w:val="24"/>
          <w:szCs w:val="24"/>
          <w:lang w:eastAsia="pl-PL"/>
        </w:rPr>
        <w:t>%, co zostanie ustalone w oparciu o średnioroczny wskaźnik cen towarów i usług konsumpcyjnych ogółem ogłoszony w komunikacie Prezesa Głównego Urzędu Statystycznego do końca stycznia danego roku kalendarzowego za rok poprzedni,</w:t>
      </w:r>
    </w:p>
    <w:p w14:paraId="75C2BC9E" w14:textId="53B0A245" w:rsidR="00576689" w:rsidRPr="009D6CFB" w:rsidRDefault="00576689"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zmiana wynagrodzenia nie może nastąpić wcześniej niż przed upływem 6 miesięcy od dnia zawarcia niniejszej Umowy i obowiązuje najwcześniej od dnia zawarcia stosownego aneksu do Umowy (nie może nastąpić ze skutkiem wstecznym i dotyczyć usług, w stosunku do których wykonawca wystawił już fakturę VAT),</w:t>
      </w:r>
    </w:p>
    <w:p w14:paraId="4ACAF568" w14:textId="733187FB" w:rsidR="00576689" w:rsidRPr="009D6CFB" w:rsidRDefault="00D117D2"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s</w:t>
      </w:r>
      <w:r w:rsidR="00576689" w:rsidRPr="009D6CFB">
        <w:rPr>
          <w:rFonts w:asciiTheme="minorHAnsi" w:eastAsia="Times New Roman" w:hAnsiTheme="minorHAnsi" w:cstheme="minorHAnsi"/>
          <w:bCs/>
          <w:sz w:val="24"/>
          <w:szCs w:val="24"/>
          <w:lang w:eastAsia="pl-PL"/>
        </w:rPr>
        <w:t>trony umowy mogą wystąpić o zmianę wynagrodzenia nie częściej niż raz na 6 miesięcy oraz nie później niż 1 miesiąc przed zakończeniem terminu realizacji przedmiotu umowy określonego w umowie;</w:t>
      </w:r>
    </w:p>
    <w:p w14:paraId="673561EF" w14:textId="6EB916BE" w:rsidR="00576689" w:rsidRPr="009D6CFB" w:rsidRDefault="00576689"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zmianę wynagrodzenia ustala się w oparciu o średnioroczny wskaźnik cen towarów i usług konsumpcyjnych ogółem ogłaszany w komunikacie Prezesa Głównego Urzędu Statystycznego do końca stycznia danego roku kalendarzowego za rok poprzedni, co oznacza, że zmiana wynagrodzenia następuje w przypadkach wskazanych w lit. a) nie więcej niż o ogłaszany w w/w komunikacie wskaźnik zmiany,</w:t>
      </w:r>
    </w:p>
    <w:p w14:paraId="05FAEEC9" w14:textId="2503D7F5" w:rsidR="00576689" w:rsidRPr="009D6CFB" w:rsidRDefault="00576689"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warunkiem zmiany wynagrodzenia Wykonawcy będzie wykazanie przez daną stronę umowy, iż zmiana cen materiałów lub kosztów związanych z realizacją umowy miała faktyczny wpływ na koszty wykonania przedmiotu umowy, w szczególności, że:</w:t>
      </w:r>
    </w:p>
    <w:p w14:paraId="06A74A26" w14:textId="77777777" w:rsidR="00576689" w:rsidRPr="009D6CFB" w:rsidRDefault="00576689" w:rsidP="002D3CD9">
      <w:pPr>
        <w:pStyle w:val="Zwykytekst"/>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nie były one uwzględniane przez Wykonawcę w celu ustalenia wynagrodzenia zawartego w ofercie oraz</w:t>
      </w:r>
    </w:p>
    <w:p w14:paraId="41786297" w14:textId="426B0855" w:rsidR="00D117D2" w:rsidRPr="009D6CFB" w:rsidRDefault="00576689" w:rsidP="002D3CD9">
      <w:pPr>
        <w:pStyle w:val="Zwykytekst"/>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są niezbędne do realizacji tej części zamówienia, która nie została jeszcze wykonana do dnia publikacji wskaźnika, o którym mowa w lit. e) powyżej oraz są bezpośrednio z nią związane.</w:t>
      </w:r>
    </w:p>
    <w:p w14:paraId="1B805530" w14:textId="10F601A0" w:rsidR="00576689" w:rsidRPr="009D6CFB" w:rsidRDefault="00576689" w:rsidP="002D3CD9">
      <w:pPr>
        <w:pStyle w:val="Zwykytekst"/>
        <w:numPr>
          <w:ilvl w:val="0"/>
          <w:numId w:val="37"/>
        </w:numPr>
        <w:spacing w:line="264" w:lineRule="auto"/>
        <w:ind w:left="851"/>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xml:space="preserve">maksymalna wartość zmiany wynagrodzenia, jaką dopuszcza Zamawiający w efekcie zastosowania postanowień o zasadach wprowadzania zmian wysokości wynagrodzenia wynosi 10% ceny, z czym wiązać się będzie odpowiednia zmiana maksymalnej wysokości wynagrodzenia (art. 439 ust.2 pkt 4 ustawy </w:t>
      </w:r>
      <w:proofErr w:type="spellStart"/>
      <w:r w:rsidRPr="009D6CFB">
        <w:rPr>
          <w:rFonts w:asciiTheme="minorHAnsi" w:eastAsia="Times New Roman" w:hAnsiTheme="minorHAnsi" w:cstheme="minorHAnsi"/>
          <w:bCs/>
          <w:sz w:val="24"/>
          <w:szCs w:val="24"/>
          <w:lang w:eastAsia="pl-PL"/>
        </w:rPr>
        <w:t>Pzp</w:t>
      </w:r>
      <w:proofErr w:type="spellEnd"/>
      <w:r w:rsidRPr="009D6CFB">
        <w:rPr>
          <w:rFonts w:asciiTheme="minorHAnsi" w:eastAsia="Times New Roman" w:hAnsiTheme="minorHAnsi" w:cstheme="minorHAnsi"/>
          <w:bCs/>
          <w:sz w:val="24"/>
          <w:szCs w:val="24"/>
          <w:lang w:eastAsia="pl-PL"/>
        </w:rPr>
        <w:t>). Po osiągnięciu w/w kwoty dalsza waloryzacja nie będzie już przeprowadzana.</w:t>
      </w:r>
    </w:p>
    <w:p w14:paraId="26441980" w14:textId="086C3421"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xml:space="preserve">W przypadku niedojścia Stron do porozumienia co do zmiany wysokości wynagrodzenia w związku z okolicznościami wskazanymi w ust. 1 niniejszego paragrafu, w terminie do 30 </w:t>
      </w:r>
      <w:r w:rsidRPr="009D6CFB">
        <w:rPr>
          <w:rFonts w:asciiTheme="minorHAnsi" w:eastAsia="Times New Roman" w:hAnsiTheme="minorHAnsi" w:cstheme="minorHAnsi"/>
          <w:bCs/>
          <w:sz w:val="24"/>
          <w:szCs w:val="24"/>
          <w:lang w:eastAsia="pl-PL"/>
        </w:rPr>
        <w:lastRenderedPageBreak/>
        <w:t xml:space="preserve">dni od daty złożenia wniosku o zmianę, Strony wspólnie wybierają rzeczoznawcę celem uzyskania opinii w zakresie zasadności złożonego wniosku pod kątem spełnienia przesłanek wskazanych w ust. </w:t>
      </w:r>
      <w:r w:rsidR="00EC3346">
        <w:rPr>
          <w:rFonts w:asciiTheme="minorHAnsi" w:eastAsia="Times New Roman" w:hAnsiTheme="minorHAnsi" w:cstheme="minorHAnsi"/>
          <w:bCs/>
          <w:sz w:val="24"/>
          <w:szCs w:val="24"/>
          <w:lang w:eastAsia="pl-PL"/>
        </w:rPr>
        <w:t>1</w:t>
      </w:r>
      <w:r w:rsidR="00EC3346" w:rsidRPr="009D6CFB">
        <w:rPr>
          <w:rFonts w:asciiTheme="minorHAnsi" w:eastAsia="Times New Roman" w:hAnsiTheme="minorHAnsi" w:cstheme="minorHAnsi"/>
          <w:bCs/>
          <w:sz w:val="24"/>
          <w:szCs w:val="24"/>
          <w:lang w:eastAsia="pl-PL"/>
        </w:rPr>
        <w:t xml:space="preserve"> </w:t>
      </w:r>
      <w:r w:rsidRPr="009D6CFB">
        <w:rPr>
          <w:rFonts w:asciiTheme="minorHAnsi" w:eastAsia="Times New Roman" w:hAnsiTheme="minorHAnsi" w:cstheme="minorHAnsi"/>
          <w:bCs/>
          <w:sz w:val="24"/>
          <w:szCs w:val="24"/>
          <w:lang w:eastAsia="pl-PL"/>
        </w:rPr>
        <w:t>niniejszego paragrafu, która jest dla Stron wiążąca. Koszty wydania opinii ponoszą strony po połowie.</w:t>
      </w:r>
    </w:p>
    <w:p w14:paraId="1D931686" w14:textId="26E9CE4B"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 xml:space="preserve">W każdym z przypadków wskazanych w ust. </w:t>
      </w:r>
      <w:r w:rsidR="00D117D2" w:rsidRPr="009D6CFB">
        <w:rPr>
          <w:rFonts w:asciiTheme="minorHAnsi" w:eastAsia="Times New Roman" w:hAnsiTheme="minorHAnsi" w:cstheme="minorHAnsi"/>
          <w:bCs/>
          <w:sz w:val="24"/>
          <w:szCs w:val="24"/>
          <w:lang w:eastAsia="pl-PL"/>
        </w:rPr>
        <w:t>1</w:t>
      </w:r>
      <w:r w:rsidRPr="009D6CFB">
        <w:rPr>
          <w:rFonts w:asciiTheme="minorHAnsi" w:eastAsia="Times New Roman" w:hAnsiTheme="minorHAnsi" w:cstheme="minorHAnsi"/>
          <w:bCs/>
          <w:sz w:val="24"/>
          <w:szCs w:val="24"/>
          <w:lang w:eastAsia="pl-PL"/>
        </w:rPr>
        <w:t xml:space="preserve"> niniejszego paragrafu z wnioskiem o zmianę umowy, może wystąpić każda ze Stron umowy. Strona występująca z wnioskiem o zmianę wysokości wynagrodzenia jest zobowiązana do jego uzasadnienia i dołączenia do wniosku stosownych kalkulacji potwierdzających zasadność złożonego wniosku.</w:t>
      </w:r>
    </w:p>
    <w:p w14:paraId="2ED3D00C" w14:textId="5192986E"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W przypadku gdy z wnioskiem o podwyższenie wynagrodzenia występuje Wykonawca jest on zobowiązany na żądanie Zamawiającego przedłożyć wskazane przez niego dodatkowe dokumenty wykazujące wpływ okoliczności wskazanych ust. 1 niniejszego paragrafu na wzrost kosztów realizacji zamówienia.</w:t>
      </w:r>
    </w:p>
    <w:p w14:paraId="0EE12D23" w14:textId="7BD05FC1"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Obowiązek wykazania wpływu zmian, o których mowa w ust. 1 niniejszego paragrafu na koszty wykonania zamówienia, należy do Strony wnioskującej o dokonanie wysokości zmiany wynagrodzenia. W przypadku niewykazania, że w/w okoliczności mają lub będą miały wpływ na koszty wykonania Umowy przez Wykonawcę, Strony zobowiązują się do realizacji Umowy na dotychczasowych zasadach.</w:t>
      </w:r>
    </w:p>
    <w:p w14:paraId="6F8D43D8" w14:textId="141800C7"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Zmiany wynagrodzenia opisane w niniejszym paragrafie wprowadza się na podstawie aneksu podpisanego przez obydwie Strony w formie pisemnej pod rygorem nieważności. O ile z powyższych postanowień bądź obowiązujących przepisów prawa nie wynika nic innego</w:t>
      </w:r>
      <w:r w:rsidR="00D117D2" w:rsidRPr="009D6CFB">
        <w:rPr>
          <w:rFonts w:asciiTheme="minorHAnsi" w:eastAsia="Times New Roman" w:hAnsiTheme="minorHAnsi" w:cstheme="minorHAnsi"/>
          <w:bCs/>
          <w:sz w:val="24"/>
          <w:szCs w:val="24"/>
          <w:lang w:eastAsia="pl-PL"/>
        </w:rPr>
        <w:t>,</w:t>
      </w:r>
      <w:r w:rsidRPr="009D6CFB">
        <w:rPr>
          <w:rFonts w:asciiTheme="minorHAnsi" w:eastAsia="Times New Roman" w:hAnsiTheme="minorHAnsi" w:cstheme="minorHAnsi"/>
          <w:bCs/>
          <w:sz w:val="24"/>
          <w:szCs w:val="24"/>
          <w:lang w:eastAsia="pl-PL"/>
        </w:rPr>
        <w:t xml:space="preserve"> zmiany wynagrodzenia wskazane w ust. 1 obowiązują najwcześniej od </w:t>
      </w:r>
      <w:r w:rsidR="00D117D2" w:rsidRPr="009D6CFB">
        <w:rPr>
          <w:rFonts w:asciiTheme="minorHAnsi" w:eastAsia="Times New Roman" w:hAnsiTheme="minorHAnsi" w:cstheme="minorHAnsi"/>
          <w:bCs/>
          <w:sz w:val="24"/>
          <w:szCs w:val="24"/>
          <w:lang w:eastAsia="pl-PL"/>
        </w:rPr>
        <w:t>1-go</w:t>
      </w:r>
      <w:r w:rsidRPr="009D6CFB">
        <w:rPr>
          <w:rFonts w:asciiTheme="minorHAnsi" w:eastAsia="Times New Roman" w:hAnsiTheme="minorHAnsi" w:cstheme="minorHAnsi"/>
          <w:bCs/>
          <w:sz w:val="24"/>
          <w:szCs w:val="24"/>
          <w:lang w:eastAsia="pl-PL"/>
        </w:rPr>
        <w:t xml:space="preserve"> dnia </w:t>
      </w:r>
      <w:r w:rsidR="00D117D2" w:rsidRPr="009D6CFB">
        <w:rPr>
          <w:rFonts w:asciiTheme="minorHAnsi" w:eastAsia="Times New Roman" w:hAnsiTheme="minorHAnsi" w:cstheme="minorHAnsi"/>
          <w:bCs/>
          <w:sz w:val="24"/>
          <w:szCs w:val="24"/>
          <w:lang w:eastAsia="pl-PL"/>
        </w:rPr>
        <w:t xml:space="preserve">miesiąca następującego po </w:t>
      </w:r>
      <w:r w:rsidRPr="009D6CFB">
        <w:rPr>
          <w:rFonts w:asciiTheme="minorHAnsi" w:eastAsia="Times New Roman" w:hAnsiTheme="minorHAnsi" w:cstheme="minorHAnsi"/>
          <w:bCs/>
          <w:sz w:val="24"/>
          <w:szCs w:val="24"/>
          <w:lang w:eastAsia="pl-PL"/>
        </w:rPr>
        <w:t>zawarci</w:t>
      </w:r>
      <w:r w:rsidR="00D117D2" w:rsidRPr="009D6CFB">
        <w:rPr>
          <w:rFonts w:asciiTheme="minorHAnsi" w:eastAsia="Times New Roman" w:hAnsiTheme="minorHAnsi" w:cstheme="minorHAnsi"/>
          <w:bCs/>
          <w:sz w:val="24"/>
          <w:szCs w:val="24"/>
          <w:lang w:eastAsia="pl-PL"/>
        </w:rPr>
        <w:t>u</w:t>
      </w:r>
      <w:r w:rsidRPr="009D6CFB">
        <w:rPr>
          <w:rFonts w:asciiTheme="minorHAnsi" w:eastAsia="Times New Roman" w:hAnsiTheme="minorHAnsi" w:cstheme="minorHAnsi"/>
          <w:bCs/>
          <w:sz w:val="24"/>
          <w:szCs w:val="24"/>
          <w:lang w:eastAsia="pl-PL"/>
        </w:rPr>
        <w:t xml:space="preserve"> stosownego aneksu do niniejszej Umowy, chyba że z uwagi na szczególnie uzasadnione okoliczności Strony wskażą odmienny termin.</w:t>
      </w:r>
    </w:p>
    <w:p w14:paraId="13E23A11" w14:textId="4D1D4323" w:rsidR="00576689" w:rsidRPr="009D6CFB" w:rsidRDefault="00576689" w:rsidP="002D3CD9">
      <w:pPr>
        <w:pStyle w:val="Zwykytekst"/>
        <w:numPr>
          <w:ilvl w:val="3"/>
          <w:numId w:val="15"/>
        </w:numPr>
        <w:spacing w:line="264" w:lineRule="auto"/>
        <w:ind w:left="426"/>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Wykonawca, którego wynagrodzenie zostało zmienione zgodnie z us</w:t>
      </w:r>
      <w:r w:rsidR="00D117D2" w:rsidRPr="009D6CFB">
        <w:rPr>
          <w:rFonts w:asciiTheme="minorHAnsi" w:eastAsia="Times New Roman" w:hAnsiTheme="minorHAnsi" w:cstheme="minorHAnsi"/>
          <w:bCs/>
          <w:sz w:val="24"/>
          <w:szCs w:val="24"/>
          <w:lang w:eastAsia="pl-PL"/>
        </w:rPr>
        <w:t xml:space="preserve">t. </w:t>
      </w:r>
      <w:r w:rsidRPr="009D6CFB">
        <w:rPr>
          <w:rFonts w:asciiTheme="minorHAnsi" w:eastAsia="Times New Roman" w:hAnsiTheme="minorHAnsi" w:cstheme="minorHAnsi"/>
          <w:bCs/>
          <w:sz w:val="24"/>
          <w:szCs w:val="24"/>
          <w:lang w:eastAsia="pl-PL"/>
        </w:rPr>
        <w:t>1  niniejszego paragrafu zobowiązany jest do zmiany wynagrodzenia przysługującego podwykonawcy, z którym zawarł umowę, w zakresie odpowiadającym zmianom kosztów dotyczących zobowiązania podwykonawcy, jeżeli łącznie spełnione są następujące</w:t>
      </w:r>
      <w:r w:rsidR="00D117D2" w:rsidRPr="009D6CFB">
        <w:rPr>
          <w:rFonts w:asciiTheme="minorHAnsi" w:eastAsia="Times New Roman" w:hAnsiTheme="minorHAnsi" w:cstheme="minorHAnsi"/>
          <w:bCs/>
          <w:sz w:val="24"/>
          <w:szCs w:val="24"/>
          <w:lang w:eastAsia="pl-PL"/>
        </w:rPr>
        <w:t xml:space="preserve"> </w:t>
      </w:r>
      <w:r w:rsidRPr="009D6CFB">
        <w:rPr>
          <w:rFonts w:asciiTheme="minorHAnsi" w:eastAsia="Times New Roman" w:hAnsiTheme="minorHAnsi" w:cstheme="minorHAnsi"/>
          <w:bCs/>
          <w:sz w:val="24"/>
          <w:szCs w:val="24"/>
          <w:lang w:eastAsia="pl-PL"/>
        </w:rPr>
        <w:t>warunki:</w:t>
      </w:r>
    </w:p>
    <w:p w14:paraId="68DA47AF" w14:textId="42C6F272" w:rsidR="00576689" w:rsidRPr="009D6CFB" w:rsidRDefault="00576689" w:rsidP="002D3CD9">
      <w:pPr>
        <w:pStyle w:val="Zwykytekst"/>
        <w:numPr>
          <w:ilvl w:val="0"/>
          <w:numId w:val="38"/>
        </w:numPr>
        <w:spacing w:line="264" w:lineRule="auto"/>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przedmiotem umowy są usługi;</w:t>
      </w:r>
    </w:p>
    <w:p w14:paraId="18FCF68B" w14:textId="130C6651" w:rsidR="00576689" w:rsidRPr="009D6CFB" w:rsidRDefault="00576689" w:rsidP="002D3CD9">
      <w:pPr>
        <w:pStyle w:val="Zwykytekst"/>
        <w:numPr>
          <w:ilvl w:val="0"/>
          <w:numId w:val="38"/>
        </w:numPr>
        <w:spacing w:line="264" w:lineRule="auto"/>
        <w:jc w:val="both"/>
        <w:rPr>
          <w:rFonts w:asciiTheme="minorHAnsi" w:eastAsia="Times New Roman" w:hAnsiTheme="minorHAnsi" w:cstheme="minorHAnsi"/>
          <w:bCs/>
          <w:sz w:val="24"/>
          <w:szCs w:val="24"/>
          <w:lang w:eastAsia="pl-PL"/>
        </w:rPr>
      </w:pPr>
      <w:r w:rsidRPr="009D6CFB">
        <w:rPr>
          <w:rFonts w:asciiTheme="minorHAnsi" w:eastAsia="Times New Roman" w:hAnsiTheme="minorHAnsi" w:cstheme="minorHAnsi"/>
          <w:bCs/>
          <w:sz w:val="24"/>
          <w:szCs w:val="24"/>
          <w:lang w:eastAsia="pl-PL"/>
        </w:rPr>
        <w:t>okres obowiązywania umowy przekracza 6 miesięcy.</w:t>
      </w:r>
    </w:p>
    <w:p w14:paraId="623EE90D" w14:textId="227F875E" w:rsidR="00576689" w:rsidRPr="009D6CFB" w:rsidRDefault="00576689" w:rsidP="002D3CD9">
      <w:pPr>
        <w:spacing w:after="0" w:line="264" w:lineRule="auto"/>
        <w:rPr>
          <w:rFonts w:asciiTheme="minorHAnsi" w:eastAsia="Times New Roman" w:hAnsiTheme="minorHAnsi" w:cstheme="minorHAnsi"/>
          <w:b/>
          <w:bCs/>
          <w:szCs w:val="24"/>
          <w:lang w:eastAsia="pl-PL"/>
        </w:rPr>
      </w:pPr>
    </w:p>
    <w:p w14:paraId="7F06F675" w14:textId="641ECFD1"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 1</w:t>
      </w:r>
      <w:r w:rsidR="00C24D47" w:rsidRPr="009D6CFB">
        <w:rPr>
          <w:rFonts w:asciiTheme="minorHAnsi" w:eastAsia="Times New Roman" w:hAnsiTheme="minorHAnsi" w:cstheme="minorHAnsi"/>
          <w:b/>
          <w:bCs/>
          <w:szCs w:val="24"/>
          <w:lang w:eastAsia="pl-PL"/>
        </w:rPr>
        <w:t>5</w:t>
      </w:r>
    </w:p>
    <w:p w14:paraId="44E08CD9" w14:textId="4468D689" w:rsidR="004C172D" w:rsidRPr="009D6CFB" w:rsidRDefault="004C172D"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Sąd właściwy</w:t>
      </w:r>
    </w:p>
    <w:p w14:paraId="4929EFFF" w14:textId="77777777" w:rsidR="002E27D3" w:rsidRPr="009D6CFB" w:rsidRDefault="002E27D3" w:rsidP="002D3CD9">
      <w:pPr>
        <w:spacing w:after="0" w:line="264" w:lineRule="auto"/>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Wszelkie spory wynikające z niniejszej umowy będzie rozpoznawał Sąd właściwy miejscowo dla siedziby Zamawiającego. </w:t>
      </w:r>
    </w:p>
    <w:p w14:paraId="68E8EF76" w14:textId="77777777" w:rsidR="002E27D3" w:rsidRPr="009D6CFB" w:rsidRDefault="002E27D3" w:rsidP="002D3CD9">
      <w:pPr>
        <w:spacing w:after="0" w:line="264" w:lineRule="auto"/>
        <w:jc w:val="both"/>
        <w:rPr>
          <w:rFonts w:asciiTheme="minorHAnsi" w:eastAsia="Times New Roman" w:hAnsiTheme="minorHAnsi" w:cstheme="minorHAnsi"/>
          <w:bCs/>
          <w:szCs w:val="24"/>
          <w:lang w:eastAsia="pl-PL"/>
        </w:rPr>
      </w:pPr>
    </w:p>
    <w:p w14:paraId="4B377C4D" w14:textId="565EA292" w:rsidR="002E27D3" w:rsidRPr="009D6CFB" w:rsidRDefault="002E27D3"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 1</w:t>
      </w:r>
      <w:r w:rsidR="00C24D47" w:rsidRPr="009D6CFB">
        <w:rPr>
          <w:rFonts w:asciiTheme="minorHAnsi" w:eastAsia="Times New Roman" w:hAnsiTheme="minorHAnsi" w:cstheme="minorHAnsi"/>
          <w:b/>
          <w:bCs/>
          <w:szCs w:val="24"/>
          <w:lang w:eastAsia="pl-PL"/>
        </w:rPr>
        <w:t>6</w:t>
      </w:r>
    </w:p>
    <w:p w14:paraId="55F1D224" w14:textId="3B980A11" w:rsidR="004C172D" w:rsidRPr="009D6CFB" w:rsidRDefault="004C172D" w:rsidP="002D3CD9">
      <w:pPr>
        <w:spacing w:after="0" w:line="264" w:lineRule="auto"/>
        <w:jc w:val="center"/>
        <w:rPr>
          <w:rFonts w:asciiTheme="minorHAnsi" w:eastAsia="Times New Roman" w:hAnsiTheme="minorHAnsi" w:cstheme="minorHAnsi"/>
          <w:b/>
          <w:bCs/>
          <w:szCs w:val="24"/>
          <w:lang w:eastAsia="pl-PL"/>
        </w:rPr>
      </w:pPr>
      <w:r w:rsidRPr="009D6CFB">
        <w:rPr>
          <w:rFonts w:asciiTheme="minorHAnsi" w:eastAsia="Times New Roman" w:hAnsiTheme="minorHAnsi" w:cstheme="minorHAnsi"/>
          <w:b/>
          <w:bCs/>
          <w:szCs w:val="24"/>
          <w:lang w:eastAsia="pl-PL"/>
        </w:rPr>
        <w:t>Postanowienie końcowe</w:t>
      </w:r>
    </w:p>
    <w:p w14:paraId="2AA8682C" w14:textId="733425FC" w:rsidR="002E27D3" w:rsidRPr="009D6CFB" w:rsidRDefault="002E0997" w:rsidP="002D3CD9">
      <w:pPr>
        <w:spacing w:after="0" w:line="264" w:lineRule="auto"/>
        <w:jc w:val="both"/>
        <w:rPr>
          <w:rFonts w:asciiTheme="minorHAnsi" w:eastAsia="Times New Roman" w:hAnsiTheme="minorHAnsi" w:cstheme="minorHAnsi"/>
          <w:bCs/>
          <w:szCs w:val="24"/>
          <w:lang w:eastAsia="pl-PL"/>
        </w:rPr>
      </w:pPr>
      <w:r w:rsidRPr="009D6CFB">
        <w:rPr>
          <w:rFonts w:asciiTheme="minorHAnsi" w:eastAsia="Times New Roman" w:hAnsiTheme="minorHAnsi" w:cstheme="minorHAnsi"/>
          <w:bCs/>
          <w:szCs w:val="24"/>
          <w:lang w:eastAsia="pl-PL"/>
        </w:rPr>
        <w:t xml:space="preserve">1. </w:t>
      </w:r>
      <w:r w:rsidR="002E27D3" w:rsidRPr="009D6CFB">
        <w:rPr>
          <w:rFonts w:asciiTheme="minorHAnsi" w:eastAsia="Times New Roman" w:hAnsiTheme="minorHAnsi" w:cstheme="minorHAnsi"/>
          <w:bCs/>
          <w:szCs w:val="24"/>
          <w:lang w:eastAsia="pl-PL"/>
        </w:rPr>
        <w:t xml:space="preserve">Umowę niniejszą sporządzono w </w:t>
      </w:r>
      <w:r w:rsidR="00086FF3" w:rsidRPr="009D6CFB">
        <w:rPr>
          <w:rFonts w:asciiTheme="minorHAnsi" w:eastAsia="Times New Roman" w:hAnsiTheme="minorHAnsi" w:cstheme="minorHAnsi"/>
          <w:bCs/>
          <w:szCs w:val="24"/>
          <w:lang w:eastAsia="pl-PL"/>
        </w:rPr>
        <w:t xml:space="preserve">trzech  </w:t>
      </w:r>
      <w:r w:rsidR="002E27D3" w:rsidRPr="009D6CFB">
        <w:rPr>
          <w:rFonts w:asciiTheme="minorHAnsi" w:eastAsia="Times New Roman" w:hAnsiTheme="minorHAnsi" w:cstheme="minorHAnsi"/>
          <w:bCs/>
          <w:szCs w:val="24"/>
          <w:lang w:eastAsia="pl-PL"/>
        </w:rPr>
        <w:t xml:space="preserve">jednobrzmiących egzemplarzach, z czego 1 egz. otrzymuje Wykonawca a </w:t>
      </w:r>
      <w:r w:rsidR="00086FF3" w:rsidRPr="009D6CFB">
        <w:rPr>
          <w:rFonts w:asciiTheme="minorHAnsi" w:eastAsia="Times New Roman" w:hAnsiTheme="minorHAnsi" w:cstheme="minorHAnsi"/>
          <w:bCs/>
          <w:szCs w:val="24"/>
          <w:lang w:eastAsia="pl-PL"/>
        </w:rPr>
        <w:t xml:space="preserve">2 </w:t>
      </w:r>
      <w:r w:rsidR="002E27D3" w:rsidRPr="009D6CFB">
        <w:rPr>
          <w:rFonts w:asciiTheme="minorHAnsi" w:eastAsia="Times New Roman" w:hAnsiTheme="minorHAnsi" w:cstheme="minorHAnsi"/>
          <w:bCs/>
          <w:szCs w:val="24"/>
          <w:lang w:eastAsia="pl-PL"/>
        </w:rPr>
        <w:t>egz. Zamawiający.</w:t>
      </w:r>
    </w:p>
    <w:p w14:paraId="2AF818EA" w14:textId="4E56615A" w:rsidR="002E0997" w:rsidRPr="009D6CFB" w:rsidRDefault="002E0997" w:rsidP="002D3CD9">
      <w:pPr>
        <w:autoSpaceDE w:val="0"/>
        <w:spacing w:after="0" w:line="264" w:lineRule="auto"/>
        <w:jc w:val="both"/>
        <w:rPr>
          <w:rFonts w:asciiTheme="minorHAnsi" w:eastAsia="Verdana" w:hAnsiTheme="minorHAnsi" w:cstheme="minorHAnsi"/>
          <w:szCs w:val="24"/>
        </w:rPr>
      </w:pPr>
      <w:r w:rsidRPr="009D6CFB">
        <w:rPr>
          <w:rFonts w:asciiTheme="minorHAnsi" w:eastAsia="Times New Roman" w:hAnsiTheme="minorHAnsi" w:cstheme="minorHAnsi"/>
          <w:bCs/>
          <w:szCs w:val="24"/>
          <w:lang w:eastAsia="pl-PL"/>
        </w:rPr>
        <w:t xml:space="preserve">2. </w:t>
      </w:r>
      <w:r w:rsidRPr="009D6CFB">
        <w:rPr>
          <w:rFonts w:asciiTheme="minorHAnsi" w:eastAsia="Verdana" w:hAnsiTheme="minorHAnsi" w:cstheme="minorHAnsi"/>
          <w:szCs w:val="24"/>
        </w:rPr>
        <w:t xml:space="preserve"> Strony ustalają poniższe adresy do korespondencji (składania wszelkich oświadczeń woli i wiedzy): </w:t>
      </w:r>
    </w:p>
    <w:p w14:paraId="0AE0961D" w14:textId="1A0C0C2A" w:rsidR="002E0997" w:rsidRPr="009D6CFB" w:rsidRDefault="002E0997" w:rsidP="002D3CD9">
      <w:pPr>
        <w:autoSpaceDE w:val="0"/>
        <w:spacing w:after="0" w:line="264" w:lineRule="auto"/>
        <w:jc w:val="both"/>
        <w:rPr>
          <w:rFonts w:asciiTheme="minorHAnsi" w:eastAsia="Verdana" w:hAnsiTheme="minorHAnsi" w:cstheme="minorHAnsi"/>
          <w:b/>
          <w:szCs w:val="24"/>
        </w:rPr>
      </w:pPr>
      <w:r w:rsidRPr="009D6CFB">
        <w:rPr>
          <w:rFonts w:asciiTheme="minorHAnsi" w:eastAsia="Verdana" w:hAnsiTheme="minorHAnsi" w:cstheme="minorHAnsi"/>
          <w:szCs w:val="24"/>
        </w:rPr>
        <w:t xml:space="preserve">1) dla Zamawiającego: Urząd Gminy Rawa Mazowiecka Al. Konstytucji 3 Maja 32, 96-200 Rawa Mazowiecka: </w:t>
      </w:r>
      <w:r w:rsidRPr="009D6CFB">
        <w:rPr>
          <w:rFonts w:asciiTheme="minorHAnsi" w:eastAsia="Verdana" w:hAnsiTheme="minorHAnsi" w:cstheme="minorHAnsi"/>
          <w:b/>
          <w:szCs w:val="24"/>
        </w:rPr>
        <w:t xml:space="preserve">tel. 46 854 51 74, fax: 46 814 42 41, e-mail: </w:t>
      </w:r>
      <w:r w:rsidR="00E93D43" w:rsidRPr="009D6CFB">
        <w:rPr>
          <w:rFonts w:asciiTheme="minorHAnsi" w:eastAsia="Verdana" w:hAnsiTheme="minorHAnsi" w:cstheme="minorHAnsi"/>
          <w:b/>
          <w:szCs w:val="24"/>
        </w:rPr>
        <w:t>sekretariat</w:t>
      </w:r>
      <w:r w:rsidRPr="009D6CFB">
        <w:rPr>
          <w:rFonts w:asciiTheme="minorHAnsi" w:eastAsia="Verdana" w:hAnsiTheme="minorHAnsi" w:cstheme="minorHAnsi"/>
          <w:b/>
          <w:szCs w:val="24"/>
        </w:rPr>
        <w:t>@rawam.ug.gov.pl</w:t>
      </w:r>
    </w:p>
    <w:p w14:paraId="64EB867D" w14:textId="36A83C3E" w:rsidR="002E0997" w:rsidRPr="009D6CFB" w:rsidRDefault="002E0997"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lastRenderedPageBreak/>
        <w:t>2) dla Wykonawcy: ………………………………………………….., tel. ………………………. fax: …………………….. e-mail: ……………………………………..</w:t>
      </w:r>
    </w:p>
    <w:p w14:paraId="6F1BEBCA" w14:textId="4FD80D36" w:rsidR="007D090C" w:rsidRPr="009D6CFB" w:rsidRDefault="007D090C"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 xml:space="preserve">3. Zamawiający przekaże Wykonawcy  dane podmiotu odławiającego </w:t>
      </w:r>
      <w:r w:rsidR="00781475" w:rsidRPr="009D6CFB">
        <w:rPr>
          <w:rFonts w:asciiTheme="minorHAnsi" w:eastAsia="Verdana" w:hAnsiTheme="minorHAnsi" w:cstheme="minorHAnsi"/>
          <w:szCs w:val="24"/>
        </w:rPr>
        <w:t xml:space="preserve">zwierzęta w tym w szczególności adres e-mail. </w:t>
      </w:r>
    </w:p>
    <w:p w14:paraId="0B08A52F" w14:textId="272A4C3A" w:rsidR="002E0997" w:rsidRPr="009D6CFB" w:rsidRDefault="000963E6" w:rsidP="002D3CD9">
      <w:pPr>
        <w:autoSpaceDE w:val="0"/>
        <w:spacing w:after="0" w:line="264" w:lineRule="auto"/>
        <w:jc w:val="both"/>
        <w:rPr>
          <w:rFonts w:asciiTheme="minorHAnsi" w:eastAsia="Verdana" w:hAnsiTheme="minorHAnsi" w:cstheme="minorHAnsi"/>
          <w:szCs w:val="24"/>
        </w:rPr>
      </w:pPr>
      <w:r w:rsidRPr="009D6CFB">
        <w:rPr>
          <w:rFonts w:asciiTheme="minorHAnsi" w:eastAsia="Verdana" w:hAnsiTheme="minorHAnsi" w:cstheme="minorHAnsi"/>
          <w:szCs w:val="24"/>
        </w:rPr>
        <w:t>4</w:t>
      </w:r>
      <w:r w:rsidR="002E0997" w:rsidRPr="009D6CFB">
        <w:rPr>
          <w:rFonts w:asciiTheme="minorHAnsi" w:eastAsia="Verdana" w:hAnsiTheme="minorHAnsi" w:cstheme="minorHAnsi"/>
          <w:szCs w:val="24"/>
        </w:rPr>
        <w:t>. Strony zobowiązują się do wzajemnego informowania się o wszelkich zmianach ust. 2 pod rygorem uznania za skutecznie doręczoną korespondencję kierowaną na ostatni znany drugiej stronie adres.</w:t>
      </w:r>
    </w:p>
    <w:p w14:paraId="32A21E46" w14:textId="65B5AB47" w:rsidR="002E0997" w:rsidRPr="009D6CFB" w:rsidRDefault="002E0997" w:rsidP="002D3CD9">
      <w:pPr>
        <w:spacing w:after="0" w:line="264" w:lineRule="auto"/>
        <w:jc w:val="both"/>
        <w:rPr>
          <w:rFonts w:asciiTheme="minorHAnsi" w:eastAsia="Times New Roman" w:hAnsiTheme="minorHAnsi" w:cstheme="minorHAnsi"/>
          <w:bCs/>
          <w:szCs w:val="24"/>
          <w:lang w:eastAsia="pl-PL"/>
        </w:rPr>
      </w:pPr>
    </w:p>
    <w:p w14:paraId="19B11D6E" w14:textId="77777777" w:rsidR="002E27D3" w:rsidRPr="009D6CFB" w:rsidRDefault="002E27D3" w:rsidP="002D3CD9">
      <w:pPr>
        <w:spacing w:after="0" w:line="264" w:lineRule="auto"/>
        <w:jc w:val="both"/>
        <w:rPr>
          <w:rFonts w:asciiTheme="minorHAnsi" w:eastAsia="Times New Roman" w:hAnsiTheme="minorHAnsi" w:cstheme="minorHAnsi"/>
          <w:bCs/>
          <w:szCs w:val="24"/>
          <w:lang w:eastAsia="pl-PL"/>
        </w:rPr>
      </w:pPr>
    </w:p>
    <w:p w14:paraId="3AC2B657" w14:textId="77777777" w:rsidR="002E27D3" w:rsidRPr="009D6CFB" w:rsidRDefault="002E27D3" w:rsidP="002D3CD9">
      <w:pPr>
        <w:spacing w:after="0" w:line="264" w:lineRule="auto"/>
        <w:jc w:val="both"/>
        <w:rPr>
          <w:rFonts w:asciiTheme="minorHAnsi" w:eastAsia="Times New Roman" w:hAnsiTheme="minorHAnsi" w:cstheme="minorHAnsi"/>
          <w:b/>
          <w:bCs/>
          <w:szCs w:val="24"/>
          <w:lang w:eastAsia="pl-PL"/>
        </w:rPr>
      </w:pPr>
    </w:p>
    <w:p w14:paraId="5C2F6EC4" w14:textId="03F39E0E" w:rsidR="004A7EE8" w:rsidRPr="00D475C0" w:rsidRDefault="002E27D3" w:rsidP="002D3CD9">
      <w:pPr>
        <w:autoSpaceDE w:val="0"/>
        <w:spacing w:after="0" w:line="264" w:lineRule="auto"/>
        <w:jc w:val="both"/>
        <w:rPr>
          <w:rFonts w:asciiTheme="minorHAnsi" w:eastAsia="Verdana" w:hAnsiTheme="minorHAnsi" w:cstheme="minorHAnsi"/>
          <w:szCs w:val="24"/>
        </w:rPr>
      </w:pPr>
      <w:r w:rsidRPr="009D6CFB">
        <w:rPr>
          <w:rFonts w:asciiTheme="minorHAnsi" w:eastAsia="Times New Roman" w:hAnsiTheme="minorHAnsi" w:cstheme="minorHAnsi"/>
          <w:b/>
          <w:bCs/>
          <w:szCs w:val="24"/>
          <w:lang w:eastAsia="pl-PL"/>
        </w:rPr>
        <w:t>ZAMAWIAJACY                                                                         WYKONAWCA</w:t>
      </w:r>
    </w:p>
    <w:sectPr w:rsidR="004A7EE8" w:rsidRPr="00D475C0" w:rsidSect="00086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796D906"/>
    <w:name w:val="WW8Num3"/>
    <w:lvl w:ilvl="0">
      <w:start w:val="1"/>
      <w:numFmt w:val="decimal"/>
      <w:lvlText w:val="%1."/>
      <w:lvlJc w:val="left"/>
      <w:pPr>
        <w:tabs>
          <w:tab w:val="num" w:pos="720"/>
        </w:tabs>
        <w:ind w:left="720" w:hanging="360"/>
      </w:pPr>
      <w:rPr>
        <w:rFonts w:ascii="Calibri" w:eastAsia="Verdana" w:hAnsi="Calibri" w:cs="Times New Roman" w:hint="default"/>
        <w:b/>
        <w:bCs/>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2" w15:restartNumberingAfterBreak="0">
    <w:nsid w:val="009032E9"/>
    <w:multiLevelType w:val="hybridMultilevel"/>
    <w:tmpl w:val="A34C029A"/>
    <w:lvl w:ilvl="0" w:tplc="2C5AC1FA">
      <w:start w:val="3"/>
      <w:numFmt w:val="decimal"/>
      <w:lvlText w:val="%1."/>
      <w:lvlJc w:val="left"/>
      <w:pPr>
        <w:ind w:left="360" w:hanging="360"/>
      </w:pPr>
      <w:rPr>
        <w:rFonts w:ascii="Times New Roman" w:hAnsi="Times New Roman" w:cs="Times New Roman" w:hint="default"/>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CB7F1C"/>
    <w:multiLevelType w:val="hybridMultilevel"/>
    <w:tmpl w:val="A8962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E5919"/>
    <w:multiLevelType w:val="hybridMultilevel"/>
    <w:tmpl w:val="C368042E"/>
    <w:lvl w:ilvl="0" w:tplc="66203C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FF9013B"/>
    <w:multiLevelType w:val="multilevel"/>
    <w:tmpl w:val="52364336"/>
    <w:lvl w:ilvl="0">
      <w:start w:val="15"/>
      <w:numFmt w:val="decimal"/>
      <w:lvlText w:val="%1."/>
      <w:lvlJc w:val="left"/>
      <w:pPr>
        <w:tabs>
          <w:tab w:val="num" w:pos="720"/>
        </w:tabs>
        <w:ind w:left="720" w:hanging="360"/>
      </w:pPr>
      <w:rPr>
        <w:rFonts w:hint="default"/>
        <w:b w:val="0"/>
      </w:rPr>
    </w:lvl>
    <w:lvl w:ilvl="1">
      <w:start w:val="18"/>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1807D57"/>
    <w:multiLevelType w:val="hybridMultilevel"/>
    <w:tmpl w:val="7AAA36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F420F"/>
    <w:multiLevelType w:val="hybridMultilevel"/>
    <w:tmpl w:val="27787AE8"/>
    <w:lvl w:ilvl="0" w:tplc="4FB09060">
      <w:start w:val="10"/>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 w15:restartNumberingAfterBreak="0">
    <w:nsid w:val="16352A04"/>
    <w:multiLevelType w:val="hybridMultilevel"/>
    <w:tmpl w:val="66AC5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853B1"/>
    <w:multiLevelType w:val="hybridMultilevel"/>
    <w:tmpl w:val="8C448A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D67C2"/>
    <w:multiLevelType w:val="hybridMultilevel"/>
    <w:tmpl w:val="949E18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979627B"/>
    <w:multiLevelType w:val="hybridMultilevel"/>
    <w:tmpl w:val="0706F3BE"/>
    <w:lvl w:ilvl="0" w:tplc="9606D822">
      <w:start w:val="1"/>
      <w:numFmt w:val="decimal"/>
      <w:lvlText w:val="%1."/>
      <w:lvlJc w:val="left"/>
      <w:pPr>
        <w:tabs>
          <w:tab w:val="num" w:pos="720"/>
        </w:tabs>
        <w:ind w:left="720" w:hanging="360"/>
      </w:pPr>
      <w:rPr>
        <w:b/>
      </w:rPr>
    </w:lvl>
    <w:lvl w:ilvl="1" w:tplc="1A20ACA2">
      <w:start w:val="1"/>
      <w:numFmt w:val="decimal"/>
      <w:lvlText w:val="%2)"/>
      <w:lvlJc w:val="left"/>
      <w:pPr>
        <w:tabs>
          <w:tab w:val="num" w:pos="1440"/>
        </w:tabs>
        <w:ind w:left="1440" w:hanging="360"/>
      </w:pPr>
    </w:lvl>
    <w:lvl w:ilvl="2" w:tplc="4DA2C8A8">
      <w:start w:val="2"/>
      <w:numFmt w:val="none"/>
      <w:lvlText w:val="1."/>
      <w:lvlJc w:val="left"/>
      <w:pPr>
        <w:tabs>
          <w:tab w:val="num" w:pos="737"/>
        </w:tabs>
        <w:ind w:left="737" w:hanging="283"/>
      </w:pPr>
      <w:rPr>
        <w:rFonts w:hint="default"/>
        <w:b/>
      </w:rPr>
    </w:lvl>
    <w:lvl w:ilvl="3" w:tplc="A22C1E32">
      <w:start w:val="1"/>
      <w:numFmt w:val="decimal"/>
      <w:lvlText w:val="%4."/>
      <w:lvlJc w:val="left"/>
      <w:pPr>
        <w:tabs>
          <w:tab w:val="num" w:pos="360"/>
        </w:tabs>
        <w:ind w:left="360" w:hanging="360"/>
      </w:pPr>
      <w:rPr>
        <w:b/>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D0E4B57"/>
    <w:multiLevelType w:val="multilevel"/>
    <w:tmpl w:val="E5602826"/>
    <w:lvl w:ilvl="0">
      <w:start w:val="15"/>
      <w:numFmt w:val="decimal"/>
      <w:lvlText w:val="%1."/>
      <w:lvlJc w:val="left"/>
      <w:pPr>
        <w:tabs>
          <w:tab w:val="num" w:pos="720"/>
        </w:tabs>
        <w:ind w:left="720" w:hanging="360"/>
      </w:pPr>
      <w:rPr>
        <w:rFonts w:hint="default"/>
        <w:b w:val="0"/>
      </w:rPr>
    </w:lvl>
    <w:lvl w:ilvl="1">
      <w:start w:val="18"/>
      <w:numFmt w:val="bullet"/>
      <w:lvlText w:val=""/>
      <w:lvlJc w:val="left"/>
      <w:pPr>
        <w:ind w:left="1440" w:hanging="360"/>
      </w:pPr>
      <w:rPr>
        <w:rFonts w:ascii="Symbol" w:eastAsia="Times New Roman" w:hAnsi="Symbol" w:cs="Times New Roman" w:hint="default"/>
      </w:rPr>
    </w:lvl>
    <w:lvl w:ilvl="2">
      <w:start w:val="9"/>
      <w:numFmt w:val="decimal"/>
      <w:lvlText w:val="%3)"/>
      <w:lvlJc w:val="left"/>
      <w:pPr>
        <w:ind w:left="2340" w:hanging="360"/>
      </w:pPr>
      <w:rPr>
        <w:rFonts w:cs="Times New Roman" w:hint="default"/>
      </w:rPr>
    </w:lvl>
    <w:lvl w:ilvl="3">
      <w:start w:val="2"/>
      <w:numFmt w:val="decimal"/>
      <w:lvlText w:val="%4."/>
      <w:lvlJc w:val="left"/>
      <w:pPr>
        <w:tabs>
          <w:tab w:val="num" w:pos="2880"/>
        </w:tabs>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D4E6778"/>
    <w:multiLevelType w:val="hybridMultilevel"/>
    <w:tmpl w:val="4CE66DB2"/>
    <w:lvl w:ilvl="0" w:tplc="2CC2710C">
      <w:start w:val="1"/>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A13E42"/>
    <w:multiLevelType w:val="hybridMultilevel"/>
    <w:tmpl w:val="F4AAD3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E187AA4"/>
    <w:multiLevelType w:val="hybridMultilevel"/>
    <w:tmpl w:val="62EA04F4"/>
    <w:lvl w:ilvl="0" w:tplc="218E926E">
      <w:start w:val="3"/>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871AC0"/>
    <w:multiLevelType w:val="hybridMultilevel"/>
    <w:tmpl w:val="26781558"/>
    <w:lvl w:ilvl="0" w:tplc="81AE599C">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87398C"/>
    <w:multiLevelType w:val="hybridMultilevel"/>
    <w:tmpl w:val="00E46EFA"/>
    <w:lvl w:ilvl="0" w:tplc="AE64D8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392D64"/>
    <w:multiLevelType w:val="hybridMultilevel"/>
    <w:tmpl w:val="CC1E31BA"/>
    <w:lvl w:ilvl="0" w:tplc="7A32457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8D03123"/>
    <w:multiLevelType w:val="hybridMultilevel"/>
    <w:tmpl w:val="854407F8"/>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9715FB0"/>
    <w:multiLevelType w:val="hybridMultilevel"/>
    <w:tmpl w:val="0280584C"/>
    <w:lvl w:ilvl="0" w:tplc="17848D1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21716C"/>
    <w:multiLevelType w:val="hybridMultilevel"/>
    <w:tmpl w:val="F31E6B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7073C6"/>
    <w:multiLevelType w:val="hybridMultilevel"/>
    <w:tmpl w:val="395E16F8"/>
    <w:lvl w:ilvl="0" w:tplc="82B26B6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7B79B1"/>
    <w:multiLevelType w:val="hybridMultilevel"/>
    <w:tmpl w:val="39E218EC"/>
    <w:lvl w:ilvl="0" w:tplc="C95202B0">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4" w15:restartNumberingAfterBreak="0">
    <w:nsid w:val="4DA616FF"/>
    <w:multiLevelType w:val="hybridMultilevel"/>
    <w:tmpl w:val="47388318"/>
    <w:lvl w:ilvl="0" w:tplc="2668BBCE">
      <w:start w:val="1"/>
      <w:numFmt w:val="decimal"/>
      <w:lvlText w:val="%1."/>
      <w:lvlJc w:val="left"/>
      <w:pPr>
        <w:ind w:left="720" w:hanging="360"/>
      </w:pPr>
      <w:rPr>
        <w:rFonts w:hint="default"/>
        <w:b w:val="0"/>
        <w:bCs w:val="0"/>
      </w:rPr>
    </w:lvl>
    <w:lvl w:ilvl="1" w:tplc="69205160">
      <w:start w:val="1"/>
      <w:numFmt w:val="decimal"/>
      <w:lvlText w:val="%2)"/>
      <w:lvlJc w:val="left"/>
      <w:pPr>
        <w:ind w:left="1440" w:hanging="360"/>
      </w:pPr>
      <w:rPr>
        <w:rFonts w:eastAsia="Times New Roman" w:cstheme="minorHAnsi" w:hint="default"/>
      </w:rPr>
    </w:lvl>
    <w:lvl w:ilvl="2" w:tplc="B288A03E">
      <w:start w:val="1"/>
      <w:numFmt w:val="lowerLetter"/>
      <w:lvlText w:val="%3)"/>
      <w:lvlJc w:val="left"/>
      <w:pPr>
        <w:ind w:left="2340" w:hanging="360"/>
      </w:pPr>
      <w:rPr>
        <w:rFonts w:eastAsia="Times New Roman" w:cstheme="minorHAnsi" w:hint="default"/>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C657D5"/>
    <w:multiLevelType w:val="hybridMultilevel"/>
    <w:tmpl w:val="A2B8F1E2"/>
    <w:lvl w:ilvl="0" w:tplc="3078DD3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186F4A"/>
    <w:multiLevelType w:val="hybridMultilevel"/>
    <w:tmpl w:val="7410EB7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837575"/>
    <w:multiLevelType w:val="hybridMultilevel"/>
    <w:tmpl w:val="C75EE56A"/>
    <w:lvl w:ilvl="0" w:tplc="AA1A161C">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8" w15:restartNumberingAfterBreak="0">
    <w:nsid w:val="5E0D5DAF"/>
    <w:multiLevelType w:val="hybridMultilevel"/>
    <w:tmpl w:val="8696CBDE"/>
    <w:lvl w:ilvl="0" w:tplc="B46630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F1A2B96"/>
    <w:multiLevelType w:val="hybridMultilevel"/>
    <w:tmpl w:val="43660634"/>
    <w:lvl w:ilvl="0" w:tplc="57C2194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8C1569"/>
    <w:multiLevelType w:val="hybridMultilevel"/>
    <w:tmpl w:val="28BE477C"/>
    <w:lvl w:ilvl="0" w:tplc="69205160">
      <w:start w:val="1"/>
      <w:numFmt w:val="decimal"/>
      <w:lvlText w:val="%1)"/>
      <w:lvlJc w:val="left"/>
      <w:pPr>
        <w:ind w:left="502" w:hanging="360"/>
      </w:pPr>
      <w:rPr>
        <w:rFonts w:eastAsia="Times New Roman"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0E1A1A"/>
    <w:multiLevelType w:val="multilevel"/>
    <w:tmpl w:val="87B84872"/>
    <w:lvl w:ilvl="0">
      <w:start w:val="15"/>
      <w:numFmt w:val="decimal"/>
      <w:lvlText w:val="%1."/>
      <w:lvlJc w:val="left"/>
      <w:pPr>
        <w:tabs>
          <w:tab w:val="num" w:pos="720"/>
        </w:tabs>
        <w:ind w:left="720" w:hanging="360"/>
      </w:pPr>
      <w:rPr>
        <w:rFonts w:hint="default"/>
        <w:b w:val="0"/>
      </w:rPr>
    </w:lvl>
    <w:lvl w:ilvl="1">
      <w:start w:val="18"/>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ind w:left="3600" w:hanging="360"/>
      </w:pPr>
      <w:rPr>
        <w:rFonts w:ascii="Times New Roman" w:eastAsia="SimSun" w:hAnsi="Times New Roman" w:cs="Times New Roman"/>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EE35832"/>
    <w:multiLevelType w:val="hybridMultilevel"/>
    <w:tmpl w:val="D43A42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BC39FA"/>
    <w:multiLevelType w:val="hybridMultilevel"/>
    <w:tmpl w:val="082A7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93216"/>
    <w:multiLevelType w:val="hybridMultilevel"/>
    <w:tmpl w:val="949E18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90E4FB8"/>
    <w:multiLevelType w:val="multilevel"/>
    <w:tmpl w:val="52364336"/>
    <w:lvl w:ilvl="0">
      <w:start w:val="15"/>
      <w:numFmt w:val="decimal"/>
      <w:lvlText w:val="%1."/>
      <w:lvlJc w:val="left"/>
      <w:pPr>
        <w:tabs>
          <w:tab w:val="num" w:pos="720"/>
        </w:tabs>
        <w:ind w:left="720" w:hanging="360"/>
      </w:pPr>
      <w:rPr>
        <w:rFonts w:hint="default"/>
        <w:b w:val="0"/>
      </w:rPr>
    </w:lvl>
    <w:lvl w:ilvl="1">
      <w:start w:val="18"/>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799521C1"/>
    <w:multiLevelType w:val="hybridMultilevel"/>
    <w:tmpl w:val="B3A09960"/>
    <w:lvl w:ilvl="0" w:tplc="EACE86E0">
      <w:start w:val="1"/>
      <w:numFmt w:val="lowerLetter"/>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CD83DDC"/>
    <w:multiLevelType w:val="hybridMultilevel"/>
    <w:tmpl w:val="04DA9220"/>
    <w:lvl w:ilvl="0" w:tplc="4F805A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E350C4"/>
    <w:multiLevelType w:val="hybridMultilevel"/>
    <w:tmpl w:val="80606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94243A"/>
    <w:multiLevelType w:val="hybridMultilevel"/>
    <w:tmpl w:val="A5EE28F2"/>
    <w:lvl w:ilvl="0" w:tplc="196EE9D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4139953">
    <w:abstractNumId w:val="21"/>
  </w:num>
  <w:num w:numId="2" w16cid:durableId="451241682">
    <w:abstractNumId w:val="33"/>
  </w:num>
  <w:num w:numId="3" w16cid:durableId="1403066716">
    <w:abstractNumId w:val="36"/>
  </w:num>
  <w:num w:numId="4" w16cid:durableId="907693737">
    <w:abstractNumId w:val="24"/>
  </w:num>
  <w:num w:numId="5" w16cid:durableId="1895698314">
    <w:abstractNumId w:val="37"/>
  </w:num>
  <w:num w:numId="6" w16cid:durableId="944772689">
    <w:abstractNumId w:val="30"/>
  </w:num>
  <w:num w:numId="7" w16cid:durableId="361365613">
    <w:abstractNumId w:val="6"/>
  </w:num>
  <w:num w:numId="8" w16cid:durableId="2076466321">
    <w:abstractNumId w:val="8"/>
  </w:num>
  <w:num w:numId="9" w16cid:durableId="1732534747">
    <w:abstractNumId w:val="32"/>
  </w:num>
  <w:num w:numId="10" w16cid:durableId="1737243804">
    <w:abstractNumId w:val="22"/>
  </w:num>
  <w:num w:numId="11" w16cid:durableId="603654350">
    <w:abstractNumId w:val="39"/>
  </w:num>
  <w:num w:numId="12" w16cid:durableId="984316088">
    <w:abstractNumId w:val="14"/>
  </w:num>
  <w:num w:numId="13" w16cid:durableId="694889343">
    <w:abstractNumId w:val="29"/>
  </w:num>
  <w:num w:numId="14" w16cid:durableId="1879704555">
    <w:abstractNumId w:val="11"/>
  </w:num>
  <w:num w:numId="15" w16cid:durableId="41832690">
    <w:abstractNumId w:val="20"/>
  </w:num>
  <w:num w:numId="16" w16cid:durableId="1250770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333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0570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777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080320">
    <w:abstractNumId w:val="25"/>
  </w:num>
  <w:num w:numId="21" w16cid:durableId="1648125865">
    <w:abstractNumId w:val="16"/>
  </w:num>
  <w:num w:numId="22" w16cid:durableId="753018526">
    <w:abstractNumId w:val="3"/>
  </w:num>
  <w:num w:numId="23" w16cid:durableId="1225096633">
    <w:abstractNumId w:val="18"/>
  </w:num>
  <w:num w:numId="24" w16cid:durableId="76556748">
    <w:abstractNumId w:val="9"/>
  </w:num>
  <w:num w:numId="25" w16cid:durableId="801968830">
    <w:abstractNumId w:val="7"/>
  </w:num>
  <w:num w:numId="26" w16cid:durableId="1646158016">
    <w:abstractNumId w:val="28"/>
  </w:num>
  <w:num w:numId="27" w16cid:durableId="1478382021">
    <w:abstractNumId w:val="2"/>
  </w:num>
  <w:num w:numId="28" w16cid:durableId="598104087">
    <w:abstractNumId w:val="35"/>
  </w:num>
  <w:num w:numId="29" w16cid:durableId="619530730">
    <w:abstractNumId w:val="17"/>
  </w:num>
  <w:num w:numId="30" w16cid:durableId="543713954">
    <w:abstractNumId w:val="31"/>
  </w:num>
  <w:num w:numId="31" w16cid:durableId="1435008345">
    <w:abstractNumId w:val="5"/>
  </w:num>
  <w:num w:numId="32" w16cid:durableId="1750346959">
    <w:abstractNumId w:val="26"/>
  </w:num>
  <w:num w:numId="33" w16cid:durableId="1399859173">
    <w:abstractNumId w:val="13"/>
  </w:num>
  <w:num w:numId="34" w16cid:durableId="1741558861">
    <w:abstractNumId w:val="12"/>
  </w:num>
  <w:num w:numId="35" w16cid:durableId="402067805">
    <w:abstractNumId w:val="15"/>
  </w:num>
  <w:num w:numId="36" w16cid:durableId="1624537957">
    <w:abstractNumId w:val="38"/>
  </w:num>
  <w:num w:numId="37" w16cid:durableId="1050298401">
    <w:abstractNumId w:val="10"/>
  </w:num>
  <w:num w:numId="38" w16cid:durableId="620309102">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A2"/>
    <w:rsid w:val="00002F79"/>
    <w:rsid w:val="000105D0"/>
    <w:rsid w:val="000223D7"/>
    <w:rsid w:val="00054347"/>
    <w:rsid w:val="00086FF3"/>
    <w:rsid w:val="00094B75"/>
    <w:rsid w:val="000963E6"/>
    <w:rsid w:val="00097B2C"/>
    <w:rsid w:val="000A457F"/>
    <w:rsid w:val="000B3939"/>
    <w:rsid w:val="000C2C62"/>
    <w:rsid w:val="00115F2A"/>
    <w:rsid w:val="001163AB"/>
    <w:rsid w:val="0012322D"/>
    <w:rsid w:val="00141BE4"/>
    <w:rsid w:val="00155DAF"/>
    <w:rsid w:val="0016684F"/>
    <w:rsid w:val="00195017"/>
    <w:rsid w:val="001B5F64"/>
    <w:rsid w:val="001E271C"/>
    <w:rsid w:val="001F0205"/>
    <w:rsid w:val="001F2A7A"/>
    <w:rsid w:val="001F4240"/>
    <w:rsid w:val="0022365E"/>
    <w:rsid w:val="00240100"/>
    <w:rsid w:val="00245901"/>
    <w:rsid w:val="0025759B"/>
    <w:rsid w:val="00265A6F"/>
    <w:rsid w:val="00286EB3"/>
    <w:rsid w:val="002968CD"/>
    <w:rsid w:val="002A2BD4"/>
    <w:rsid w:val="002A3BF5"/>
    <w:rsid w:val="002B3A41"/>
    <w:rsid w:val="002C1291"/>
    <w:rsid w:val="002C6E22"/>
    <w:rsid w:val="002C7377"/>
    <w:rsid w:val="002D3CD9"/>
    <w:rsid w:val="002E0997"/>
    <w:rsid w:val="002E27D3"/>
    <w:rsid w:val="00315637"/>
    <w:rsid w:val="00336998"/>
    <w:rsid w:val="00351B69"/>
    <w:rsid w:val="00364217"/>
    <w:rsid w:val="00370874"/>
    <w:rsid w:val="003917E2"/>
    <w:rsid w:val="00392459"/>
    <w:rsid w:val="003A2B0A"/>
    <w:rsid w:val="003C64AD"/>
    <w:rsid w:val="003C7FEE"/>
    <w:rsid w:val="003D1561"/>
    <w:rsid w:val="003E40A9"/>
    <w:rsid w:val="003E4EE5"/>
    <w:rsid w:val="00404C37"/>
    <w:rsid w:val="00412F77"/>
    <w:rsid w:val="004419D3"/>
    <w:rsid w:val="00450F15"/>
    <w:rsid w:val="0045191E"/>
    <w:rsid w:val="00462FB5"/>
    <w:rsid w:val="004635F3"/>
    <w:rsid w:val="00473EB3"/>
    <w:rsid w:val="00476F22"/>
    <w:rsid w:val="00480E9C"/>
    <w:rsid w:val="0048191A"/>
    <w:rsid w:val="004941F9"/>
    <w:rsid w:val="004A1D33"/>
    <w:rsid w:val="004A7EE8"/>
    <w:rsid w:val="004B03DF"/>
    <w:rsid w:val="004C172D"/>
    <w:rsid w:val="00506822"/>
    <w:rsid w:val="005336AE"/>
    <w:rsid w:val="0053402D"/>
    <w:rsid w:val="00535C82"/>
    <w:rsid w:val="005518D8"/>
    <w:rsid w:val="00557145"/>
    <w:rsid w:val="0056265E"/>
    <w:rsid w:val="005721CA"/>
    <w:rsid w:val="00576689"/>
    <w:rsid w:val="00585101"/>
    <w:rsid w:val="005951EE"/>
    <w:rsid w:val="0059602F"/>
    <w:rsid w:val="005974AC"/>
    <w:rsid w:val="005A516D"/>
    <w:rsid w:val="005C7850"/>
    <w:rsid w:val="005D2401"/>
    <w:rsid w:val="005F5F01"/>
    <w:rsid w:val="006110BA"/>
    <w:rsid w:val="0061580C"/>
    <w:rsid w:val="006347DE"/>
    <w:rsid w:val="0067245E"/>
    <w:rsid w:val="00686DA1"/>
    <w:rsid w:val="006A3B3B"/>
    <w:rsid w:val="006A6D99"/>
    <w:rsid w:val="006D6AA2"/>
    <w:rsid w:val="006F729B"/>
    <w:rsid w:val="00736099"/>
    <w:rsid w:val="00743C33"/>
    <w:rsid w:val="00746564"/>
    <w:rsid w:val="00772DF7"/>
    <w:rsid w:val="00773919"/>
    <w:rsid w:val="00781475"/>
    <w:rsid w:val="007C0D89"/>
    <w:rsid w:val="007D090C"/>
    <w:rsid w:val="007D2F94"/>
    <w:rsid w:val="007E0861"/>
    <w:rsid w:val="007F564E"/>
    <w:rsid w:val="00806DD6"/>
    <w:rsid w:val="008113D7"/>
    <w:rsid w:val="00812040"/>
    <w:rsid w:val="008334DA"/>
    <w:rsid w:val="00843CC1"/>
    <w:rsid w:val="00857656"/>
    <w:rsid w:val="00863C59"/>
    <w:rsid w:val="00865EFE"/>
    <w:rsid w:val="00881BA2"/>
    <w:rsid w:val="008A292A"/>
    <w:rsid w:val="008A34B5"/>
    <w:rsid w:val="008C0749"/>
    <w:rsid w:val="008C2C1B"/>
    <w:rsid w:val="008C3DAC"/>
    <w:rsid w:val="008E634C"/>
    <w:rsid w:val="008F473B"/>
    <w:rsid w:val="00905EB5"/>
    <w:rsid w:val="00916698"/>
    <w:rsid w:val="009340A6"/>
    <w:rsid w:val="00936371"/>
    <w:rsid w:val="00940D27"/>
    <w:rsid w:val="0094344C"/>
    <w:rsid w:val="0094505A"/>
    <w:rsid w:val="009458D9"/>
    <w:rsid w:val="00966CF8"/>
    <w:rsid w:val="00967C8D"/>
    <w:rsid w:val="009857C8"/>
    <w:rsid w:val="009A20E1"/>
    <w:rsid w:val="009A2362"/>
    <w:rsid w:val="009A4C42"/>
    <w:rsid w:val="009B1516"/>
    <w:rsid w:val="009C1F8D"/>
    <w:rsid w:val="009D6CFB"/>
    <w:rsid w:val="00A06293"/>
    <w:rsid w:val="00A203E0"/>
    <w:rsid w:val="00A25B34"/>
    <w:rsid w:val="00AA0DF8"/>
    <w:rsid w:val="00AA637E"/>
    <w:rsid w:val="00AB37B0"/>
    <w:rsid w:val="00AC03AA"/>
    <w:rsid w:val="00AD293C"/>
    <w:rsid w:val="00AF1EFE"/>
    <w:rsid w:val="00AF7592"/>
    <w:rsid w:val="00B10823"/>
    <w:rsid w:val="00B20A79"/>
    <w:rsid w:val="00B65092"/>
    <w:rsid w:val="00B67D83"/>
    <w:rsid w:val="00B74062"/>
    <w:rsid w:val="00B93443"/>
    <w:rsid w:val="00B95E0A"/>
    <w:rsid w:val="00B97C59"/>
    <w:rsid w:val="00BB6D9C"/>
    <w:rsid w:val="00BC2F08"/>
    <w:rsid w:val="00BE1A4C"/>
    <w:rsid w:val="00BF1618"/>
    <w:rsid w:val="00BF46C5"/>
    <w:rsid w:val="00BF607F"/>
    <w:rsid w:val="00C06095"/>
    <w:rsid w:val="00C10085"/>
    <w:rsid w:val="00C12FCB"/>
    <w:rsid w:val="00C24D47"/>
    <w:rsid w:val="00C406BD"/>
    <w:rsid w:val="00C415E6"/>
    <w:rsid w:val="00C45133"/>
    <w:rsid w:val="00C4521C"/>
    <w:rsid w:val="00C54296"/>
    <w:rsid w:val="00C601C6"/>
    <w:rsid w:val="00C87301"/>
    <w:rsid w:val="00C9416A"/>
    <w:rsid w:val="00CA040E"/>
    <w:rsid w:val="00CC37BC"/>
    <w:rsid w:val="00CD7BDC"/>
    <w:rsid w:val="00D117D2"/>
    <w:rsid w:val="00D304DF"/>
    <w:rsid w:val="00D32965"/>
    <w:rsid w:val="00D475C0"/>
    <w:rsid w:val="00D7701D"/>
    <w:rsid w:val="00D912D0"/>
    <w:rsid w:val="00D951A7"/>
    <w:rsid w:val="00DC61B1"/>
    <w:rsid w:val="00DD56B4"/>
    <w:rsid w:val="00DE0E19"/>
    <w:rsid w:val="00DF1510"/>
    <w:rsid w:val="00DF1E9B"/>
    <w:rsid w:val="00DF25CA"/>
    <w:rsid w:val="00E07D17"/>
    <w:rsid w:val="00E119E6"/>
    <w:rsid w:val="00E14BD6"/>
    <w:rsid w:val="00E15719"/>
    <w:rsid w:val="00E16855"/>
    <w:rsid w:val="00E215A7"/>
    <w:rsid w:val="00E242C2"/>
    <w:rsid w:val="00E26B0A"/>
    <w:rsid w:val="00E54517"/>
    <w:rsid w:val="00E61D2F"/>
    <w:rsid w:val="00E757C3"/>
    <w:rsid w:val="00E87A6C"/>
    <w:rsid w:val="00E93D43"/>
    <w:rsid w:val="00E967B0"/>
    <w:rsid w:val="00EA4FFC"/>
    <w:rsid w:val="00EB363C"/>
    <w:rsid w:val="00EB61DF"/>
    <w:rsid w:val="00EC3233"/>
    <w:rsid w:val="00EC3346"/>
    <w:rsid w:val="00ED10FE"/>
    <w:rsid w:val="00F15888"/>
    <w:rsid w:val="00F1721B"/>
    <w:rsid w:val="00F45B56"/>
    <w:rsid w:val="00F90EFD"/>
    <w:rsid w:val="00F923A1"/>
    <w:rsid w:val="00F96BFA"/>
    <w:rsid w:val="00FC56B2"/>
    <w:rsid w:val="00FC785C"/>
    <w:rsid w:val="00FE0A35"/>
    <w:rsid w:val="00FF6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C7A"/>
  <w15:chartTrackingRefBased/>
  <w15:docId w15:val="{98FCF8AB-C5FF-4A3E-95AE-611CAB82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AA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
    <w:basedOn w:val="Normalny"/>
    <w:uiPriority w:val="34"/>
    <w:qFormat/>
    <w:rsid w:val="006D6AA2"/>
    <w:pPr>
      <w:widowControl w:val="0"/>
      <w:spacing w:after="0" w:line="240" w:lineRule="auto"/>
      <w:ind w:left="720"/>
      <w:contextualSpacing/>
    </w:pPr>
    <w:rPr>
      <w:rFonts w:ascii="Courier New" w:eastAsia="Courier New" w:hAnsi="Courier New" w:cs="Courier New"/>
      <w:color w:val="000000"/>
      <w:szCs w:val="24"/>
      <w:lang w:eastAsia="pl-PL" w:bidi="pl-PL"/>
    </w:rPr>
  </w:style>
  <w:style w:type="paragraph" w:styleId="Tekstpodstawowy">
    <w:name w:val="Body Text"/>
    <w:basedOn w:val="Normalny"/>
    <w:link w:val="TekstpodstawowyZnak"/>
    <w:rsid w:val="006D6AA2"/>
    <w:pPr>
      <w:spacing w:after="0" w:line="240" w:lineRule="auto"/>
    </w:pPr>
    <w:rPr>
      <w:rFonts w:eastAsia="Times New Roman" w:cs="Times New Roman"/>
      <w:b/>
      <w:bCs/>
      <w:szCs w:val="20"/>
      <w:lang w:eastAsia="pl-PL"/>
    </w:rPr>
  </w:style>
  <w:style w:type="character" w:customStyle="1" w:styleId="TekstpodstawowyZnak">
    <w:name w:val="Tekst podstawowy Znak"/>
    <w:basedOn w:val="Domylnaczcionkaakapitu"/>
    <w:link w:val="Tekstpodstawowy"/>
    <w:rsid w:val="006D6AA2"/>
    <w:rPr>
      <w:rFonts w:eastAsia="Times New Roman" w:cs="Times New Roman"/>
      <w:b/>
      <w:bCs/>
      <w:szCs w:val="20"/>
      <w:lang w:eastAsia="pl-PL"/>
    </w:rPr>
  </w:style>
  <w:style w:type="paragraph" w:styleId="NormalnyWeb">
    <w:name w:val="Normal (Web)"/>
    <w:basedOn w:val="Normalny"/>
    <w:unhideWhenUsed/>
    <w:rsid w:val="006D6AA2"/>
    <w:pPr>
      <w:spacing w:before="100" w:beforeAutospacing="1" w:after="119" w:line="240" w:lineRule="auto"/>
    </w:pPr>
    <w:rPr>
      <w:rFonts w:eastAsia="Times New Roman" w:cs="Times New Roman"/>
      <w:color w:val="000000"/>
      <w:szCs w:val="24"/>
      <w:u w:val="single"/>
      <w:lang w:eastAsia="pl-PL"/>
    </w:rPr>
  </w:style>
  <w:style w:type="paragraph" w:customStyle="1" w:styleId="Standard">
    <w:name w:val="Standard"/>
    <w:rsid w:val="006D6AA2"/>
    <w:pPr>
      <w:widowControl w:val="0"/>
      <w:suppressAutoHyphens/>
      <w:autoSpaceDN w:val="0"/>
      <w:textAlignment w:val="baseline"/>
    </w:pPr>
    <w:rPr>
      <w:rFonts w:eastAsia="Arial Unicode MS" w:cs="Mangal"/>
      <w:kern w:val="3"/>
      <w:szCs w:val="24"/>
      <w:lang w:eastAsia="zh-CN" w:bidi="hi-IN"/>
    </w:rPr>
  </w:style>
  <w:style w:type="paragraph" w:customStyle="1" w:styleId="Default">
    <w:name w:val="Default"/>
    <w:rsid w:val="006D6AA2"/>
    <w:pPr>
      <w:suppressAutoHyphens/>
      <w:autoSpaceDE w:val="0"/>
    </w:pPr>
    <w:rPr>
      <w:rFonts w:ascii="Tahoma" w:eastAsia="Arial" w:hAnsi="Tahoma" w:cs="Tahoma"/>
      <w:color w:val="000000"/>
      <w:szCs w:val="24"/>
      <w:lang w:eastAsia="ar-SA"/>
    </w:rPr>
  </w:style>
  <w:style w:type="character" w:styleId="Odwoaniedokomentarza">
    <w:name w:val="annotation reference"/>
    <w:basedOn w:val="Domylnaczcionkaakapitu"/>
    <w:uiPriority w:val="99"/>
    <w:semiHidden/>
    <w:unhideWhenUsed/>
    <w:rsid w:val="006D6AA2"/>
    <w:rPr>
      <w:sz w:val="16"/>
      <w:szCs w:val="16"/>
    </w:rPr>
  </w:style>
  <w:style w:type="paragraph" w:styleId="Tekstkomentarza">
    <w:name w:val="annotation text"/>
    <w:basedOn w:val="Normalny"/>
    <w:link w:val="TekstkomentarzaZnak"/>
    <w:uiPriority w:val="99"/>
    <w:unhideWhenUsed/>
    <w:rsid w:val="006D6AA2"/>
    <w:pPr>
      <w:spacing w:line="240" w:lineRule="auto"/>
    </w:pPr>
    <w:rPr>
      <w:sz w:val="20"/>
      <w:szCs w:val="20"/>
    </w:rPr>
  </w:style>
  <w:style w:type="character" w:customStyle="1" w:styleId="TekstkomentarzaZnak">
    <w:name w:val="Tekst komentarza Znak"/>
    <w:basedOn w:val="Domylnaczcionkaakapitu"/>
    <w:link w:val="Tekstkomentarza"/>
    <w:uiPriority w:val="99"/>
    <w:rsid w:val="006D6AA2"/>
    <w:rPr>
      <w:sz w:val="20"/>
      <w:szCs w:val="20"/>
    </w:rPr>
  </w:style>
  <w:style w:type="paragraph" w:styleId="Tekstdymka">
    <w:name w:val="Balloon Text"/>
    <w:basedOn w:val="Normalny"/>
    <w:link w:val="TekstdymkaZnak"/>
    <w:uiPriority w:val="99"/>
    <w:semiHidden/>
    <w:unhideWhenUsed/>
    <w:rsid w:val="009B15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516"/>
    <w:rPr>
      <w:rFonts w:ascii="Segoe UI" w:hAnsi="Segoe UI" w:cs="Segoe UI"/>
      <w:sz w:val="18"/>
      <w:szCs w:val="18"/>
    </w:rPr>
  </w:style>
  <w:style w:type="paragraph" w:styleId="Poprawka">
    <w:name w:val="Revision"/>
    <w:hidden/>
    <w:uiPriority w:val="99"/>
    <w:semiHidden/>
    <w:rsid w:val="006110BA"/>
  </w:style>
  <w:style w:type="paragraph" w:styleId="Tematkomentarza">
    <w:name w:val="annotation subject"/>
    <w:basedOn w:val="Tekstkomentarza"/>
    <w:next w:val="Tekstkomentarza"/>
    <w:link w:val="TematkomentarzaZnak"/>
    <w:uiPriority w:val="99"/>
    <w:semiHidden/>
    <w:unhideWhenUsed/>
    <w:rsid w:val="005A516D"/>
    <w:rPr>
      <w:b/>
      <w:bCs/>
    </w:rPr>
  </w:style>
  <w:style w:type="character" w:customStyle="1" w:styleId="TematkomentarzaZnak">
    <w:name w:val="Temat komentarza Znak"/>
    <w:basedOn w:val="TekstkomentarzaZnak"/>
    <w:link w:val="Tematkomentarza"/>
    <w:uiPriority w:val="99"/>
    <w:semiHidden/>
    <w:rsid w:val="005A516D"/>
    <w:rPr>
      <w:b/>
      <w:bCs/>
      <w:sz w:val="20"/>
      <w:szCs w:val="20"/>
    </w:rPr>
  </w:style>
  <w:style w:type="character" w:styleId="Tekstzastpczy">
    <w:name w:val="Placeholder Text"/>
    <w:basedOn w:val="Domylnaczcionkaakapitu"/>
    <w:uiPriority w:val="99"/>
    <w:semiHidden/>
    <w:rsid w:val="008E634C"/>
    <w:rPr>
      <w:color w:val="808080"/>
    </w:rPr>
  </w:style>
  <w:style w:type="paragraph" w:styleId="Zwykytekst">
    <w:name w:val="Plain Text"/>
    <w:basedOn w:val="Normalny"/>
    <w:link w:val="ZwykytekstZnak"/>
    <w:uiPriority w:val="99"/>
    <w:semiHidden/>
    <w:unhideWhenUsed/>
    <w:rsid w:val="00576689"/>
    <w:pPr>
      <w:spacing w:after="0" w:line="240" w:lineRule="auto"/>
    </w:pPr>
    <w:rPr>
      <w:rFonts w:ascii="Calibri" w:hAnsi="Calibri"/>
      <w:sz w:val="22"/>
      <w:szCs w:val="21"/>
    </w:rPr>
  </w:style>
  <w:style w:type="character" w:customStyle="1" w:styleId="ZwykytekstZnak">
    <w:name w:val="Zwykły tekst Znak"/>
    <w:basedOn w:val="Domylnaczcionkaakapitu"/>
    <w:link w:val="Zwykytekst"/>
    <w:uiPriority w:val="99"/>
    <w:semiHidden/>
    <w:rsid w:val="00576689"/>
    <w:rPr>
      <w:rFonts w:ascii="Calibri" w:hAnsi="Calibri"/>
      <w:sz w:val="22"/>
      <w:szCs w:val="21"/>
    </w:rPr>
  </w:style>
  <w:style w:type="character" w:customStyle="1" w:styleId="cf01">
    <w:name w:val="cf01"/>
    <w:basedOn w:val="Domylnaczcionkaakapitu"/>
    <w:rsid w:val="007360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0787">
      <w:bodyDiv w:val="1"/>
      <w:marLeft w:val="0"/>
      <w:marRight w:val="0"/>
      <w:marTop w:val="0"/>
      <w:marBottom w:val="0"/>
      <w:divBdr>
        <w:top w:val="none" w:sz="0" w:space="0" w:color="auto"/>
        <w:left w:val="none" w:sz="0" w:space="0" w:color="auto"/>
        <w:bottom w:val="none" w:sz="0" w:space="0" w:color="auto"/>
        <w:right w:val="none" w:sz="0" w:space="0" w:color="auto"/>
      </w:divBdr>
      <w:divsChild>
        <w:div w:id="672806621">
          <w:marLeft w:val="0"/>
          <w:marRight w:val="0"/>
          <w:marTop w:val="72"/>
          <w:marBottom w:val="0"/>
          <w:divBdr>
            <w:top w:val="none" w:sz="0" w:space="0" w:color="auto"/>
            <w:left w:val="none" w:sz="0" w:space="0" w:color="auto"/>
            <w:bottom w:val="none" w:sz="0" w:space="0" w:color="auto"/>
            <w:right w:val="none" w:sz="0" w:space="0" w:color="auto"/>
          </w:divBdr>
          <w:divsChild>
            <w:div w:id="718630020">
              <w:marLeft w:val="0"/>
              <w:marRight w:val="0"/>
              <w:marTop w:val="0"/>
              <w:marBottom w:val="0"/>
              <w:divBdr>
                <w:top w:val="none" w:sz="0" w:space="0" w:color="auto"/>
                <w:left w:val="none" w:sz="0" w:space="0" w:color="auto"/>
                <w:bottom w:val="none" w:sz="0" w:space="0" w:color="auto"/>
                <w:right w:val="none" w:sz="0" w:space="0" w:color="auto"/>
              </w:divBdr>
            </w:div>
          </w:divsChild>
        </w:div>
        <w:div w:id="354427029">
          <w:marLeft w:val="0"/>
          <w:marRight w:val="0"/>
          <w:marTop w:val="72"/>
          <w:marBottom w:val="0"/>
          <w:divBdr>
            <w:top w:val="none" w:sz="0" w:space="0" w:color="auto"/>
            <w:left w:val="none" w:sz="0" w:space="0" w:color="auto"/>
            <w:bottom w:val="none" w:sz="0" w:space="0" w:color="auto"/>
            <w:right w:val="none" w:sz="0" w:space="0" w:color="auto"/>
          </w:divBdr>
          <w:divsChild>
            <w:div w:id="1502968754">
              <w:marLeft w:val="0"/>
              <w:marRight w:val="0"/>
              <w:marTop w:val="0"/>
              <w:marBottom w:val="0"/>
              <w:divBdr>
                <w:top w:val="none" w:sz="0" w:space="0" w:color="auto"/>
                <w:left w:val="none" w:sz="0" w:space="0" w:color="auto"/>
                <w:bottom w:val="none" w:sz="0" w:space="0" w:color="auto"/>
                <w:right w:val="none" w:sz="0" w:space="0" w:color="auto"/>
              </w:divBdr>
            </w:div>
          </w:divsChild>
        </w:div>
        <w:div w:id="741487969">
          <w:marLeft w:val="0"/>
          <w:marRight w:val="0"/>
          <w:marTop w:val="72"/>
          <w:marBottom w:val="0"/>
          <w:divBdr>
            <w:top w:val="none" w:sz="0" w:space="0" w:color="auto"/>
            <w:left w:val="none" w:sz="0" w:space="0" w:color="auto"/>
            <w:bottom w:val="none" w:sz="0" w:space="0" w:color="auto"/>
            <w:right w:val="none" w:sz="0" w:space="0" w:color="auto"/>
          </w:divBdr>
          <w:divsChild>
            <w:div w:id="2076317599">
              <w:marLeft w:val="0"/>
              <w:marRight w:val="0"/>
              <w:marTop w:val="0"/>
              <w:marBottom w:val="0"/>
              <w:divBdr>
                <w:top w:val="none" w:sz="0" w:space="0" w:color="auto"/>
                <w:left w:val="none" w:sz="0" w:space="0" w:color="auto"/>
                <w:bottom w:val="none" w:sz="0" w:space="0" w:color="auto"/>
                <w:right w:val="none" w:sz="0" w:space="0" w:color="auto"/>
              </w:divBdr>
            </w:div>
          </w:divsChild>
        </w:div>
        <w:div w:id="1805658557">
          <w:marLeft w:val="0"/>
          <w:marRight w:val="0"/>
          <w:marTop w:val="72"/>
          <w:marBottom w:val="0"/>
          <w:divBdr>
            <w:top w:val="none" w:sz="0" w:space="0" w:color="auto"/>
            <w:left w:val="none" w:sz="0" w:space="0" w:color="auto"/>
            <w:bottom w:val="none" w:sz="0" w:space="0" w:color="auto"/>
            <w:right w:val="none" w:sz="0" w:space="0" w:color="auto"/>
          </w:divBdr>
          <w:divsChild>
            <w:div w:id="1642878013">
              <w:marLeft w:val="0"/>
              <w:marRight w:val="0"/>
              <w:marTop w:val="0"/>
              <w:marBottom w:val="0"/>
              <w:divBdr>
                <w:top w:val="none" w:sz="0" w:space="0" w:color="auto"/>
                <w:left w:val="none" w:sz="0" w:space="0" w:color="auto"/>
                <w:bottom w:val="none" w:sz="0" w:space="0" w:color="auto"/>
                <w:right w:val="none" w:sz="0" w:space="0" w:color="auto"/>
              </w:divBdr>
            </w:div>
            <w:div w:id="986516463">
              <w:marLeft w:val="360"/>
              <w:marRight w:val="0"/>
              <w:marTop w:val="72"/>
              <w:marBottom w:val="72"/>
              <w:divBdr>
                <w:top w:val="none" w:sz="0" w:space="0" w:color="auto"/>
                <w:left w:val="none" w:sz="0" w:space="0" w:color="auto"/>
                <w:bottom w:val="none" w:sz="0" w:space="0" w:color="auto"/>
                <w:right w:val="none" w:sz="0" w:space="0" w:color="auto"/>
              </w:divBdr>
              <w:divsChild>
                <w:div w:id="1160197565">
                  <w:marLeft w:val="0"/>
                  <w:marRight w:val="0"/>
                  <w:marTop w:val="0"/>
                  <w:marBottom w:val="0"/>
                  <w:divBdr>
                    <w:top w:val="none" w:sz="0" w:space="0" w:color="auto"/>
                    <w:left w:val="none" w:sz="0" w:space="0" w:color="auto"/>
                    <w:bottom w:val="none" w:sz="0" w:space="0" w:color="auto"/>
                    <w:right w:val="none" w:sz="0" w:space="0" w:color="auto"/>
                  </w:divBdr>
                </w:div>
              </w:divsChild>
            </w:div>
            <w:div w:id="293415150">
              <w:marLeft w:val="360"/>
              <w:marRight w:val="0"/>
              <w:marTop w:val="0"/>
              <w:marBottom w:val="72"/>
              <w:divBdr>
                <w:top w:val="none" w:sz="0" w:space="0" w:color="auto"/>
                <w:left w:val="none" w:sz="0" w:space="0" w:color="auto"/>
                <w:bottom w:val="none" w:sz="0" w:space="0" w:color="auto"/>
                <w:right w:val="none" w:sz="0" w:space="0" w:color="auto"/>
              </w:divBdr>
              <w:divsChild>
                <w:div w:id="1425761027">
                  <w:marLeft w:val="0"/>
                  <w:marRight w:val="0"/>
                  <w:marTop w:val="0"/>
                  <w:marBottom w:val="0"/>
                  <w:divBdr>
                    <w:top w:val="none" w:sz="0" w:space="0" w:color="auto"/>
                    <w:left w:val="none" w:sz="0" w:space="0" w:color="auto"/>
                    <w:bottom w:val="none" w:sz="0" w:space="0" w:color="auto"/>
                    <w:right w:val="none" w:sz="0" w:space="0" w:color="auto"/>
                  </w:divBdr>
                </w:div>
              </w:divsChild>
            </w:div>
            <w:div w:id="848252796">
              <w:marLeft w:val="360"/>
              <w:marRight w:val="0"/>
              <w:marTop w:val="0"/>
              <w:marBottom w:val="72"/>
              <w:divBdr>
                <w:top w:val="none" w:sz="0" w:space="0" w:color="auto"/>
                <w:left w:val="none" w:sz="0" w:space="0" w:color="auto"/>
                <w:bottom w:val="none" w:sz="0" w:space="0" w:color="auto"/>
                <w:right w:val="none" w:sz="0" w:space="0" w:color="auto"/>
              </w:divBdr>
              <w:divsChild>
                <w:div w:id="13363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440">
          <w:marLeft w:val="0"/>
          <w:marRight w:val="0"/>
          <w:marTop w:val="72"/>
          <w:marBottom w:val="0"/>
          <w:divBdr>
            <w:top w:val="none" w:sz="0" w:space="0" w:color="auto"/>
            <w:left w:val="none" w:sz="0" w:space="0" w:color="auto"/>
            <w:bottom w:val="none" w:sz="0" w:space="0" w:color="auto"/>
            <w:right w:val="none" w:sz="0" w:space="0" w:color="auto"/>
          </w:divBdr>
          <w:divsChild>
            <w:div w:id="1133600618">
              <w:marLeft w:val="0"/>
              <w:marRight w:val="0"/>
              <w:marTop w:val="0"/>
              <w:marBottom w:val="0"/>
              <w:divBdr>
                <w:top w:val="none" w:sz="0" w:space="0" w:color="auto"/>
                <w:left w:val="none" w:sz="0" w:space="0" w:color="auto"/>
                <w:bottom w:val="none" w:sz="0" w:space="0" w:color="auto"/>
                <w:right w:val="none" w:sz="0" w:space="0" w:color="auto"/>
              </w:divBdr>
            </w:div>
          </w:divsChild>
        </w:div>
        <w:div w:id="1806315105">
          <w:marLeft w:val="0"/>
          <w:marRight w:val="0"/>
          <w:marTop w:val="72"/>
          <w:marBottom w:val="0"/>
          <w:divBdr>
            <w:top w:val="none" w:sz="0" w:space="0" w:color="auto"/>
            <w:left w:val="none" w:sz="0" w:space="0" w:color="auto"/>
            <w:bottom w:val="none" w:sz="0" w:space="0" w:color="auto"/>
            <w:right w:val="none" w:sz="0" w:space="0" w:color="auto"/>
          </w:divBdr>
          <w:divsChild>
            <w:div w:id="131948460">
              <w:marLeft w:val="0"/>
              <w:marRight w:val="0"/>
              <w:marTop w:val="0"/>
              <w:marBottom w:val="0"/>
              <w:divBdr>
                <w:top w:val="none" w:sz="0" w:space="0" w:color="auto"/>
                <w:left w:val="none" w:sz="0" w:space="0" w:color="auto"/>
                <w:bottom w:val="none" w:sz="0" w:space="0" w:color="auto"/>
                <w:right w:val="none" w:sz="0" w:space="0" w:color="auto"/>
              </w:divBdr>
            </w:div>
          </w:divsChild>
        </w:div>
        <w:div w:id="1780950731">
          <w:marLeft w:val="0"/>
          <w:marRight w:val="0"/>
          <w:marTop w:val="72"/>
          <w:marBottom w:val="0"/>
          <w:divBdr>
            <w:top w:val="none" w:sz="0" w:space="0" w:color="auto"/>
            <w:left w:val="none" w:sz="0" w:space="0" w:color="auto"/>
            <w:bottom w:val="none" w:sz="0" w:space="0" w:color="auto"/>
            <w:right w:val="none" w:sz="0" w:space="0" w:color="auto"/>
          </w:divBdr>
          <w:divsChild>
            <w:div w:id="1135945500">
              <w:marLeft w:val="0"/>
              <w:marRight w:val="0"/>
              <w:marTop w:val="0"/>
              <w:marBottom w:val="0"/>
              <w:divBdr>
                <w:top w:val="none" w:sz="0" w:space="0" w:color="auto"/>
                <w:left w:val="none" w:sz="0" w:space="0" w:color="auto"/>
                <w:bottom w:val="none" w:sz="0" w:space="0" w:color="auto"/>
                <w:right w:val="none" w:sz="0" w:space="0" w:color="auto"/>
              </w:divBdr>
            </w:div>
          </w:divsChild>
        </w:div>
        <w:div w:id="1181092748">
          <w:marLeft w:val="0"/>
          <w:marRight w:val="0"/>
          <w:marTop w:val="72"/>
          <w:marBottom w:val="0"/>
          <w:divBdr>
            <w:top w:val="none" w:sz="0" w:space="0" w:color="auto"/>
            <w:left w:val="none" w:sz="0" w:space="0" w:color="auto"/>
            <w:bottom w:val="none" w:sz="0" w:space="0" w:color="auto"/>
            <w:right w:val="none" w:sz="0" w:space="0" w:color="auto"/>
          </w:divBdr>
          <w:divsChild>
            <w:div w:id="1530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2401">
      <w:bodyDiv w:val="1"/>
      <w:marLeft w:val="0"/>
      <w:marRight w:val="0"/>
      <w:marTop w:val="0"/>
      <w:marBottom w:val="0"/>
      <w:divBdr>
        <w:top w:val="none" w:sz="0" w:space="0" w:color="auto"/>
        <w:left w:val="none" w:sz="0" w:space="0" w:color="auto"/>
        <w:bottom w:val="none" w:sz="0" w:space="0" w:color="auto"/>
        <w:right w:val="none" w:sz="0" w:space="0" w:color="auto"/>
      </w:divBdr>
      <w:divsChild>
        <w:div w:id="1307127280">
          <w:marLeft w:val="0"/>
          <w:marRight w:val="0"/>
          <w:marTop w:val="72"/>
          <w:marBottom w:val="0"/>
          <w:divBdr>
            <w:top w:val="none" w:sz="0" w:space="0" w:color="auto"/>
            <w:left w:val="none" w:sz="0" w:space="0" w:color="auto"/>
            <w:bottom w:val="none" w:sz="0" w:space="0" w:color="auto"/>
            <w:right w:val="none" w:sz="0" w:space="0" w:color="auto"/>
          </w:divBdr>
          <w:divsChild>
            <w:div w:id="478231575">
              <w:marLeft w:val="0"/>
              <w:marRight w:val="0"/>
              <w:marTop w:val="0"/>
              <w:marBottom w:val="0"/>
              <w:divBdr>
                <w:top w:val="none" w:sz="0" w:space="0" w:color="auto"/>
                <w:left w:val="none" w:sz="0" w:space="0" w:color="auto"/>
                <w:bottom w:val="none" w:sz="0" w:space="0" w:color="auto"/>
                <w:right w:val="none" w:sz="0" w:space="0" w:color="auto"/>
              </w:divBdr>
            </w:div>
          </w:divsChild>
        </w:div>
        <w:div w:id="1874925974">
          <w:marLeft w:val="0"/>
          <w:marRight w:val="0"/>
          <w:marTop w:val="72"/>
          <w:marBottom w:val="0"/>
          <w:divBdr>
            <w:top w:val="none" w:sz="0" w:space="0" w:color="auto"/>
            <w:left w:val="none" w:sz="0" w:space="0" w:color="auto"/>
            <w:bottom w:val="none" w:sz="0" w:space="0" w:color="auto"/>
            <w:right w:val="none" w:sz="0" w:space="0" w:color="auto"/>
          </w:divBdr>
          <w:divsChild>
            <w:div w:id="2018924526">
              <w:marLeft w:val="0"/>
              <w:marRight w:val="0"/>
              <w:marTop w:val="0"/>
              <w:marBottom w:val="0"/>
              <w:divBdr>
                <w:top w:val="none" w:sz="0" w:space="0" w:color="auto"/>
                <w:left w:val="none" w:sz="0" w:space="0" w:color="auto"/>
                <w:bottom w:val="none" w:sz="0" w:space="0" w:color="auto"/>
                <w:right w:val="none" w:sz="0" w:space="0" w:color="auto"/>
              </w:divBdr>
            </w:div>
          </w:divsChild>
        </w:div>
        <w:div w:id="1570576753">
          <w:marLeft w:val="0"/>
          <w:marRight w:val="0"/>
          <w:marTop w:val="72"/>
          <w:marBottom w:val="0"/>
          <w:divBdr>
            <w:top w:val="none" w:sz="0" w:space="0" w:color="auto"/>
            <w:left w:val="none" w:sz="0" w:space="0" w:color="auto"/>
            <w:bottom w:val="none" w:sz="0" w:space="0" w:color="auto"/>
            <w:right w:val="none" w:sz="0" w:space="0" w:color="auto"/>
          </w:divBdr>
          <w:divsChild>
            <w:div w:id="344209668">
              <w:marLeft w:val="0"/>
              <w:marRight w:val="0"/>
              <w:marTop w:val="0"/>
              <w:marBottom w:val="0"/>
              <w:divBdr>
                <w:top w:val="none" w:sz="0" w:space="0" w:color="auto"/>
                <w:left w:val="none" w:sz="0" w:space="0" w:color="auto"/>
                <w:bottom w:val="none" w:sz="0" w:space="0" w:color="auto"/>
                <w:right w:val="none" w:sz="0" w:space="0" w:color="auto"/>
              </w:divBdr>
            </w:div>
          </w:divsChild>
        </w:div>
        <w:div w:id="2105685336">
          <w:marLeft w:val="0"/>
          <w:marRight w:val="0"/>
          <w:marTop w:val="72"/>
          <w:marBottom w:val="0"/>
          <w:divBdr>
            <w:top w:val="none" w:sz="0" w:space="0" w:color="auto"/>
            <w:left w:val="none" w:sz="0" w:space="0" w:color="auto"/>
            <w:bottom w:val="none" w:sz="0" w:space="0" w:color="auto"/>
            <w:right w:val="none" w:sz="0" w:space="0" w:color="auto"/>
          </w:divBdr>
          <w:divsChild>
            <w:div w:id="11499988">
              <w:marLeft w:val="0"/>
              <w:marRight w:val="0"/>
              <w:marTop w:val="0"/>
              <w:marBottom w:val="0"/>
              <w:divBdr>
                <w:top w:val="none" w:sz="0" w:space="0" w:color="auto"/>
                <w:left w:val="none" w:sz="0" w:space="0" w:color="auto"/>
                <w:bottom w:val="none" w:sz="0" w:space="0" w:color="auto"/>
                <w:right w:val="none" w:sz="0" w:space="0" w:color="auto"/>
              </w:divBdr>
            </w:div>
            <w:div w:id="651298145">
              <w:marLeft w:val="360"/>
              <w:marRight w:val="0"/>
              <w:marTop w:val="72"/>
              <w:marBottom w:val="72"/>
              <w:divBdr>
                <w:top w:val="none" w:sz="0" w:space="0" w:color="auto"/>
                <w:left w:val="none" w:sz="0" w:space="0" w:color="auto"/>
                <w:bottom w:val="none" w:sz="0" w:space="0" w:color="auto"/>
                <w:right w:val="none" w:sz="0" w:space="0" w:color="auto"/>
              </w:divBdr>
              <w:divsChild>
                <w:div w:id="1919166781">
                  <w:marLeft w:val="0"/>
                  <w:marRight w:val="0"/>
                  <w:marTop w:val="0"/>
                  <w:marBottom w:val="0"/>
                  <w:divBdr>
                    <w:top w:val="none" w:sz="0" w:space="0" w:color="auto"/>
                    <w:left w:val="none" w:sz="0" w:space="0" w:color="auto"/>
                    <w:bottom w:val="none" w:sz="0" w:space="0" w:color="auto"/>
                    <w:right w:val="none" w:sz="0" w:space="0" w:color="auto"/>
                  </w:divBdr>
                </w:div>
              </w:divsChild>
            </w:div>
            <w:div w:id="1690329970">
              <w:marLeft w:val="360"/>
              <w:marRight w:val="0"/>
              <w:marTop w:val="0"/>
              <w:marBottom w:val="72"/>
              <w:divBdr>
                <w:top w:val="none" w:sz="0" w:space="0" w:color="auto"/>
                <w:left w:val="none" w:sz="0" w:space="0" w:color="auto"/>
                <w:bottom w:val="none" w:sz="0" w:space="0" w:color="auto"/>
                <w:right w:val="none" w:sz="0" w:space="0" w:color="auto"/>
              </w:divBdr>
              <w:divsChild>
                <w:div w:id="1984845275">
                  <w:marLeft w:val="0"/>
                  <w:marRight w:val="0"/>
                  <w:marTop w:val="0"/>
                  <w:marBottom w:val="0"/>
                  <w:divBdr>
                    <w:top w:val="none" w:sz="0" w:space="0" w:color="auto"/>
                    <w:left w:val="none" w:sz="0" w:space="0" w:color="auto"/>
                    <w:bottom w:val="none" w:sz="0" w:space="0" w:color="auto"/>
                    <w:right w:val="none" w:sz="0" w:space="0" w:color="auto"/>
                  </w:divBdr>
                </w:div>
              </w:divsChild>
            </w:div>
            <w:div w:id="374476571">
              <w:marLeft w:val="360"/>
              <w:marRight w:val="0"/>
              <w:marTop w:val="0"/>
              <w:marBottom w:val="72"/>
              <w:divBdr>
                <w:top w:val="none" w:sz="0" w:space="0" w:color="auto"/>
                <w:left w:val="none" w:sz="0" w:space="0" w:color="auto"/>
                <w:bottom w:val="none" w:sz="0" w:space="0" w:color="auto"/>
                <w:right w:val="none" w:sz="0" w:space="0" w:color="auto"/>
              </w:divBdr>
              <w:divsChild>
                <w:div w:id="802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0330">
          <w:marLeft w:val="0"/>
          <w:marRight w:val="0"/>
          <w:marTop w:val="72"/>
          <w:marBottom w:val="0"/>
          <w:divBdr>
            <w:top w:val="none" w:sz="0" w:space="0" w:color="auto"/>
            <w:left w:val="none" w:sz="0" w:space="0" w:color="auto"/>
            <w:bottom w:val="none" w:sz="0" w:space="0" w:color="auto"/>
            <w:right w:val="none" w:sz="0" w:space="0" w:color="auto"/>
          </w:divBdr>
          <w:divsChild>
            <w:div w:id="2078429666">
              <w:marLeft w:val="0"/>
              <w:marRight w:val="0"/>
              <w:marTop w:val="0"/>
              <w:marBottom w:val="0"/>
              <w:divBdr>
                <w:top w:val="none" w:sz="0" w:space="0" w:color="auto"/>
                <w:left w:val="none" w:sz="0" w:space="0" w:color="auto"/>
                <w:bottom w:val="none" w:sz="0" w:space="0" w:color="auto"/>
                <w:right w:val="none" w:sz="0" w:space="0" w:color="auto"/>
              </w:divBdr>
            </w:div>
          </w:divsChild>
        </w:div>
        <w:div w:id="635993995">
          <w:marLeft w:val="0"/>
          <w:marRight w:val="0"/>
          <w:marTop w:val="72"/>
          <w:marBottom w:val="0"/>
          <w:divBdr>
            <w:top w:val="none" w:sz="0" w:space="0" w:color="auto"/>
            <w:left w:val="none" w:sz="0" w:space="0" w:color="auto"/>
            <w:bottom w:val="none" w:sz="0" w:space="0" w:color="auto"/>
            <w:right w:val="none" w:sz="0" w:space="0" w:color="auto"/>
          </w:divBdr>
          <w:divsChild>
            <w:div w:id="740057769">
              <w:marLeft w:val="0"/>
              <w:marRight w:val="0"/>
              <w:marTop w:val="0"/>
              <w:marBottom w:val="0"/>
              <w:divBdr>
                <w:top w:val="none" w:sz="0" w:space="0" w:color="auto"/>
                <w:left w:val="none" w:sz="0" w:space="0" w:color="auto"/>
                <w:bottom w:val="none" w:sz="0" w:space="0" w:color="auto"/>
                <w:right w:val="none" w:sz="0" w:space="0" w:color="auto"/>
              </w:divBdr>
            </w:div>
          </w:divsChild>
        </w:div>
        <w:div w:id="547882889">
          <w:marLeft w:val="0"/>
          <w:marRight w:val="0"/>
          <w:marTop w:val="72"/>
          <w:marBottom w:val="0"/>
          <w:divBdr>
            <w:top w:val="none" w:sz="0" w:space="0" w:color="auto"/>
            <w:left w:val="none" w:sz="0" w:space="0" w:color="auto"/>
            <w:bottom w:val="none" w:sz="0" w:space="0" w:color="auto"/>
            <w:right w:val="none" w:sz="0" w:space="0" w:color="auto"/>
          </w:divBdr>
          <w:divsChild>
            <w:div w:id="814419926">
              <w:marLeft w:val="0"/>
              <w:marRight w:val="0"/>
              <w:marTop w:val="0"/>
              <w:marBottom w:val="0"/>
              <w:divBdr>
                <w:top w:val="none" w:sz="0" w:space="0" w:color="auto"/>
                <w:left w:val="none" w:sz="0" w:space="0" w:color="auto"/>
                <w:bottom w:val="none" w:sz="0" w:space="0" w:color="auto"/>
                <w:right w:val="none" w:sz="0" w:space="0" w:color="auto"/>
              </w:divBdr>
            </w:div>
          </w:divsChild>
        </w:div>
        <w:div w:id="1108500514">
          <w:marLeft w:val="0"/>
          <w:marRight w:val="0"/>
          <w:marTop w:val="72"/>
          <w:marBottom w:val="0"/>
          <w:divBdr>
            <w:top w:val="none" w:sz="0" w:space="0" w:color="auto"/>
            <w:left w:val="none" w:sz="0" w:space="0" w:color="auto"/>
            <w:bottom w:val="none" w:sz="0" w:space="0" w:color="auto"/>
            <w:right w:val="none" w:sz="0" w:space="0" w:color="auto"/>
          </w:divBdr>
          <w:divsChild>
            <w:div w:id="3683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A4C0-1A13-48B8-8E37-74F7C930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5963</Words>
  <Characters>35779</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Gierach</dc:creator>
  <cp:keywords/>
  <dc:description/>
  <cp:lastModifiedBy>Paweł Jakubowski</cp:lastModifiedBy>
  <cp:revision>4</cp:revision>
  <cp:lastPrinted>2022-11-08T10:24:00Z</cp:lastPrinted>
  <dcterms:created xsi:type="dcterms:W3CDTF">2024-11-26T12:29:00Z</dcterms:created>
  <dcterms:modified xsi:type="dcterms:W3CDTF">2024-11-26T12:48:00Z</dcterms:modified>
</cp:coreProperties>
</file>