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52F" w14:textId="6C936930" w:rsidR="00622B1C" w:rsidRPr="000B62CE" w:rsidRDefault="00622B1C" w:rsidP="006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62C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7A8C73EE" w14:textId="77777777" w:rsidR="00622B1C" w:rsidRPr="00FB7B46" w:rsidRDefault="00622B1C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4344D1" w14:textId="3BF14DA8" w:rsidR="005D5A7E" w:rsidRPr="00FB7B46" w:rsidRDefault="006B17F6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</w:t>
      </w:r>
      <w:r w:rsidR="00384C05" w:rsidRPr="00FB7B46">
        <w:rPr>
          <w:rFonts w:asciiTheme="minorHAnsi" w:hAnsiTheme="minorHAnsi" w:cstheme="minorHAnsi"/>
          <w:b/>
          <w:bCs/>
        </w:rPr>
        <w:t>ormularz ofertow</w:t>
      </w:r>
      <w:r>
        <w:rPr>
          <w:rFonts w:asciiTheme="minorHAnsi" w:hAnsiTheme="minorHAnsi" w:cstheme="minorHAnsi"/>
          <w:b/>
          <w:bCs/>
        </w:rPr>
        <w:t>y</w:t>
      </w:r>
    </w:p>
    <w:p w14:paraId="0503AF39" w14:textId="7C8ADAF9" w:rsidR="005D5A7E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Style w:val="systembold"/>
          <w:rFonts w:asciiTheme="minorHAnsi" w:hAnsiTheme="minorHAnsi" w:cstheme="minorHAnsi"/>
          <w:bCs/>
        </w:rPr>
      </w:pPr>
      <w:bookmarkStart w:id="0" w:name="_Hlk63774674"/>
      <w:r w:rsidRPr="006217A1">
        <w:rPr>
          <w:rFonts w:asciiTheme="minorHAnsi" w:hAnsiTheme="minorHAnsi" w:cstheme="minorHAnsi"/>
          <w:bCs/>
        </w:rPr>
        <w:t>(</w:t>
      </w:r>
      <w:r w:rsidR="005D5A7E" w:rsidRPr="006217A1">
        <w:rPr>
          <w:rFonts w:asciiTheme="minorHAnsi" w:hAnsiTheme="minorHAnsi" w:cstheme="minorHAnsi"/>
          <w:b/>
        </w:rPr>
        <w:t>Znak</w:t>
      </w:r>
      <w:r w:rsidR="005D5A7E" w:rsidRPr="006217A1">
        <w:rPr>
          <w:rFonts w:asciiTheme="minorHAnsi" w:hAnsiTheme="minorHAnsi" w:cstheme="minorHAnsi"/>
          <w:bCs/>
        </w:rPr>
        <w:t xml:space="preserve"> </w:t>
      </w:r>
      <w:r w:rsidR="005D5A7E" w:rsidRPr="006217A1">
        <w:rPr>
          <w:rFonts w:asciiTheme="minorHAnsi" w:hAnsiTheme="minorHAnsi" w:cstheme="minorHAnsi"/>
          <w:b/>
          <w:color w:val="0D0D0D" w:themeColor="text1" w:themeTint="F2"/>
        </w:rPr>
        <w:t xml:space="preserve">sprawy: </w:t>
      </w:r>
      <w:r w:rsidR="00BA585E" w:rsidRPr="00D37099">
        <w:rPr>
          <w:rFonts w:ascii="Cambria" w:eastAsia="Arial" w:hAnsi="Cambria" w:cstheme="minorHAnsi"/>
          <w:b/>
          <w:bCs/>
          <w:lang w:eastAsia="pl-PL"/>
        </w:rPr>
        <w:t>RIR-</w:t>
      </w:r>
      <w:r w:rsidR="00BA585E" w:rsidRPr="00D37099">
        <w:rPr>
          <w:rFonts w:ascii="Cambria" w:eastAsia="Arial" w:hAnsi="Cambria" w:cstheme="minorHAnsi"/>
          <w:b/>
          <w:bCs/>
          <w:color w:val="0D0D0D" w:themeColor="text1" w:themeTint="F2"/>
          <w:lang w:eastAsia="pl-PL"/>
        </w:rPr>
        <w:t>IRK.271.1.2025</w:t>
      </w:r>
      <w:r w:rsidR="005D5A7E" w:rsidRPr="006217A1">
        <w:rPr>
          <w:rStyle w:val="systembold"/>
          <w:rFonts w:asciiTheme="minorHAnsi" w:hAnsiTheme="minorHAnsi" w:cstheme="minorHAnsi"/>
          <w:bCs/>
        </w:rPr>
        <w:t>)</w:t>
      </w:r>
    </w:p>
    <w:p w14:paraId="5761537B" w14:textId="77777777" w:rsidR="00394821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965D5FA" w14:textId="77777777" w:rsidR="005D5A7E" w:rsidRPr="00FB7B46" w:rsidRDefault="005D5A7E" w:rsidP="005D5A7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FB7B46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2CEC178" w14:textId="77777777" w:rsidR="005D5A7E" w:rsidRPr="00FB7B46" w:rsidRDefault="005D5A7E" w:rsidP="005D5A7E">
      <w:pPr>
        <w:spacing w:line="276" w:lineRule="auto"/>
        <w:ind w:left="142"/>
        <w:rPr>
          <w:rFonts w:asciiTheme="minorHAnsi" w:eastAsiaTheme="minorHAnsi" w:hAnsiTheme="minorHAnsi" w:cstheme="minorHAnsi"/>
        </w:rPr>
      </w:pPr>
      <w:r w:rsidRPr="00FB7B46">
        <w:rPr>
          <w:rFonts w:asciiTheme="minorHAnsi" w:hAnsiTheme="minorHAnsi" w:cstheme="minorHAnsi"/>
          <w:b/>
        </w:rPr>
        <w:t xml:space="preserve">Gmina Rawa Mazowiecka </w:t>
      </w:r>
      <w:r w:rsidRPr="00FB7B46">
        <w:rPr>
          <w:rFonts w:asciiTheme="minorHAnsi" w:hAnsiTheme="minorHAnsi" w:cstheme="minorHAnsi"/>
        </w:rPr>
        <w:t>zwana dalej „Zamawiającym”</w:t>
      </w:r>
    </w:p>
    <w:p w14:paraId="60E0F6E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316DD63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  <w:color w:val="000000"/>
        </w:rPr>
      </w:pPr>
      <w:r w:rsidRPr="00FB7B46">
        <w:rPr>
          <w:rFonts w:asciiTheme="minorHAnsi" w:hAnsiTheme="minorHAnsi" w:cstheme="minorHAnsi"/>
          <w:color w:val="000000"/>
        </w:rPr>
        <w:t xml:space="preserve">   NIP: 835-15-43-055</w:t>
      </w:r>
      <w:r w:rsidRPr="00FB7B46">
        <w:rPr>
          <w:rFonts w:asciiTheme="minorHAnsi" w:hAnsiTheme="minorHAnsi" w:cstheme="minorHAnsi"/>
        </w:rPr>
        <w:t xml:space="preserve">, </w:t>
      </w:r>
      <w:r w:rsidRPr="00FB7B46">
        <w:rPr>
          <w:rFonts w:asciiTheme="minorHAnsi" w:hAnsiTheme="minorHAnsi" w:cstheme="minorHAnsi"/>
          <w:color w:val="000000"/>
        </w:rPr>
        <w:t>REGON: 750 14 84 20,</w:t>
      </w:r>
    </w:p>
    <w:p w14:paraId="5DC0AA77" w14:textId="77777777" w:rsidR="005D5A7E" w:rsidRPr="00FB7B46" w:rsidRDefault="005D5A7E" w:rsidP="005D5A7E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>Numer telefonu: (46) 814 42 41,</w:t>
      </w:r>
    </w:p>
    <w:p w14:paraId="43587BEF" w14:textId="77777777" w:rsidR="005D5A7E" w:rsidRPr="00FB7B46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</w:rPr>
      </w:pPr>
      <w:r w:rsidRPr="00FB7B46">
        <w:rPr>
          <w:rFonts w:asciiTheme="minorHAnsi" w:hAnsiTheme="minorHAnsi" w:cstheme="minorHAnsi"/>
          <w:bCs/>
        </w:rPr>
        <w:t>Strona internetowa</w:t>
      </w:r>
      <w:r w:rsidRPr="00FB7B46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p w14:paraId="5DC688BC" w14:textId="166237E3" w:rsidR="00384C05" w:rsidRPr="00FB7B46" w:rsidRDefault="005D5A7E" w:rsidP="00B841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Theme="minorHAnsi" w:hAnsiTheme="minorHAnsi" w:cstheme="minorHAnsi"/>
          <w:bCs/>
        </w:rPr>
      </w:pPr>
      <w:r w:rsidRPr="00FB7B46">
        <w:rPr>
          <w:rFonts w:asciiTheme="minorHAnsi" w:hAnsiTheme="minorHAnsi" w:cstheme="minorHAnsi"/>
          <w:bCs/>
        </w:rPr>
        <w:t>Strona internetowa prowadzonego postępowania</w:t>
      </w:r>
      <w:r w:rsidR="007F0AF9" w:rsidRPr="00FB7B46">
        <w:rPr>
          <w:rFonts w:asciiTheme="minorHAnsi" w:hAnsiTheme="minorHAnsi" w:cstheme="minorHAnsi"/>
          <w:bCs/>
        </w:rPr>
        <w:t>,</w:t>
      </w:r>
      <w:r w:rsidRPr="00FB7B46">
        <w:rPr>
          <w:rFonts w:asciiTheme="minorHAnsi" w:hAnsiTheme="minorHAnsi" w:cstheme="minorHAnsi"/>
          <w:bCs/>
        </w:rPr>
        <w:t xml:space="preserve"> na której udostępniane </w:t>
      </w:r>
      <w:r w:rsidRPr="00FB7B46">
        <w:rPr>
          <w:rFonts w:asciiTheme="minorHAnsi" w:hAnsiTheme="minorHAnsi" w:cstheme="minorHAnsi"/>
          <w:bCs/>
        </w:rPr>
        <w:br/>
        <w:t xml:space="preserve">będą zmiany i wyjaśnienia treści SWZ oraz inne dokumenty zamówienia bezpośrednio związane </w:t>
      </w:r>
      <w:r w:rsidR="007F0AF9" w:rsidRPr="00FB7B46">
        <w:rPr>
          <w:rFonts w:asciiTheme="minorHAnsi" w:hAnsiTheme="minorHAnsi" w:cstheme="minorHAnsi"/>
          <w:bCs/>
        </w:rPr>
        <w:br/>
      </w:r>
      <w:r w:rsidRPr="00FB7B46">
        <w:rPr>
          <w:rFonts w:asciiTheme="minorHAnsi" w:hAnsiTheme="minorHAnsi" w:cstheme="minorHAnsi"/>
          <w:bCs/>
        </w:rPr>
        <w:t xml:space="preserve">z postępowaniem o udzielenie zamówienia: </w:t>
      </w:r>
      <w:r w:rsidRPr="00FB7B46">
        <w:rPr>
          <w:rFonts w:asciiTheme="minorHAnsi" w:hAnsiTheme="minorHAnsi" w:cstheme="minorHAnsi"/>
          <w:color w:val="0070C0"/>
          <w:u w:val="single"/>
        </w:rPr>
        <w:t>httsp://www.bip.rawam.ug.gov.pl/przetargi.php</w:t>
      </w:r>
      <w:bookmarkEnd w:id="0"/>
      <w:bookmarkEnd w:id="1"/>
    </w:p>
    <w:p w14:paraId="0A50008D" w14:textId="15F4F863" w:rsidR="00384C05" w:rsidRPr="00FB7B46" w:rsidRDefault="00EF3258" w:rsidP="00EF3258">
      <w:pPr>
        <w:pStyle w:val="Akapitzlist"/>
        <w:numPr>
          <w:ilvl w:val="0"/>
          <w:numId w:val="18"/>
        </w:numPr>
        <w:spacing w:before="120"/>
        <w:rPr>
          <w:rFonts w:cstheme="minorHAnsi"/>
          <w:b/>
          <w:iCs/>
          <w:sz w:val="26"/>
          <w:szCs w:val="28"/>
        </w:rPr>
      </w:pPr>
      <w:r w:rsidRPr="00FB7B46">
        <w:rPr>
          <w:rFonts w:cstheme="minorHAnsi"/>
          <w:b/>
          <w:iCs/>
          <w:sz w:val="26"/>
          <w:szCs w:val="28"/>
        </w:rPr>
        <w:t xml:space="preserve"> </w:t>
      </w:r>
      <w:r w:rsidR="00384C05" w:rsidRPr="00FB7B46">
        <w:rPr>
          <w:rFonts w:cstheme="minorHAnsi"/>
          <w:b/>
          <w:iCs/>
          <w:sz w:val="26"/>
          <w:szCs w:val="28"/>
        </w:rPr>
        <w:t>DANE WYKONAWCY/WYKONAWCÓW.</w:t>
      </w:r>
    </w:p>
    <w:p w14:paraId="3A31CC62" w14:textId="77777777" w:rsidR="00384C05" w:rsidRPr="00FB7B46" w:rsidRDefault="00384C05" w:rsidP="00384C05">
      <w:pPr>
        <w:pStyle w:val="Tekstpodstawowy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237A970E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>Osoba upoważniona do reprezentacji Wykonawcy/-ów i podpisująca ofertę:</w:t>
      </w:r>
    </w:p>
    <w:p w14:paraId="3101CA8E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 xml:space="preserve">Nazwa </w:t>
      </w:r>
      <w:r w:rsidRPr="00FB7B46">
        <w:rPr>
          <w:rFonts w:asciiTheme="minorHAnsi" w:eastAsia="Times New Roman" w:hAnsiTheme="minorHAnsi" w:cstheme="minorHAnsi"/>
        </w:rPr>
        <w:t>albo imię i nazwisko</w:t>
      </w:r>
      <w:r w:rsidRPr="00FB7B46">
        <w:rPr>
          <w:rFonts w:asciiTheme="minorHAnsi" w:eastAsia="Times New Roman" w:hAnsiTheme="minorHAnsi" w:cstheme="minorHAnsi"/>
          <w:iCs/>
        </w:rPr>
        <w:t xml:space="preserve"> Wykonawcy</w:t>
      </w:r>
      <w:r w:rsidRPr="00FB7B46">
        <w:rPr>
          <w:rStyle w:val="Odwoanieprzypisudolnego"/>
          <w:rFonts w:asciiTheme="minorHAnsi" w:eastAsia="Times New Roman" w:hAnsiTheme="minorHAnsi" w:cstheme="minorHAnsi"/>
          <w:iCs/>
        </w:rPr>
        <w:footnoteReference w:id="1"/>
      </w:r>
      <w:r w:rsidRPr="00FB7B46">
        <w:rPr>
          <w:rFonts w:asciiTheme="minorHAnsi" w:eastAsia="Times New Roman" w:hAnsiTheme="minorHAnsi" w:cstheme="minorHAnsi"/>
          <w:iCs/>
        </w:rPr>
        <w:t>:</w:t>
      </w:r>
    </w:p>
    <w:p w14:paraId="07B997E1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Pr="00FB7B46" w:rsidRDefault="00384C05" w:rsidP="004A1C08">
      <w:pPr>
        <w:pStyle w:val="Akapitzlist"/>
        <w:spacing w:line="360" w:lineRule="auto"/>
        <w:ind w:left="316"/>
        <w:rPr>
          <w:rFonts w:cstheme="minorHAnsi"/>
        </w:rPr>
      </w:pPr>
      <w:r w:rsidRPr="00FB7B46">
        <w:rPr>
          <w:rFonts w:cstheme="minorHAnsi"/>
        </w:rPr>
        <w:t>Siedziba albo miejsce zamieszkania i adres Wykonawcy:</w:t>
      </w:r>
    </w:p>
    <w:p w14:paraId="795DE2C6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Pr="00FB7B46" w:rsidRDefault="00384C05" w:rsidP="004A1C08">
      <w:pPr>
        <w:spacing w:line="360" w:lineRule="auto"/>
        <w:ind w:left="457" w:hanging="141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iCs/>
        </w:rPr>
        <w:t>NIP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…………………………………..……..………, </w:t>
      </w:r>
      <w:r w:rsidRPr="00FB7B46">
        <w:rPr>
          <w:rFonts w:asciiTheme="minorHAnsi" w:hAnsiTheme="minorHAnsi" w:cstheme="minorHAnsi"/>
          <w:b/>
          <w:iCs/>
        </w:rPr>
        <w:t>REGON</w:t>
      </w:r>
      <w:r w:rsidRPr="00FB7B4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Pr="00FB7B46" w:rsidRDefault="00FF4C92" w:rsidP="00ED2C52">
      <w:pPr>
        <w:jc w:val="both"/>
        <w:rPr>
          <w:rFonts w:asciiTheme="minorHAnsi" w:hAnsiTheme="minorHAnsi" w:cstheme="minorHAnsi"/>
          <w:b/>
          <w:iCs/>
        </w:rPr>
      </w:pPr>
    </w:p>
    <w:p w14:paraId="0A15156A" w14:textId="520CE1E4" w:rsidR="00FF4C92" w:rsidRPr="00FB7B46" w:rsidRDefault="00FF4C92" w:rsidP="009951D5">
      <w:pPr>
        <w:pStyle w:val="Akapitzlist"/>
        <w:numPr>
          <w:ilvl w:val="0"/>
          <w:numId w:val="1"/>
        </w:numPr>
        <w:jc w:val="both"/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</w:p>
    <w:p w14:paraId="65E32F30" w14:textId="77777777" w:rsidR="00FF4C92" w:rsidRPr="00FB7B46" w:rsidRDefault="00FF4C92" w:rsidP="00FF4C92">
      <w:pPr>
        <w:pStyle w:val="Akapitzlist"/>
        <w:ind w:left="316"/>
        <w:jc w:val="both"/>
        <w:rPr>
          <w:rFonts w:cstheme="minorHAnsi"/>
          <w:b/>
          <w:iCs/>
          <w:sz w:val="10"/>
          <w:szCs w:val="10"/>
        </w:rPr>
      </w:pPr>
    </w:p>
    <w:p w14:paraId="579640AB" w14:textId="77777777" w:rsidR="00FF4C92" w:rsidRPr="00FB7B46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B46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7B46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Pr="00D872E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D872E2" w:rsidRDefault="00FF4C92" w:rsidP="00495F4B">
      <w:pPr>
        <w:pStyle w:val="Tekstpodstawowywcity"/>
        <w:tabs>
          <w:tab w:val="left" w:pos="851"/>
        </w:tabs>
        <w:spacing w:line="276" w:lineRule="auto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Wykonawca niniejszym zobowiązuje się do utrzymania jego funkcjonalności przez czas trwania postępowania. </w:t>
      </w:r>
      <w:r w:rsidR="007F0AF9" w:rsidRPr="00D872E2">
        <w:rPr>
          <w:rFonts w:asciiTheme="majorHAnsi" w:hAnsiTheme="majorHAnsi" w:cstheme="minorHAnsi"/>
          <w:i/>
          <w:iCs/>
          <w:sz w:val="18"/>
          <w:szCs w:val="18"/>
        </w:rPr>
        <w:br/>
      </w:r>
      <w:r w:rsidRPr="00D872E2">
        <w:rPr>
          <w:rFonts w:asciiTheme="majorHAnsi" w:hAnsiTheme="majorHAnsi" w:cstheme="minorHAnsi"/>
          <w:i/>
          <w:iCs/>
          <w:sz w:val="18"/>
          <w:szCs w:val="18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Pr="005809F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09F2">
        <w:rPr>
          <w:rFonts w:asciiTheme="minorHAnsi" w:hAnsiTheme="minorHAnsi" w:cstheme="minorHAnsi"/>
          <w:b/>
          <w:bCs/>
          <w:sz w:val="20"/>
          <w:szCs w:val="20"/>
        </w:rPr>
        <w:t xml:space="preserve">adres </w:t>
      </w:r>
      <w:r w:rsidRPr="005809F2">
        <w:rPr>
          <w:rFonts w:asciiTheme="minorHAnsi" w:hAnsiTheme="minorHAnsi" w:cstheme="minorHAnsi"/>
          <w:b/>
          <w:sz w:val="20"/>
          <w:szCs w:val="20"/>
        </w:rPr>
        <w:t xml:space="preserve">Elektronicznej Skrzynki Podawczej Wykonawcy </w:t>
      </w:r>
      <w:r w:rsidRPr="005809F2">
        <w:rPr>
          <w:rFonts w:asciiTheme="minorHAnsi" w:hAnsiTheme="minorHAnsi" w:cstheme="minorHAnsi"/>
          <w:sz w:val="20"/>
          <w:szCs w:val="20"/>
        </w:rPr>
        <w:t xml:space="preserve">znajdującej się na </w:t>
      </w:r>
    </w:p>
    <w:p w14:paraId="2F2D3427" w14:textId="0A5EC9F7" w:rsidR="00FF4C92" w:rsidRPr="005809F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09F2">
        <w:rPr>
          <w:rFonts w:asciiTheme="minorHAnsi" w:hAnsiTheme="minorHAnsi" w:cstheme="minorHAnsi"/>
          <w:sz w:val="20"/>
          <w:szCs w:val="20"/>
        </w:rPr>
        <w:t xml:space="preserve">platformie </w:t>
      </w:r>
      <w:r w:rsidRPr="005809F2">
        <w:rPr>
          <w:rFonts w:asciiTheme="minorHAnsi" w:hAnsiTheme="minorHAnsi" w:cstheme="minorHAnsi"/>
          <w:b/>
          <w:sz w:val="20"/>
          <w:szCs w:val="20"/>
        </w:rPr>
        <w:t>ePUAP:  ….</w:t>
      </w:r>
      <w:r w:rsidRPr="005809F2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………………………………………………………………………….………….……</w:t>
      </w:r>
    </w:p>
    <w:p w14:paraId="7176C831" w14:textId="77777777" w:rsidR="007F0AF9" w:rsidRPr="00DB2083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427DE57D" w:rsidR="00FF4C92" w:rsidRPr="00FB7B46" w:rsidRDefault="00FF4C92" w:rsidP="009951D5">
      <w:pPr>
        <w:pStyle w:val="Akapitzlist"/>
        <w:numPr>
          <w:ilvl w:val="0"/>
          <w:numId w:val="1"/>
        </w:numPr>
        <w:tabs>
          <w:tab w:val="left" w:pos="32"/>
        </w:tabs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>Adres do korespondencji pisemnej, w sprawach, w których może ona być tej formie prowadzona (jeżeli inny niż adres siedziby):</w:t>
      </w:r>
    </w:p>
    <w:p w14:paraId="6985262B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0EFC400D" w:rsidR="00FF4C92" w:rsidRPr="00FB7B46" w:rsidRDefault="00FF4C92" w:rsidP="009951D5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</w:rPr>
        <w:t xml:space="preserve">Osoba odpowiedzialna za kontakty z Zamawiającym: </w:t>
      </w:r>
    </w:p>
    <w:p w14:paraId="79D64208" w14:textId="77777777" w:rsidR="00FF4C92" w:rsidRPr="00FB7B46" w:rsidRDefault="00FF4C92" w:rsidP="00FF4C92">
      <w:pPr>
        <w:tabs>
          <w:tab w:val="left" w:pos="337"/>
        </w:tabs>
        <w:spacing w:before="120"/>
        <w:ind w:firstLine="337"/>
        <w:rPr>
          <w:rFonts w:asciiTheme="minorHAnsi" w:hAnsiTheme="minorHAnsi" w:cstheme="minorHAnsi"/>
          <w:i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24522E">
          <w:footerReference w:type="default" r:id="rId8"/>
          <w:pgSz w:w="11906" w:h="16838"/>
          <w:pgMar w:top="709" w:right="567" w:bottom="993" w:left="709" w:header="680" w:footer="284" w:gutter="0"/>
          <w:cols w:space="708"/>
          <w:docGrid w:linePitch="360"/>
        </w:sectPr>
      </w:pPr>
    </w:p>
    <w:p w14:paraId="7C85BAAC" w14:textId="649572C7" w:rsidR="00FF4C92" w:rsidRPr="00FB7B46" w:rsidRDefault="00DB2083" w:rsidP="00FB7B46">
      <w:pPr>
        <w:pStyle w:val="Akapitzlist"/>
        <w:numPr>
          <w:ilvl w:val="0"/>
          <w:numId w:val="18"/>
        </w:numPr>
        <w:spacing w:after="60"/>
        <w:ind w:left="357" w:hanging="357"/>
        <w:rPr>
          <w:rFonts w:cstheme="minorHAnsi"/>
          <w:b/>
          <w:bCs/>
          <w:iCs/>
          <w:color w:val="0D0D0D" w:themeColor="text1" w:themeTint="F2"/>
        </w:rPr>
      </w:pPr>
      <w:r w:rsidRPr="00FB7B46">
        <w:rPr>
          <w:rFonts w:cstheme="minorHAnsi"/>
          <w:b/>
          <w:bCs/>
          <w:iCs/>
          <w:color w:val="0D0D0D" w:themeColor="text1" w:themeTint="F2"/>
        </w:rPr>
        <w:lastRenderedPageBreak/>
        <w:t>OFEROWANY PRZEDMIOT ZAMÓWIENIA</w:t>
      </w:r>
      <w:r w:rsidR="0092170E" w:rsidRPr="00FB7B46">
        <w:rPr>
          <w:rFonts w:cstheme="minorHAnsi"/>
          <w:b/>
          <w:bCs/>
          <w:iCs/>
          <w:color w:val="0D0D0D" w:themeColor="text1" w:themeTint="F2"/>
        </w:rPr>
        <w:t>:</w:t>
      </w:r>
    </w:p>
    <w:p w14:paraId="5B3698FC" w14:textId="68E66CB7" w:rsidR="000B62CE" w:rsidRPr="00D06849" w:rsidRDefault="00DB2083" w:rsidP="00D06849">
      <w:pPr>
        <w:spacing w:line="276" w:lineRule="auto"/>
        <w:jc w:val="both"/>
        <w:rPr>
          <w:rFonts w:cstheme="minorHAnsi"/>
          <w:iCs/>
        </w:rPr>
      </w:pPr>
      <w:r w:rsidRPr="00DB2083">
        <w:rPr>
          <w:rFonts w:cstheme="minorHAnsi"/>
          <w:iCs/>
        </w:rPr>
        <w:t>W związku z ogłoszeniem postępowania o udzielenie zamówienia publicznego prowadzonego w </w:t>
      </w:r>
      <w:r w:rsidRPr="00DB2083">
        <w:rPr>
          <w:rFonts w:cstheme="minorHAnsi"/>
          <w:bCs/>
          <w:iCs/>
        </w:rPr>
        <w:t>trybie podstawowym</w:t>
      </w:r>
      <w:r w:rsidRPr="00DB2083">
        <w:rPr>
          <w:rFonts w:cstheme="minorHAnsi"/>
          <w:iCs/>
        </w:rPr>
        <w:t xml:space="preserve"> na zadanie pn.</w:t>
      </w:r>
      <w:bookmarkStart w:id="2" w:name="_Hlk62821878"/>
      <w:bookmarkStart w:id="3" w:name="_Hlk62821749"/>
      <w:bookmarkStart w:id="4" w:name="_Hlk83802929"/>
    </w:p>
    <w:p w14:paraId="6C04BB50" w14:textId="77777777" w:rsidR="00BA585E" w:rsidRDefault="00172BC4" w:rsidP="00BA585E">
      <w:pPr>
        <w:spacing w:line="276" w:lineRule="auto"/>
        <w:jc w:val="both"/>
        <w:rPr>
          <w:rFonts w:cs="Calibri"/>
          <w:b/>
          <w:sz w:val="20"/>
          <w:szCs w:val="20"/>
        </w:rPr>
      </w:pPr>
      <w:r w:rsidRPr="00314476">
        <w:rPr>
          <w:rFonts w:cs="Calibri"/>
          <w:b/>
          <w:sz w:val="22"/>
          <w:szCs w:val="22"/>
        </w:rPr>
        <w:t>„</w:t>
      </w:r>
      <w:bookmarkStart w:id="5" w:name="_Hlk190263818"/>
      <w:r w:rsidR="00BA585E" w:rsidRPr="00D37099">
        <w:rPr>
          <w:rFonts w:ascii="Cambria" w:hAnsi="Cambria"/>
          <w:b/>
        </w:rPr>
        <w:t>Budowa instalacji fotowoltaicznych na budynkach użyteczności publicznej w Gminie Rawa Mazowiecka</w:t>
      </w:r>
      <w:bookmarkEnd w:id="5"/>
      <w:r w:rsidRPr="00314476">
        <w:rPr>
          <w:rFonts w:cs="Calibri"/>
          <w:b/>
          <w:sz w:val="22"/>
          <w:szCs w:val="22"/>
        </w:rPr>
        <w:t>”</w:t>
      </w:r>
      <w:r>
        <w:rPr>
          <w:rFonts w:cs="Calibri"/>
          <w:b/>
          <w:sz w:val="20"/>
          <w:szCs w:val="20"/>
        </w:rPr>
        <w:t xml:space="preserve"> </w:t>
      </w:r>
    </w:p>
    <w:p w14:paraId="380A2182" w14:textId="7D27696F" w:rsidR="00DB2083" w:rsidRDefault="00DB2083" w:rsidP="00DB2083">
      <w:pPr>
        <w:spacing w:line="276" w:lineRule="auto"/>
        <w:rPr>
          <w:rFonts w:asciiTheme="minorHAnsi" w:hAnsiTheme="minorHAnsi" w:cstheme="minorHAnsi"/>
          <w:bCs/>
          <w:iCs/>
        </w:rPr>
      </w:pPr>
      <w:r w:rsidRPr="001C05A3">
        <w:rPr>
          <w:rFonts w:asciiTheme="minorHAnsi" w:hAnsiTheme="minorHAnsi" w:cstheme="minorHAnsi"/>
          <w:b/>
          <w:iCs/>
        </w:rPr>
        <w:t>Oferuję/oferujemy*</w:t>
      </w:r>
      <w:r w:rsidRPr="001C05A3">
        <w:rPr>
          <w:rFonts w:asciiTheme="minorHAnsi" w:hAnsiTheme="minorHAnsi" w:cstheme="minorHAnsi"/>
          <w:iCs/>
        </w:rPr>
        <w:t xml:space="preserve"> wykonanie </w:t>
      </w:r>
      <w:r w:rsidRPr="001C05A3">
        <w:rPr>
          <w:rFonts w:asciiTheme="minorHAnsi" w:hAnsiTheme="minorHAnsi" w:cstheme="minorHAnsi"/>
          <w:bCs/>
          <w:iCs/>
        </w:rPr>
        <w:t xml:space="preserve">zamówienia </w:t>
      </w:r>
      <w:r w:rsidRPr="001C05A3">
        <w:rPr>
          <w:rFonts w:asciiTheme="minorHAnsi" w:hAnsiTheme="minorHAnsi" w:cstheme="minorHAnsi"/>
          <w:iCs/>
        </w:rPr>
        <w:t xml:space="preserve">zgodnie z </w:t>
      </w:r>
      <w:r>
        <w:rPr>
          <w:rFonts w:asciiTheme="minorHAnsi" w:hAnsiTheme="minorHAnsi" w:cstheme="minorHAnsi"/>
          <w:bCs/>
          <w:iCs/>
        </w:rPr>
        <w:t>opis</w:t>
      </w:r>
      <w:r w:rsidRPr="001C05A3">
        <w:rPr>
          <w:rFonts w:asciiTheme="minorHAnsi" w:hAnsiTheme="minorHAnsi" w:cstheme="minorHAnsi"/>
          <w:bCs/>
          <w:iCs/>
        </w:rPr>
        <w:t>e</w:t>
      </w:r>
      <w:r>
        <w:rPr>
          <w:rFonts w:asciiTheme="minorHAnsi" w:hAnsiTheme="minorHAnsi" w:cstheme="minorHAnsi"/>
          <w:bCs/>
          <w:iCs/>
        </w:rPr>
        <w:t>m</w:t>
      </w:r>
      <w:r w:rsidRPr="001C05A3">
        <w:rPr>
          <w:rFonts w:asciiTheme="minorHAnsi" w:hAnsiTheme="minorHAnsi" w:cstheme="minorHAnsi"/>
          <w:bCs/>
          <w:iCs/>
        </w:rPr>
        <w:t xml:space="preserve"> p</w:t>
      </w:r>
      <w:r>
        <w:rPr>
          <w:rFonts w:asciiTheme="minorHAnsi" w:hAnsiTheme="minorHAnsi" w:cstheme="minorHAnsi"/>
          <w:bCs/>
          <w:iCs/>
        </w:rPr>
        <w:t>rzedmiotu zamówienia zawartym w </w:t>
      </w:r>
      <w:r w:rsidRPr="001C05A3">
        <w:rPr>
          <w:rFonts w:asciiTheme="minorHAnsi" w:hAnsiTheme="minorHAnsi" w:cstheme="minorHAnsi"/>
          <w:bCs/>
          <w:iCs/>
        </w:rPr>
        <w:t>SWZ</w:t>
      </w:r>
      <w:r>
        <w:rPr>
          <w:rFonts w:asciiTheme="minorHAnsi" w:hAnsiTheme="minorHAnsi" w:cstheme="minorHAnsi"/>
          <w:bCs/>
          <w:iCs/>
        </w:rPr>
        <w:t>:</w:t>
      </w:r>
    </w:p>
    <w:p w14:paraId="5F49F0EA" w14:textId="4C0686C6" w:rsidR="00442112" w:rsidRDefault="00442112" w:rsidP="00DB2083">
      <w:pPr>
        <w:spacing w:line="276" w:lineRule="auto"/>
        <w:rPr>
          <w:rFonts w:asciiTheme="minorHAnsi" w:hAnsiTheme="minorHAnsi" w:cstheme="minorHAnsi"/>
          <w:b/>
          <w:iCs/>
          <w:u w:val="single"/>
        </w:rPr>
      </w:pPr>
      <w:r w:rsidRPr="00442112">
        <w:rPr>
          <w:rFonts w:asciiTheme="minorHAnsi" w:hAnsiTheme="minorHAnsi" w:cstheme="minorHAnsi"/>
          <w:b/>
          <w:iCs/>
          <w:u w:val="single"/>
        </w:rPr>
        <w:t xml:space="preserve">1. </w:t>
      </w:r>
      <w:r>
        <w:rPr>
          <w:rFonts w:asciiTheme="minorHAnsi" w:hAnsiTheme="minorHAnsi" w:cstheme="minorHAnsi"/>
          <w:b/>
          <w:iCs/>
          <w:u w:val="single"/>
        </w:rPr>
        <w:t xml:space="preserve">         </w:t>
      </w:r>
      <w:r w:rsidRPr="00442112">
        <w:rPr>
          <w:rFonts w:asciiTheme="minorHAnsi" w:hAnsiTheme="minorHAnsi" w:cstheme="minorHAnsi"/>
          <w:b/>
          <w:iCs/>
          <w:u w:val="single"/>
        </w:rPr>
        <w:t>Za cenę ryczałtową:</w:t>
      </w:r>
    </w:p>
    <w:p w14:paraId="35BA330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zł (netto bez podatku VAT)</w:t>
      </w:r>
    </w:p>
    <w:p w14:paraId="4343B70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stawka VAT</w:t>
      </w:r>
    </w:p>
    <w:p w14:paraId="17D0950E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zł kwota podatku VAT</w:t>
      </w:r>
    </w:p>
    <w:p w14:paraId="37F2FEF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b/>
          <w:sz w:val="22"/>
          <w:szCs w:val="22"/>
        </w:rPr>
      </w:pPr>
      <w:r w:rsidRPr="00A4322F">
        <w:rPr>
          <w:rFonts w:ascii="Times New Roman" w:hAnsi="Times New Roman"/>
          <w:b/>
          <w:sz w:val="22"/>
          <w:szCs w:val="22"/>
        </w:rPr>
        <w:t>……………………………………… zł (cena brutto z podatkiem VAT)</w:t>
      </w:r>
    </w:p>
    <w:p w14:paraId="3263A41A" w14:textId="4EBF5ADA" w:rsidR="00314476" w:rsidRPr="00314476" w:rsidRDefault="00314476" w:rsidP="00314476">
      <w:pPr>
        <w:spacing w:line="360" w:lineRule="auto"/>
        <w:ind w:firstLine="56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4322F">
        <w:rPr>
          <w:rFonts w:asciiTheme="minorHAnsi" w:hAnsiTheme="minorHAnsi" w:cstheme="minorHAnsi"/>
          <w:bCs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4252B81" w14:textId="316D4681" w:rsidR="00E31447" w:rsidRPr="00442112" w:rsidRDefault="00442112" w:rsidP="00442112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o</w:t>
      </w:r>
      <w:r w:rsidR="00E31447" w:rsidRPr="00442112">
        <w:rPr>
          <w:rFonts w:cstheme="minorHAnsi"/>
          <w:b/>
          <w:iCs/>
          <w:u w:val="single"/>
        </w:rPr>
        <w:t xml:space="preserve">feruję/oferujemy: </w:t>
      </w:r>
    </w:p>
    <w:p w14:paraId="131CCBB5" w14:textId="442C2C85" w:rsidR="00394821" w:rsidRPr="00495F4B" w:rsidRDefault="005D466C" w:rsidP="00495F4B">
      <w:pPr>
        <w:pStyle w:val="Akapitzlist"/>
        <w:autoSpaceDE w:val="0"/>
        <w:autoSpaceDN w:val="0"/>
        <w:adjustRightInd w:val="0"/>
        <w:rPr>
          <w:rFonts w:cstheme="minorHAnsi"/>
          <w:bCs/>
        </w:rPr>
      </w:pPr>
      <w:r w:rsidRPr="00394821">
        <w:rPr>
          <w:rFonts w:cstheme="minorHAnsi"/>
          <w:bCs/>
        </w:rPr>
        <w:t>d</w:t>
      </w:r>
      <w:r w:rsidR="00E31447" w:rsidRPr="00394821">
        <w:rPr>
          <w:rFonts w:cstheme="minorHAnsi"/>
          <w:bCs/>
        </w:rPr>
        <w:t>ługość okresu gwarancji i rękojmi na roboty objęte niniejszym zamówieniem</w:t>
      </w:r>
      <w:bookmarkEnd w:id="2"/>
    </w:p>
    <w:p w14:paraId="31BB656C" w14:textId="5767F1C6" w:rsidR="00E31447" w:rsidRDefault="00DB2083" w:rsidP="00394821">
      <w:pPr>
        <w:pStyle w:val="Akapitzlist"/>
        <w:autoSpaceDE w:val="0"/>
        <w:autoSpaceDN w:val="0"/>
        <w:adjustRightInd w:val="0"/>
        <w:spacing w:after="120"/>
        <w:rPr>
          <w:rFonts w:cstheme="minorHAnsi"/>
          <w:bCs/>
        </w:rPr>
      </w:pPr>
      <w:r w:rsidRPr="00394821">
        <w:rPr>
          <w:rFonts w:cstheme="minorHAnsi"/>
          <w:bCs/>
        </w:rPr>
        <w:t xml:space="preserve"> </w:t>
      </w:r>
      <w:r w:rsidR="00E31447" w:rsidRPr="00394821">
        <w:rPr>
          <w:rFonts w:cstheme="minorHAnsi"/>
          <w:bCs/>
        </w:rPr>
        <w:t>…………………………………………………</w:t>
      </w:r>
      <w:bookmarkEnd w:id="3"/>
      <w:bookmarkEnd w:id="4"/>
    </w:p>
    <w:p w14:paraId="66FCEDFF" w14:textId="729CB8AD" w:rsidR="00F2358D" w:rsidRPr="00394821" w:rsidRDefault="00F2358D" w:rsidP="00394821">
      <w:pPr>
        <w:pStyle w:val="Akapitzlist"/>
        <w:autoSpaceDE w:val="0"/>
        <w:autoSpaceDN w:val="0"/>
        <w:adjustRightInd w:val="0"/>
        <w:spacing w:after="120"/>
        <w:rPr>
          <w:rFonts w:eastAsia="Times New Roman" w:cstheme="minorHAnsi"/>
          <w:bCs/>
          <w:i/>
          <w:iCs/>
          <w:sz w:val="22"/>
          <w:szCs w:val="22"/>
          <w:lang w:eastAsia="pl-PL"/>
        </w:rPr>
      </w:pPr>
      <w:r>
        <w:rPr>
          <w:rFonts w:cstheme="minorHAnsi"/>
          <w:bCs/>
        </w:rPr>
        <w:t>(minimalny okres gwarancji i rękojmi wynosi 36 miesięcy)</w:t>
      </w:r>
    </w:p>
    <w:p w14:paraId="3192651D" w14:textId="77777777" w:rsidR="00053B01" w:rsidRPr="00FB7B46" w:rsidRDefault="00053B01" w:rsidP="00053B01">
      <w:pPr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C .OŚWIADCZENIE DOTYCZĄCE POSTANOWIEŃ TREŚCI SWZ.</w:t>
      </w:r>
    </w:p>
    <w:p w14:paraId="638A3C4A" w14:textId="77777777" w:rsidR="00EC5DD8" w:rsidRPr="00FB7B46" w:rsidRDefault="00EC5DD8" w:rsidP="00EC5DD8">
      <w:pPr>
        <w:jc w:val="both"/>
        <w:rPr>
          <w:rFonts w:asciiTheme="minorHAnsi" w:hAnsiTheme="minorHAnsi" w:cstheme="minorHAnsi"/>
          <w:b/>
          <w:iCs/>
          <w:sz w:val="10"/>
          <w:szCs w:val="10"/>
        </w:rPr>
      </w:pPr>
    </w:p>
    <w:p w14:paraId="4937C809" w14:textId="492D3ED0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bookmarkStart w:id="6" w:name="_Hlk65740447"/>
      <w:r w:rsidRPr="00FB7B46">
        <w:rPr>
          <w:rFonts w:asciiTheme="minorHAnsi" w:hAnsiTheme="minorHAnsi" w:cstheme="minorHAnsi"/>
          <w:sz w:val="22"/>
          <w:szCs w:val="22"/>
        </w:rPr>
        <w:t>Oświadczam/y, że uważam/y się za związanych niniejszą ofertą przez okres wskazany w SWZ.</w:t>
      </w:r>
    </w:p>
    <w:bookmarkEnd w:id="6"/>
    <w:p w14:paraId="7A32C1D4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zrealizuję/emy zamówienie zgodnie z SWZ i Projektem umowy.</w:t>
      </w:r>
    </w:p>
    <w:p w14:paraId="0842D988" w14:textId="6A7C6837" w:rsidR="00EC5DD8" w:rsidRPr="00FB7B46" w:rsidRDefault="009951D5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 xml:space="preserve">Oświadczam/y, że akceptuję/emy instrukcję użytkowania portalu e-Zamówienia dostępną na stronie: </w:t>
      </w:r>
      <w:hyperlink r:id="rId9" w:history="1">
        <w:r w:rsidRPr="00FB7B46">
          <w:rPr>
            <w:rFonts w:asciiTheme="minorHAnsi" w:hAnsiTheme="minorHAnsi" w:cstheme="minorHAnsi"/>
            <w:sz w:val="22"/>
            <w:szCs w:val="22"/>
          </w:rPr>
          <w:t>https://ezamowienia.gov.pl/pl/komponent-edukacyjny/</w:t>
        </w:r>
      </w:hyperlink>
      <w:r w:rsidRPr="00FB7B46">
        <w:rPr>
          <w:rFonts w:asciiTheme="minorHAnsi" w:hAnsiTheme="minorHAnsi" w:cstheme="minorHAnsi"/>
          <w:sz w:val="22"/>
          <w:szCs w:val="22"/>
        </w:rPr>
        <w:t xml:space="preserve"> zawierającą wiążące Wykonawcę informacje związane z korzystaniem z portalu e-Zamówienia, w szczególności opis sposobu składania/zmiany/wycofania oferty w niniejszym postępowaniu. Wykonawca zobowiązany jest zapoznać się z ww. instrukcją i postępować wg zasad  niej wskazanych dedykowanych dla Wykonawcy. Wykonawca ubiegając się o udzielenie zamówienia                                        w szczególności składając ofertę akceptuje zasady korzystania z portalu ezamowienia.pl wskazane w instrukcji użytkownika i SWZ</w:t>
      </w:r>
      <w:r w:rsidR="00EC5DD8" w:rsidRPr="00FB7B46">
        <w:rPr>
          <w:rFonts w:asciiTheme="minorHAnsi" w:hAnsiTheme="minorHAnsi" w:cstheme="minorHAnsi"/>
          <w:sz w:val="22"/>
          <w:szCs w:val="22"/>
        </w:rPr>
        <w:t>.</w:t>
      </w:r>
    </w:p>
    <w:p w14:paraId="1B3E6766" w14:textId="2AF26D07" w:rsidR="00EC5DD8" w:rsidRPr="00FB7B46" w:rsidRDefault="00EC5DD8" w:rsidP="005D466C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informacje i dokumenty zawarte w Ofercie na stronach od nr ..............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sz w:val="22"/>
          <w:szCs w:val="22"/>
        </w:rPr>
        <w:t>do nr 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="005D466C" w:rsidRPr="00FB7B46">
        <w:rPr>
          <w:rFonts w:asciiTheme="minorHAnsi" w:hAnsiTheme="minorHAnsi" w:cstheme="minorHAnsi"/>
          <w:sz w:val="22"/>
          <w:szCs w:val="22"/>
        </w:rPr>
        <w:br/>
      </w:r>
      <w:r w:rsidRPr="00FB7B46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411791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>Zobowiązujemy się dotrzymać wskazanego terminu realizacji zamówienia.</w:t>
      </w:r>
    </w:p>
    <w:p w14:paraId="6D5E3FD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FB7B46" w:rsidRDefault="00EC5DD8" w:rsidP="009951D5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bookmarkStart w:id="7" w:name="_Hlk65740749"/>
      <w:r w:rsidRPr="00FB7B46">
        <w:rPr>
          <w:rFonts w:asciiTheme="minorHAnsi" w:hAnsiTheme="minorHAnsi" w:cstheme="minorHAnsi"/>
          <w:iCs/>
          <w:sz w:val="22"/>
        </w:rPr>
        <w:t>Składając niniejszą ofertę, zgodnie z art. 225 ust. 1 ustawy Pzp informuję, że wybór oferty</w:t>
      </w:r>
      <w:r w:rsidRPr="00FB7B46">
        <w:rPr>
          <w:rStyle w:val="Odwoanieprzypisudolnego"/>
          <w:rFonts w:asciiTheme="minorHAnsi" w:hAnsiTheme="minorHAnsi" w:cstheme="minorHAnsi"/>
          <w:iCs/>
          <w:sz w:val="22"/>
        </w:rPr>
        <w:footnoteReference w:id="2"/>
      </w:r>
      <w:r w:rsidRPr="00FB7B46">
        <w:rPr>
          <w:rFonts w:asciiTheme="minorHAnsi" w:hAnsiTheme="minorHAnsi" w:cstheme="minorHAnsi"/>
          <w:iCs/>
          <w:sz w:val="22"/>
        </w:rPr>
        <w:t>:</w:t>
      </w:r>
    </w:p>
    <w:p w14:paraId="7C3FD0C6" w14:textId="77777777" w:rsidR="00EC5DD8" w:rsidRPr="00FB7B46" w:rsidRDefault="00EC5DD8" w:rsidP="00EC5DD8">
      <w:pPr>
        <w:suppressAutoHyphens/>
        <w:spacing w:before="120" w:line="276" w:lineRule="auto"/>
        <w:ind w:left="720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2BB0400F" w14:textId="2BAC10F8" w:rsidR="00EC5DD8" w:rsidRPr="000B62CE" w:rsidRDefault="00EC5DD8" w:rsidP="000B62CE">
      <w:pPr>
        <w:numPr>
          <w:ilvl w:val="0"/>
          <w:numId w:val="7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nie 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396589E" w14:textId="77777777" w:rsidR="00EC5DD8" w:rsidRPr="00FB7B46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68890F5" w14:textId="77777777" w:rsidR="00EC5DD8" w:rsidRPr="00FB7B46" w:rsidRDefault="00EC5DD8" w:rsidP="00EC5DD8">
      <w:pPr>
        <w:ind w:left="74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FB7B46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FB7B46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AC37DD7" w14:textId="77777777" w:rsidR="009951D5" w:rsidRPr="00FB7B46" w:rsidRDefault="009951D5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</w:p>
    <w:p w14:paraId="2E9867DE" w14:textId="00CAE6A4" w:rsidR="00EC5DD8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  <w:r w:rsidRPr="00FB7B46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ar-SA"/>
        </w:rPr>
        <w:t>2</w:t>
      </w:r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EC5DD8" w:rsidRPr="00FB7B46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  <w:t xml:space="preserve"> </w:t>
      </w:r>
      <w:r w:rsidR="00EC5DD8" w:rsidRPr="00FB7B46"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bookmarkEnd w:id="7"/>
    </w:p>
    <w:p w14:paraId="3AB8DB77" w14:textId="77777777" w:rsidR="005D466C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27D57C4D" w14:textId="314D739F" w:rsidR="00EC5DD8" w:rsidRPr="00FB7B46" w:rsidRDefault="005D466C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iCs/>
          <w:sz w:val="22"/>
        </w:rPr>
      </w:pPr>
      <w:bookmarkStart w:id="8" w:name="_Hlk65740868"/>
      <w:r w:rsidRPr="00FB7B46">
        <w:rPr>
          <w:rFonts w:asciiTheme="minorHAnsi" w:hAnsiTheme="minorHAnsi" w:cstheme="minorHAnsi"/>
          <w:iCs/>
          <w:sz w:val="22"/>
        </w:rPr>
        <w:t xml:space="preserve"> </w:t>
      </w:r>
      <w:r w:rsidR="00EC5DD8" w:rsidRPr="00FB7B46">
        <w:rPr>
          <w:rFonts w:asciiTheme="minorHAnsi" w:hAnsiTheme="minorHAnsi" w:cstheme="minorHAnsi"/>
          <w:iCs/>
          <w:sz w:val="22"/>
        </w:rPr>
        <w:t>Oświadczam, że wypełniłem obowiązki informacyjne przewidziane w art. 13 lub art. 14 RODO</w:t>
      </w:r>
      <w:r w:rsidR="00EC5DD8" w:rsidRPr="00FB7B46">
        <w:rPr>
          <w:rFonts w:asciiTheme="minorHAnsi" w:hAnsiTheme="minorHAnsi" w:cstheme="minorHAnsi"/>
          <w:iCs/>
          <w:sz w:val="22"/>
          <w:vertAlign w:val="superscript"/>
        </w:rPr>
        <w:footnoteReference w:id="3"/>
      </w:r>
      <w:r w:rsidR="00EC5DD8" w:rsidRPr="00FB7B46">
        <w:rPr>
          <w:rFonts w:asciiTheme="minorHAnsi" w:hAnsiTheme="minorHAnsi" w:cstheme="minorHAnsi"/>
          <w:iCs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587A651C" w:rsidR="00EC5DD8" w:rsidRPr="00FB7B46" w:rsidRDefault="005D466C" w:rsidP="005D466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*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przypadku, gdy Wykonawca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  <w:u w:val="single"/>
        </w:rPr>
        <w:t>nie przekazuje danych osobowych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8"/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3885D320" w14:textId="2C639290" w:rsidR="00EC5DD8" w:rsidRPr="00FB7B46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FB7B46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FB7B46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FB7B46" w:rsidRDefault="0028314E" w:rsidP="00FB7B46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FB7B46" w:rsidRDefault="00EC5DD8" w:rsidP="00EC5DD8">
      <w:pPr>
        <w:spacing w:before="120" w:line="300" w:lineRule="auto"/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 xml:space="preserve"> D. ZOBOWIĄZANIE W PRZYPADKU PRZYZNANIA ZAMÓWIENIA.</w:t>
      </w:r>
    </w:p>
    <w:p w14:paraId="7F22729C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Osobami uprawnionymi do merytorycznej współpracy i koordynacji w wykonywaniu zadania ze strony Wykonawcy są:</w:t>
      </w:r>
      <w:r w:rsidRPr="00FB7B46">
        <w:rPr>
          <w:rFonts w:asciiTheme="minorHAnsi" w:hAnsiTheme="minorHAnsi" w:cstheme="minorHAnsi"/>
          <w:iCs/>
        </w:rPr>
        <w:t xml:space="preserve"> </w:t>
      </w: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…………………………………………………………………………………………..…………………</w:t>
      </w:r>
    </w:p>
    <w:p w14:paraId="2CF19881" w14:textId="77777777" w:rsidR="00EC5DD8" w:rsidRPr="00FB7B46" w:rsidRDefault="00EC5DD8" w:rsidP="00EC5DD8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491995A5" w14:textId="24D2576A" w:rsidR="00EC5DD8" w:rsidRPr="00FB7B46" w:rsidRDefault="00EC5DD8" w:rsidP="00FB7B46">
      <w:pPr>
        <w:spacing w:before="120" w:line="300" w:lineRule="auto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E. RODZAJ WYKONAWCY</w:t>
      </w:r>
    </w:p>
    <w:p w14:paraId="758EAA5D" w14:textId="77777777" w:rsidR="00EC5DD8" w:rsidRPr="00FB7B46" w:rsidRDefault="00EC5DD8" w:rsidP="00EC5DD8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FB7B46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7D2AA04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mikroprzedsiębiorstwo</w:t>
      </w:r>
    </w:p>
    <w:p w14:paraId="6754A72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małe przedsiębiorstwo</w:t>
      </w:r>
    </w:p>
    <w:p w14:paraId="359E5745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średnie przedsiębiorstwo</w:t>
      </w:r>
    </w:p>
    <w:p w14:paraId="5F31C04F" w14:textId="2CFF77A3" w:rsidR="00DB2083" w:rsidRPr="00FB7B46" w:rsidRDefault="00DB2083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duże przedsiębiorstwo</w:t>
      </w:r>
    </w:p>
    <w:p w14:paraId="1686B774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jednoosobowa działalność gospodarcza</w:t>
      </w:r>
    </w:p>
    <w:p w14:paraId="4938984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osoba fizyczna nieprowadząca działalności gospodarczej</w:t>
      </w:r>
    </w:p>
    <w:p w14:paraId="1B3601E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inny rodzaj</w:t>
      </w:r>
    </w:p>
    <w:p w14:paraId="01F2EFC8" w14:textId="77777777" w:rsidR="00EC5DD8" w:rsidRPr="00FB7B46" w:rsidRDefault="00EC5DD8" w:rsidP="00FB7B46">
      <w:pPr>
        <w:suppressAutoHyphens/>
        <w:spacing w:after="120"/>
        <w:ind w:left="851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FB7B46" w:rsidRDefault="00EC5DD8" w:rsidP="00FB7B46">
      <w:pPr>
        <w:suppressAutoHyphens/>
        <w:spacing w:before="120" w:after="120"/>
        <w:ind w:left="851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FB7B46" w:rsidRDefault="00EC5DD8" w:rsidP="00EC5DD8">
      <w:pPr>
        <w:suppressAutoHyphens/>
        <w:spacing w:before="120" w:after="120"/>
        <w:ind w:left="851"/>
        <w:outlineLvl w:val="2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EUR.)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5FA68FBA" w14:textId="09F60BBB" w:rsidR="00EC5DD8" w:rsidRPr="00FB7B46" w:rsidRDefault="005D466C" w:rsidP="005D466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B7B46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3</w:t>
      </w:r>
      <w:r w:rsidRPr="00FB7B46">
        <w:rPr>
          <w:rFonts w:asciiTheme="minorHAnsi" w:hAnsiTheme="minorHAnsi" w:cstheme="minorHAnsi"/>
          <w:sz w:val="18"/>
          <w:szCs w:val="18"/>
        </w:rPr>
        <w:t xml:space="preserve"> </w:t>
      </w:r>
      <w:r w:rsidR="00EC5DD8" w:rsidRPr="00FB7B46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F062B7" w14:textId="77777777" w:rsidR="005D466C" w:rsidRPr="003F7A6B" w:rsidRDefault="005D466C" w:rsidP="005D466C">
      <w:pPr>
        <w:pStyle w:val="Tekstprzypisudolnego"/>
        <w:jc w:val="both"/>
        <w:rPr>
          <w:sz w:val="16"/>
          <w:szCs w:val="16"/>
        </w:rPr>
      </w:pPr>
    </w:p>
    <w:p w14:paraId="500239F9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2083">
        <w:rPr>
          <w:rFonts w:asciiTheme="minorHAnsi" w:hAnsiTheme="minorHAnsi" w:cstheme="minorHAnsi"/>
          <w:sz w:val="22"/>
          <w:szCs w:val="22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0076E4FF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2083">
        <w:rPr>
          <w:rFonts w:asciiTheme="minorHAnsi" w:hAnsiTheme="minorHAnsi" w:cstheme="minorHAnsi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 szczególności oświadczenia lub dokumenty przechowywane przez Zamawiającego zgodnie z art. 78 ust. 1 ustawy Prawo zamówień publicznych)</w:t>
      </w:r>
    </w:p>
    <w:p w14:paraId="6C3BAE73" w14:textId="77777777" w:rsidR="00DB2083" w:rsidRPr="00DB2083" w:rsidRDefault="00DB2083" w:rsidP="00DB2083">
      <w:pPr>
        <w:spacing w:after="160" w:line="259" w:lineRule="auto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DB2083" w:rsidRPr="00DB2083" w14:paraId="6C0A784E" w14:textId="77777777" w:rsidTr="00CC2FA7">
        <w:tc>
          <w:tcPr>
            <w:tcW w:w="3215" w:type="dxa"/>
            <w:shd w:val="clear" w:color="auto" w:fill="auto"/>
          </w:tcPr>
          <w:p w14:paraId="48A06B3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678" w:type="dxa"/>
            <w:shd w:val="clear" w:color="auto" w:fill="auto"/>
          </w:tcPr>
          <w:p w14:paraId="4D3ED31C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postępowania (oznaczenie sprawy, do której dokumenty zostały dołączone)</w:t>
            </w:r>
          </w:p>
        </w:tc>
        <w:tc>
          <w:tcPr>
            <w:tcW w:w="2958" w:type="dxa"/>
            <w:shd w:val="clear" w:color="auto" w:fill="auto"/>
          </w:tcPr>
          <w:p w14:paraId="7E35ABB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oświadczeń lub dokumentów (znajdujących się w posiadaniu Zamawiającego)</w:t>
            </w:r>
          </w:p>
        </w:tc>
      </w:tr>
      <w:tr w:rsidR="00DB2083" w:rsidRPr="00DB2083" w14:paraId="166642F4" w14:textId="77777777" w:rsidTr="00CC2FA7">
        <w:trPr>
          <w:trHeight w:val="739"/>
        </w:trPr>
        <w:tc>
          <w:tcPr>
            <w:tcW w:w="3215" w:type="dxa"/>
            <w:shd w:val="clear" w:color="auto" w:fill="auto"/>
          </w:tcPr>
          <w:p w14:paraId="68B631E8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</w:tcPr>
          <w:p w14:paraId="30A58EF0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</w:tcPr>
          <w:p w14:paraId="5A69581D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34C20" w14:textId="77777777" w:rsidR="00DB2083" w:rsidRPr="00DB2083" w:rsidRDefault="00DB2083" w:rsidP="00DB2083">
      <w:pPr>
        <w:spacing w:after="160" w:line="259" w:lineRule="auto"/>
        <w:ind w:left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12C5E63" w14:textId="77777777" w:rsidR="00DB2083" w:rsidRPr="00DB2083" w:rsidRDefault="00DB2083" w:rsidP="00DB2083">
      <w:p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B2083">
        <w:rPr>
          <w:rFonts w:asciiTheme="minorHAnsi" w:hAnsiTheme="minorHAnsi" w:cstheme="minorHAnsi"/>
          <w:b/>
          <w:bCs/>
          <w:sz w:val="22"/>
          <w:szCs w:val="22"/>
        </w:rPr>
        <w:t>Oświadczam/y, że w celu spełnienia warunków udziału w postępowaniu polegam/y na zdolnościach innych podmiotów: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083" w:rsidRPr="00DB2083" w14:paraId="7F9BD314" w14:textId="77777777" w:rsidTr="00CC2FA7">
        <w:tc>
          <w:tcPr>
            <w:tcW w:w="4394" w:type="dxa"/>
            <w:shd w:val="clear" w:color="auto" w:fill="auto"/>
          </w:tcPr>
          <w:p w14:paraId="3E2DD20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  <w:shd w:val="clear" w:color="auto" w:fill="auto"/>
          </w:tcPr>
          <w:p w14:paraId="7EE057F8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Zasoby oddane do dyspozycji Wykonawcy</w:t>
            </w:r>
          </w:p>
        </w:tc>
      </w:tr>
      <w:tr w:rsidR="00DB2083" w:rsidRPr="00DB2083" w14:paraId="01226529" w14:textId="77777777" w:rsidTr="00CC2FA7">
        <w:tc>
          <w:tcPr>
            <w:tcW w:w="4394" w:type="dxa"/>
            <w:shd w:val="clear" w:color="auto" w:fill="auto"/>
          </w:tcPr>
          <w:p w14:paraId="17FDAE90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1E8D5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083" w:rsidRPr="00DB2083" w14:paraId="655122A5" w14:textId="77777777" w:rsidTr="00CC2FA7">
        <w:tc>
          <w:tcPr>
            <w:tcW w:w="4394" w:type="dxa"/>
            <w:shd w:val="clear" w:color="auto" w:fill="auto"/>
          </w:tcPr>
          <w:p w14:paraId="1F8F7BE3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E906A76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E4BA80" w14:textId="77777777" w:rsidR="00EC5DD8" w:rsidRPr="00DB2083" w:rsidRDefault="00EC5DD8" w:rsidP="00EC5DD8">
      <w:pPr>
        <w:jc w:val="both"/>
        <w:rPr>
          <w:rFonts w:ascii="Cambria" w:hAnsi="Cambria" w:cs="Calibri"/>
          <w:bCs/>
          <w:iCs/>
          <w:sz w:val="22"/>
          <w:szCs w:val="22"/>
          <w:u w:val="single"/>
        </w:rPr>
      </w:pPr>
    </w:p>
    <w:p w14:paraId="591796F1" w14:textId="77777777" w:rsidR="00DB2083" w:rsidRPr="00FB7B46" w:rsidRDefault="00DB2083" w:rsidP="00EC5DD8">
      <w:pPr>
        <w:jc w:val="both"/>
        <w:rPr>
          <w:rFonts w:asciiTheme="minorHAnsi" w:hAnsiTheme="minorHAnsi" w:cstheme="minorHAnsi"/>
          <w:bCs/>
          <w:iCs/>
          <w:u w:val="single"/>
        </w:rPr>
      </w:pPr>
    </w:p>
    <w:p w14:paraId="72B633C2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FB7B46">
        <w:rPr>
          <w:rFonts w:asciiTheme="minorHAnsi" w:hAnsiTheme="minorHAnsi" w:cstheme="minorHAnsi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10"/>
          <w:szCs w:val="10"/>
          <w:u w:val="single"/>
        </w:rPr>
      </w:pPr>
    </w:p>
    <w:p w14:paraId="572178C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23D0A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074B8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E9B69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6439A9" w14:textId="77777777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EECA05" w14:textId="3FF2DF10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7B46">
        <w:rPr>
          <w:rFonts w:asciiTheme="minorHAnsi" w:hAnsiTheme="minorHAnsi" w:cstheme="minorHAnsi"/>
          <w:b/>
          <w:bCs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26C8D931" w14:textId="77777777" w:rsidR="00DB2083" w:rsidRPr="00FB7B46" w:rsidRDefault="00DB2083" w:rsidP="00DB20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B7B46">
        <w:rPr>
          <w:rFonts w:asciiTheme="minorHAnsi" w:hAnsiTheme="minorHAnsi" w:cstheme="minorHAnsi"/>
          <w:sz w:val="20"/>
          <w:szCs w:val="20"/>
          <w:u w:val="single"/>
        </w:rPr>
        <w:t>Zał</w:t>
      </w:r>
      <w:r w:rsidRPr="00FB7B46">
        <w:rPr>
          <w:rFonts w:asciiTheme="minorHAnsi" w:eastAsia="TimesNewRoman" w:hAnsiTheme="minorHAnsi" w:cstheme="minorHAnsi"/>
          <w:sz w:val="20"/>
          <w:szCs w:val="20"/>
          <w:u w:val="single"/>
        </w:rPr>
        <w:t>ą</w:t>
      </w:r>
      <w:r w:rsidRPr="00FB7B46">
        <w:rPr>
          <w:rFonts w:asciiTheme="minorHAnsi" w:hAnsiTheme="minorHAnsi" w:cstheme="minorHAnsi"/>
          <w:sz w:val="20"/>
          <w:szCs w:val="20"/>
          <w:u w:val="single"/>
        </w:rPr>
        <w:t>czniki do oferty:</w:t>
      </w:r>
    </w:p>
    <w:p w14:paraId="0240E932" w14:textId="77777777" w:rsidR="00DB2083" w:rsidRPr="00FB7B46" w:rsidRDefault="00DB2083" w:rsidP="00DB2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B7B46">
        <w:rPr>
          <w:rFonts w:asciiTheme="minorHAnsi" w:hAnsiTheme="minorHAnsi" w:cstheme="minorHAnsi"/>
          <w:sz w:val="20"/>
          <w:szCs w:val="20"/>
        </w:rPr>
        <w:t>1. O</w:t>
      </w:r>
      <w:r w:rsidRPr="00FB7B46">
        <w:rPr>
          <w:rFonts w:asciiTheme="minorHAnsi" w:eastAsia="TimesNewRoman" w:hAnsiTheme="minorHAnsi" w:cstheme="minorHAnsi"/>
          <w:sz w:val="20"/>
          <w:szCs w:val="20"/>
        </w:rPr>
        <w:t>ś</w:t>
      </w:r>
      <w:r w:rsidRPr="00FB7B46">
        <w:rPr>
          <w:rFonts w:asciiTheme="minorHAnsi" w:hAnsiTheme="minorHAnsi" w:cstheme="minorHAnsi"/>
          <w:sz w:val="20"/>
          <w:szCs w:val="20"/>
        </w:rPr>
        <w:t>wiadczenia i dokumenty wymienione w SWZ.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24522E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450C" w14:textId="77777777" w:rsidR="0024522E" w:rsidRDefault="0024522E" w:rsidP="00384C05">
      <w:r>
        <w:separator/>
      </w:r>
    </w:p>
  </w:endnote>
  <w:endnote w:type="continuationSeparator" w:id="0">
    <w:p w14:paraId="0A4ECEF3" w14:textId="77777777" w:rsidR="0024522E" w:rsidRDefault="0024522E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51F" w14:textId="77777777" w:rsidR="005D466C" w:rsidRDefault="005D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8565" w14:textId="77777777" w:rsidR="0024522E" w:rsidRDefault="0024522E" w:rsidP="00384C05">
      <w:r>
        <w:separator/>
      </w:r>
    </w:p>
  </w:footnote>
  <w:footnote w:type="continuationSeparator" w:id="0">
    <w:p w14:paraId="15D22B29" w14:textId="77777777" w:rsidR="0024522E" w:rsidRDefault="0024522E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9F2">
        <w:rPr>
          <w:rFonts w:asciiTheme="minorHAnsi" w:hAnsiTheme="minorHAnsi" w:cstheme="minorHAnsi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4D7ADA0A"/>
    <w:lvl w:ilvl="0" w:tplc="4E1A8A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7E1BB2"/>
    <w:lvl w:ilvl="0" w:tplc="D0CC9A7A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C23"/>
    <w:multiLevelType w:val="hybridMultilevel"/>
    <w:tmpl w:val="C4489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E52A0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34E6706"/>
    <w:multiLevelType w:val="hybridMultilevel"/>
    <w:tmpl w:val="ADF87E8C"/>
    <w:lvl w:ilvl="0" w:tplc="1FDC99D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37C40"/>
    <w:multiLevelType w:val="hybridMultilevel"/>
    <w:tmpl w:val="89C4A7B0"/>
    <w:lvl w:ilvl="0" w:tplc="AC84D1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491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38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41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819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701868">
    <w:abstractNumId w:val="19"/>
  </w:num>
  <w:num w:numId="7" w16cid:durableId="2031451144">
    <w:abstractNumId w:val="10"/>
  </w:num>
  <w:num w:numId="8" w16cid:durableId="1851872054">
    <w:abstractNumId w:val="15"/>
  </w:num>
  <w:num w:numId="9" w16cid:durableId="660044091">
    <w:abstractNumId w:val="1"/>
  </w:num>
  <w:num w:numId="10" w16cid:durableId="1919823435">
    <w:abstractNumId w:val="8"/>
  </w:num>
  <w:num w:numId="11" w16cid:durableId="312755328">
    <w:abstractNumId w:val="16"/>
  </w:num>
  <w:num w:numId="12" w16cid:durableId="1914312394">
    <w:abstractNumId w:val="11"/>
  </w:num>
  <w:num w:numId="13" w16cid:durableId="2000378377">
    <w:abstractNumId w:val="14"/>
  </w:num>
  <w:num w:numId="14" w16cid:durableId="604074258">
    <w:abstractNumId w:val="9"/>
  </w:num>
  <w:num w:numId="15" w16cid:durableId="1147479815">
    <w:abstractNumId w:val="4"/>
  </w:num>
  <w:num w:numId="16" w16cid:durableId="442849597">
    <w:abstractNumId w:val="13"/>
  </w:num>
  <w:num w:numId="17" w16cid:durableId="746849574">
    <w:abstractNumId w:val="17"/>
  </w:num>
  <w:num w:numId="18" w16cid:durableId="426465419">
    <w:abstractNumId w:val="18"/>
  </w:num>
  <w:num w:numId="19" w16cid:durableId="1830364801">
    <w:abstractNumId w:val="5"/>
  </w:num>
  <w:num w:numId="20" w16cid:durableId="397173766">
    <w:abstractNumId w:val="0"/>
  </w:num>
  <w:num w:numId="21" w16cid:durableId="120537189">
    <w:abstractNumId w:val="7"/>
  </w:num>
  <w:num w:numId="22" w16cid:durableId="403719990">
    <w:abstractNumId w:val="3"/>
  </w:num>
  <w:num w:numId="23" w16cid:durableId="65684783">
    <w:abstractNumId w:val="21"/>
  </w:num>
  <w:num w:numId="24" w16cid:durableId="187916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283A"/>
    <w:rsid w:val="00022972"/>
    <w:rsid w:val="00030976"/>
    <w:rsid w:val="00034B4E"/>
    <w:rsid w:val="00036F0B"/>
    <w:rsid w:val="00053B01"/>
    <w:rsid w:val="00060E84"/>
    <w:rsid w:val="000754DC"/>
    <w:rsid w:val="00083CBA"/>
    <w:rsid w:val="00086B66"/>
    <w:rsid w:val="000A7915"/>
    <w:rsid w:val="000B62CE"/>
    <w:rsid w:val="000C7D24"/>
    <w:rsid w:val="000D26F8"/>
    <w:rsid w:val="000D6265"/>
    <w:rsid w:val="000E4A93"/>
    <w:rsid w:val="000F38B4"/>
    <w:rsid w:val="00116644"/>
    <w:rsid w:val="00131CE8"/>
    <w:rsid w:val="001462DB"/>
    <w:rsid w:val="00172BC4"/>
    <w:rsid w:val="00174096"/>
    <w:rsid w:val="00194023"/>
    <w:rsid w:val="001B1098"/>
    <w:rsid w:val="001C095A"/>
    <w:rsid w:val="001E4AC1"/>
    <w:rsid w:val="002077D4"/>
    <w:rsid w:val="00226085"/>
    <w:rsid w:val="0024522E"/>
    <w:rsid w:val="00275C99"/>
    <w:rsid w:val="0028314E"/>
    <w:rsid w:val="00287DAD"/>
    <w:rsid w:val="002906C2"/>
    <w:rsid w:val="002E07B9"/>
    <w:rsid w:val="00314476"/>
    <w:rsid w:val="0032095A"/>
    <w:rsid w:val="003232B1"/>
    <w:rsid w:val="003406F1"/>
    <w:rsid w:val="003421AF"/>
    <w:rsid w:val="00350808"/>
    <w:rsid w:val="00380FD1"/>
    <w:rsid w:val="00384C05"/>
    <w:rsid w:val="00394821"/>
    <w:rsid w:val="003D3F3B"/>
    <w:rsid w:val="003E6ED5"/>
    <w:rsid w:val="00427811"/>
    <w:rsid w:val="00442112"/>
    <w:rsid w:val="00490A4C"/>
    <w:rsid w:val="00495F4B"/>
    <w:rsid w:val="004A1C08"/>
    <w:rsid w:val="004D498A"/>
    <w:rsid w:val="004E3197"/>
    <w:rsid w:val="004F5798"/>
    <w:rsid w:val="004F72C8"/>
    <w:rsid w:val="00503508"/>
    <w:rsid w:val="005119AD"/>
    <w:rsid w:val="00512E4D"/>
    <w:rsid w:val="00515F18"/>
    <w:rsid w:val="005211AF"/>
    <w:rsid w:val="0053274B"/>
    <w:rsid w:val="005411E1"/>
    <w:rsid w:val="005412B8"/>
    <w:rsid w:val="00550BDA"/>
    <w:rsid w:val="00571EAD"/>
    <w:rsid w:val="005809F2"/>
    <w:rsid w:val="005B58BD"/>
    <w:rsid w:val="005D2EC9"/>
    <w:rsid w:val="005D466C"/>
    <w:rsid w:val="005D5A7E"/>
    <w:rsid w:val="006217A1"/>
    <w:rsid w:val="00622B1C"/>
    <w:rsid w:val="00670996"/>
    <w:rsid w:val="00674FBB"/>
    <w:rsid w:val="00675DA8"/>
    <w:rsid w:val="006B17F6"/>
    <w:rsid w:val="0070091B"/>
    <w:rsid w:val="007036C8"/>
    <w:rsid w:val="00754273"/>
    <w:rsid w:val="00763C8F"/>
    <w:rsid w:val="007B1CC7"/>
    <w:rsid w:val="007E6052"/>
    <w:rsid w:val="007E6AA7"/>
    <w:rsid w:val="007F0AF9"/>
    <w:rsid w:val="007F76D3"/>
    <w:rsid w:val="0080639A"/>
    <w:rsid w:val="008418FD"/>
    <w:rsid w:val="00844F36"/>
    <w:rsid w:val="00845EA0"/>
    <w:rsid w:val="0086018B"/>
    <w:rsid w:val="00882C87"/>
    <w:rsid w:val="0089493B"/>
    <w:rsid w:val="008C052B"/>
    <w:rsid w:val="008C2F35"/>
    <w:rsid w:val="008E73F4"/>
    <w:rsid w:val="008E7CDB"/>
    <w:rsid w:val="008F28B5"/>
    <w:rsid w:val="0092170E"/>
    <w:rsid w:val="009362A7"/>
    <w:rsid w:val="009442D2"/>
    <w:rsid w:val="00956A29"/>
    <w:rsid w:val="00964C09"/>
    <w:rsid w:val="009951D5"/>
    <w:rsid w:val="00996597"/>
    <w:rsid w:val="009B0A74"/>
    <w:rsid w:val="009D5683"/>
    <w:rsid w:val="00A24058"/>
    <w:rsid w:val="00A87871"/>
    <w:rsid w:val="00A956EF"/>
    <w:rsid w:val="00B035B1"/>
    <w:rsid w:val="00B07FBE"/>
    <w:rsid w:val="00B61CFA"/>
    <w:rsid w:val="00B62D32"/>
    <w:rsid w:val="00B8419F"/>
    <w:rsid w:val="00BA585E"/>
    <w:rsid w:val="00BB04CB"/>
    <w:rsid w:val="00BC73AE"/>
    <w:rsid w:val="00BD5D45"/>
    <w:rsid w:val="00C27E56"/>
    <w:rsid w:val="00C471D9"/>
    <w:rsid w:val="00C5520E"/>
    <w:rsid w:val="00C82301"/>
    <w:rsid w:val="00CA5B18"/>
    <w:rsid w:val="00CD3C79"/>
    <w:rsid w:val="00D06849"/>
    <w:rsid w:val="00D16C50"/>
    <w:rsid w:val="00D47696"/>
    <w:rsid w:val="00D50E34"/>
    <w:rsid w:val="00D60A1C"/>
    <w:rsid w:val="00D642C7"/>
    <w:rsid w:val="00D72504"/>
    <w:rsid w:val="00D776EC"/>
    <w:rsid w:val="00D872E2"/>
    <w:rsid w:val="00DB2083"/>
    <w:rsid w:val="00E021F4"/>
    <w:rsid w:val="00E31447"/>
    <w:rsid w:val="00E36E19"/>
    <w:rsid w:val="00E65A3D"/>
    <w:rsid w:val="00E7324E"/>
    <w:rsid w:val="00E84041"/>
    <w:rsid w:val="00EC3C20"/>
    <w:rsid w:val="00EC5DD8"/>
    <w:rsid w:val="00ED111C"/>
    <w:rsid w:val="00ED2C52"/>
    <w:rsid w:val="00EF3258"/>
    <w:rsid w:val="00F119CC"/>
    <w:rsid w:val="00F2358D"/>
    <w:rsid w:val="00F26DBF"/>
    <w:rsid w:val="00F3012F"/>
    <w:rsid w:val="00F344BA"/>
    <w:rsid w:val="00F71117"/>
    <w:rsid w:val="00F72F96"/>
    <w:rsid w:val="00F86D4F"/>
    <w:rsid w:val="00FB7B4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komponent-edukacyj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341A-84CD-4B5D-8FD7-F427618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12</cp:revision>
  <dcterms:created xsi:type="dcterms:W3CDTF">2024-03-19T11:09:00Z</dcterms:created>
  <dcterms:modified xsi:type="dcterms:W3CDTF">2025-02-25T12:32:00Z</dcterms:modified>
</cp:coreProperties>
</file>