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252F" w14:textId="6C936930" w:rsidR="00622B1C" w:rsidRPr="000B62CE" w:rsidRDefault="00622B1C" w:rsidP="00622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B62C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7A8C73EE" w14:textId="77777777" w:rsidR="00622B1C" w:rsidRPr="00FB7B46" w:rsidRDefault="00622B1C" w:rsidP="005D5A7E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24344D1" w14:textId="3BF14DA8" w:rsidR="005D5A7E" w:rsidRPr="00FB7B46" w:rsidRDefault="006B17F6" w:rsidP="005D5A7E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</w:t>
      </w:r>
      <w:r w:rsidR="00384C05" w:rsidRPr="00FB7B46">
        <w:rPr>
          <w:rFonts w:asciiTheme="minorHAnsi" w:hAnsiTheme="minorHAnsi" w:cstheme="minorHAnsi"/>
          <w:b/>
          <w:bCs/>
        </w:rPr>
        <w:t>ormularz ofertow</w:t>
      </w:r>
      <w:r>
        <w:rPr>
          <w:rFonts w:asciiTheme="minorHAnsi" w:hAnsiTheme="minorHAnsi" w:cstheme="minorHAnsi"/>
          <w:b/>
          <w:bCs/>
        </w:rPr>
        <w:t>y</w:t>
      </w:r>
    </w:p>
    <w:p w14:paraId="0503AF39" w14:textId="14958C18" w:rsidR="005D5A7E" w:rsidRPr="00FB7B46" w:rsidRDefault="00394821" w:rsidP="003406F1">
      <w:pPr>
        <w:tabs>
          <w:tab w:val="left" w:pos="567"/>
        </w:tabs>
        <w:spacing w:line="276" w:lineRule="auto"/>
        <w:contextualSpacing/>
        <w:jc w:val="center"/>
        <w:rPr>
          <w:rStyle w:val="systembold"/>
          <w:rFonts w:asciiTheme="minorHAnsi" w:hAnsiTheme="minorHAnsi" w:cstheme="minorHAnsi"/>
          <w:bCs/>
        </w:rPr>
      </w:pPr>
      <w:bookmarkStart w:id="0" w:name="_Hlk63774674"/>
      <w:r w:rsidRPr="006217A1">
        <w:rPr>
          <w:rFonts w:asciiTheme="minorHAnsi" w:hAnsiTheme="minorHAnsi" w:cstheme="minorHAnsi"/>
          <w:bCs/>
        </w:rPr>
        <w:t>(</w:t>
      </w:r>
      <w:r w:rsidR="005D5A7E" w:rsidRPr="006217A1">
        <w:rPr>
          <w:rFonts w:asciiTheme="minorHAnsi" w:hAnsiTheme="minorHAnsi" w:cstheme="minorHAnsi"/>
          <w:b/>
        </w:rPr>
        <w:t>Znak</w:t>
      </w:r>
      <w:r w:rsidR="005D5A7E" w:rsidRPr="006217A1">
        <w:rPr>
          <w:rFonts w:asciiTheme="minorHAnsi" w:hAnsiTheme="minorHAnsi" w:cstheme="minorHAnsi"/>
          <w:bCs/>
        </w:rPr>
        <w:t xml:space="preserve"> </w:t>
      </w:r>
      <w:r w:rsidR="005D5A7E" w:rsidRPr="006217A1">
        <w:rPr>
          <w:rFonts w:asciiTheme="minorHAnsi" w:hAnsiTheme="minorHAnsi" w:cstheme="minorHAnsi"/>
          <w:b/>
          <w:color w:val="0D0D0D" w:themeColor="text1" w:themeTint="F2"/>
        </w:rPr>
        <w:t xml:space="preserve">sprawy: </w:t>
      </w:r>
      <w:r w:rsidR="00675DA8" w:rsidRPr="006217A1">
        <w:rPr>
          <w:rStyle w:val="systembold"/>
          <w:rFonts w:asciiTheme="minorHAnsi" w:hAnsiTheme="minorHAnsi" w:cstheme="minorHAnsi"/>
          <w:b/>
          <w:bCs/>
        </w:rPr>
        <w:t>RI</w:t>
      </w:r>
      <w:r w:rsidR="002906C2" w:rsidRPr="006217A1">
        <w:rPr>
          <w:rStyle w:val="systembold"/>
          <w:rFonts w:asciiTheme="minorHAnsi" w:hAnsiTheme="minorHAnsi" w:cstheme="minorHAnsi"/>
          <w:b/>
          <w:bCs/>
        </w:rPr>
        <w:t>R</w:t>
      </w:r>
      <w:r w:rsidR="00675DA8" w:rsidRPr="006217A1">
        <w:rPr>
          <w:rStyle w:val="systembold"/>
          <w:rFonts w:asciiTheme="minorHAnsi" w:hAnsiTheme="minorHAnsi" w:cstheme="minorHAnsi"/>
          <w:b/>
          <w:bCs/>
        </w:rPr>
        <w:t>-</w:t>
      </w:r>
      <w:r w:rsidR="00C27E56">
        <w:rPr>
          <w:rStyle w:val="systembold"/>
          <w:rFonts w:asciiTheme="minorHAnsi" w:hAnsiTheme="minorHAnsi" w:cstheme="minorHAnsi"/>
          <w:b/>
          <w:bCs/>
        </w:rPr>
        <w:t>IRK</w:t>
      </w:r>
      <w:r w:rsidR="00675DA8" w:rsidRPr="006217A1">
        <w:rPr>
          <w:rStyle w:val="systembold"/>
          <w:rFonts w:asciiTheme="minorHAnsi" w:hAnsiTheme="minorHAnsi" w:cstheme="minorHAnsi"/>
          <w:b/>
          <w:bCs/>
        </w:rPr>
        <w:t>.271.</w:t>
      </w:r>
      <w:r w:rsidR="00C00B55">
        <w:rPr>
          <w:rStyle w:val="systembold"/>
          <w:rFonts w:asciiTheme="minorHAnsi" w:hAnsiTheme="minorHAnsi" w:cstheme="minorHAnsi"/>
          <w:b/>
          <w:bCs/>
        </w:rPr>
        <w:t>3</w:t>
      </w:r>
      <w:r w:rsidR="005D5A7E" w:rsidRPr="006217A1">
        <w:rPr>
          <w:rStyle w:val="systembold"/>
          <w:rFonts w:asciiTheme="minorHAnsi" w:hAnsiTheme="minorHAnsi" w:cstheme="minorHAnsi"/>
          <w:bCs/>
        </w:rPr>
        <w:t>.</w:t>
      </w:r>
      <w:r w:rsidR="005D5A7E" w:rsidRPr="006217A1">
        <w:rPr>
          <w:rStyle w:val="systembold"/>
          <w:rFonts w:asciiTheme="minorHAnsi" w:hAnsiTheme="minorHAnsi" w:cstheme="minorHAnsi"/>
          <w:b/>
          <w:bCs/>
        </w:rPr>
        <w:t>202</w:t>
      </w:r>
      <w:r w:rsidR="00565CC0">
        <w:rPr>
          <w:rStyle w:val="systembold"/>
          <w:rFonts w:asciiTheme="minorHAnsi" w:hAnsiTheme="minorHAnsi" w:cstheme="minorHAnsi"/>
          <w:b/>
          <w:bCs/>
        </w:rPr>
        <w:t>5</w:t>
      </w:r>
      <w:r w:rsidR="005D5A7E" w:rsidRPr="006217A1">
        <w:rPr>
          <w:rStyle w:val="systembold"/>
          <w:rFonts w:asciiTheme="minorHAnsi" w:hAnsiTheme="minorHAnsi" w:cstheme="minorHAnsi"/>
          <w:bCs/>
        </w:rPr>
        <w:t>)</w:t>
      </w:r>
    </w:p>
    <w:p w14:paraId="5761537B" w14:textId="77777777" w:rsidR="00394821" w:rsidRPr="00FB7B46" w:rsidRDefault="00394821" w:rsidP="003406F1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7965D5FA" w14:textId="77777777" w:rsidR="005D5A7E" w:rsidRPr="00FB7B46" w:rsidRDefault="005D5A7E" w:rsidP="005D5A7E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bookmarkStart w:id="1" w:name="_Hlk63774818"/>
      <w:r w:rsidRPr="00FB7B46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52CEC178" w14:textId="77777777" w:rsidR="005D5A7E" w:rsidRPr="00FB7B46" w:rsidRDefault="005D5A7E" w:rsidP="005D5A7E">
      <w:pPr>
        <w:spacing w:line="276" w:lineRule="auto"/>
        <w:ind w:left="142"/>
        <w:rPr>
          <w:rFonts w:asciiTheme="minorHAnsi" w:eastAsiaTheme="minorHAnsi" w:hAnsiTheme="minorHAnsi" w:cstheme="minorHAnsi"/>
        </w:rPr>
      </w:pPr>
      <w:r w:rsidRPr="00FB7B46">
        <w:rPr>
          <w:rFonts w:asciiTheme="minorHAnsi" w:hAnsiTheme="minorHAnsi" w:cstheme="minorHAnsi"/>
          <w:b/>
        </w:rPr>
        <w:t xml:space="preserve">Gmina Rawa Mazowiecka </w:t>
      </w:r>
      <w:r w:rsidRPr="00FB7B46">
        <w:rPr>
          <w:rFonts w:asciiTheme="minorHAnsi" w:hAnsiTheme="minorHAnsi" w:cstheme="minorHAnsi"/>
        </w:rPr>
        <w:t>zwana dalej „Zamawiającym”</w:t>
      </w:r>
    </w:p>
    <w:p w14:paraId="60E0F6ED" w14:textId="77777777" w:rsidR="005D5A7E" w:rsidRPr="00FB7B46" w:rsidRDefault="005D5A7E" w:rsidP="005D5A7E">
      <w:pPr>
        <w:spacing w:line="276" w:lineRule="auto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</w:rPr>
        <w:t xml:space="preserve">   Al. Konstytucji 3 Maja 32, 96-200 Rawa Mazowiecka, województwo łódzkie, powiat rawski</w:t>
      </w:r>
    </w:p>
    <w:p w14:paraId="316DD63D" w14:textId="77777777" w:rsidR="005D5A7E" w:rsidRPr="00FB7B46" w:rsidRDefault="005D5A7E" w:rsidP="005D5A7E">
      <w:pPr>
        <w:spacing w:line="276" w:lineRule="auto"/>
        <w:rPr>
          <w:rFonts w:asciiTheme="minorHAnsi" w:hAnsiTheme="minorHAnsi" w:cstheme="minorHAnsi"/>
          <w:color w:val="000000"/>
        </w:rPr>
      </w:pPr>
      <w:r w:rsidRPr="00FB7B46">
        <w:rPr>
          <w:rFonts w:asciiTheme="minorHAnsi" w:hAnsiTheme="minorHAnsi" w:cstheme="minorHAnsi"/>
          <w:color w:val="000000"/>
        </w:rPr>
        <w:t xml:space="preserve">   NIP: 835-15-43-055</w:t>
      </w:r>
      <w:r w:rsidRPr="00FB7B46">
        <w:rPr>
          <w:rFonts w:asciiTheme="minorHAnsi" w:hAnsiTheme="minorHAnsi" w:cstheme="minorHAnsi"/>
        </w:rPr>
        <w:t xml:space="preserve">, </w:t>
      </w:r>
      <w:r w:rsidRPr="00FB7B46">
        <w:rPr>
          <w:rFonts w:asciiTheme="minorHAnsi" w:hAnsiTheme="minorHAnsi" w:cstheme="minorHAnsi"/>
          <w:color w:val="000000"/>
        </w:rPr>
        <w:t>REGON: 750 14 84 20,</w:t>
      </w:r>
    </w:p>
    <w:p w14:paraId="5DC0AA77" w14:textId="77777777" w:rsidR="005D5A7E" w:rsidRPr="00FB7B46" w:rsidRDefault="005D5A7E" w:rsidP="005D5A7E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</w:rPr>
        <w:t>Numer telefonu: (46) 814 42 41,</w:t>
      </w:r>
    </w:p>
    <w:p w14:paraId="43587BEF" w14:textId="77777777" w:rsidR="005D5A7E" w:rsidRPr="00FB7B46" w:rsidRDefault="005D5A7E" w:rsidP="005D5A7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</w:rPr>
      </w:pPr>
      <w:r w:rsidRPr="00FB7B46">
        <w:rPr>
          <w:rFonts w:asciiTheme="minorHAnsi" w:hAnsiTheme="minorHAnsi" w:cstheme="minorHAnsi"/>
          <w:bCs/>
        </w:rPr>
        <w:t>Strona internetowa</w:t>
      </w:r>
      <w:r w:rsidRPr="00FB7B46">
        <w:rPr>
          <w:rFonts w:asciiTheme="minorHAnsi" w:hAnsiTheme="minorHAnsi" w:cstheme="minorHAnsi"/>
          <w:color w:val="0070C0"/>
          <w:u w:val="single"/>
        </w:rPr>
        <w:t xml:space="preserve"> www.rawam.ug.gov.pl.</w:t>
      </w:r>
    </w:p>
    <w:bookmarkEnd w:id="0"/>
    <w:bookmarkEnd w:id="1"/>
    <w:p w14:paraId="0A50008D" w14:textId="53A7FC98" w:rsidR="00384C05" w:rsidRPr="00FB7B46" w:rsidRDefault="00384C05" w:rsidP="00EF3258">
      <w:pPr>
        <w:pStyle w:val="Akapitzlist"/>
        <w:numPr>
          <w:ilvl w:val="0"/>
          <w:numId w:val="18"/>
        </w:numPr>
        <w:spacing w:before="120"/>
        <w:rPr>
          <w:rFonts w:cstheme="minorHAnsi"/>
          <w:b/>
          <w:iCs/>
          <w:sz w:val="26"/>
          <w:szCs w:val="28"/>
        </w:rPr>
      </w:pPr>
      <w:r w:rsidRPr="00FB7B46">
        <w:rPr>
          <w:rFonts w:cstheme="minorHAnsi"/>
          <w:b/>
          <w:iCs/>
          <w:sz w:val="26"/>
          <w:szCs w:val="28"/>
        </w:rPr>
        <w:t>DANE WYKONAWCY/WYKONAWCÓW.</w:t>
      </w:r>
    </w:p>
    <w:p w14:paraId="3A31CC62" w14:textId="77777777" w:rsidR="00384C05" w:rsidRPr="00FB7B46" w:rsidRDefault="00384C05" w:rsidP="00384C05">
      <w:pPr>
        <w:pStyle w:val="Tekstpodstawowy"/>
        <w:rPr>
          <w:rFonts w:asciiTheme="minorHAnsi" w:eastAsia="Times New Roman" w:hAnsiTheme="minorHAnsi" w:cstheme="minorHAnsi"/>
          <w:b/>
          <w:iCs/>
          <w:sz w:val="10"/>
          <w:szCs w:val="10"/>
        </w:rPr>
      </w:pPr>
    </w:p>
    <w:p w14:paraId="237A970E" w14:textId="77777777" w:rsidR="00384C05" w:rsidRPr="00FB7B46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ind w:left="316" w:hanging="284"/>
        <w:jc w:val="both"/>
        <w:rPr>
          <w:rFonts w:asciiTheme="minorHAnsi" w:eastAsia="Times New Roman" w:hAnsiTheme="minorHAnsi" w:cstheme="minorHAnsi"/>
          <w:iCs/>
        </w:rPr>
      </w:pPr>
      <w:r w:rsidRPr="00FB7B46">
        <w:rPr>
          <w:rFonts w:asciiTheme="minorHAnsi" w:eastAsia="Times New Roman" w:hAnsiTheme="minorHAnsi" w:cstheme="minorHAnsi"/>
          <w:iCs/>
        </w:rPr>
        <w:t>Osoba upoważniona do reprezentacji Wykonawcy/-ów i podpisująca ofertę:</w:t>
      </w:r>
    </w:p>
    <w:p w14:paraId="3101CA8E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eastAsia="Calibri"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CC47497" w14:textId="77777777" w:rsidR="00384C05" w:rsidRPr="00FB7B46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iCs/>
        </w:rPr>
      </w:pPr>
      <w:r w:rsidRPr="00FB7B46">
        <w:rPr>
          <w:rFonts w:asciiTheme="minorHAnsi" w:eastAsia="Times New Roman" w:hAnsiTheme="minorHAnsi" w:cstheme="minorHAnsi"/>
          <w:iCs/>
        </w:rPr>
        <w:t xml:space="preserve">Nazwa </w:t>
      </w:r>
      <w:r w:rsidRPr="00FB7B46">
        <w:rPr>
          <w:rFonts w:asciiTheme="minorHAnsi" w:eastAsia="Times New Roman" w:hAnsiTheme="minorHAnsi" w:cstheme="minorHAnsi"/>
        </w:rPr>
        <w:t>albo imię i nazwisko</w:t>
      </w:r>
      <w:r w:rsidRPr="00FB7B46">
        <w:rPr>
          <w:rFonts w:asciiTheme="minorHAnsi" w:eastAsia="Times New Roman" w:hAnsiTheme="minorHAnsi" w:cstheme="minorHAnsi"/>
          <w:iCs/>
        </w:rPr>
        <w:t xml:space="preserve"> Wykonawcy</w:t>
      </w:r>
      <w:r w:rsidRPr="00FB7B46">
        <w:rPr>
          <w:rStyle w:val="Odwoanieprzypisudolnego"/>
          <w:rFonts w:asciiTheme="minorHAnsi" w:eastAsia="Times New Roman" w:hAnsiTheme="minorHAnsi" w:cstheme="minorHAnsi"/>
          <w:iCs/>
        </w:rPr>
        <w:footnoteReference w:id="1"/>
      </w:r>
      <w:r w:rsidRPr="00FB7B46">
        <w:rPr>
          <w:rFonts w:asciiTheme="minorHAnsi" w:eastAsia="Times New Roman" w:hAnsiTheme="minorHAnsi" w:cstheme="minorHAnsi"/>
          <w:iCs/>
        </w:rPr>
        <w:t>:</w:t>
      </w:r>
    </w:p>
    <w:p w14:paraId="07B997E1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eastAsia="Calibri"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7604501A" w14:textId="77777777" w:rsidR="00384C05" w:rsidRPr="00FB7B46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1E81EC95" w14:textId="77777777" w:rsidR="00384C05" w:rsidRPr="00FB7B46" w:rsidRDefault="00384C05" w:rsidP="004A1C08">
      <w:pPr>
        <w:pStyle w:val="Akapitzlist"/>
        <w:spacing w:line="360" w:lineRule="auto"/>
        <w:ind w:left="316"/>
        <w:rPr>
          <w:rFonts w:cstheme="minorHAnsi"/>
        </w:rPr>
      </w:pPr>
      <w:r w:rsidRPr="00FB7B46">
        <w:rPr>
          <w:rFonts w:cstheme="minorHAnsi"/>
        </w:rPr>
        <w:t>Siedziba albo miejsce zamieszkania i adres Wykonawcy:</w:t>
      </w:r>
    </w:p>
    <w:p w14:paraId="795DE2C6" w14:textId="77777777" w:rsidR="00384C05" w:rsidRPr="00FB7B46" w:rsidRDefault="00384C05" w:rsidP="004A1C08">
      <w:pPr>
        <w:pStyle w:val="Akapitzlist"/>
        <w:spacing w:line="360" w:lineRule="auto"/>
        <w:ind w:left="360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1D1AD2F" w14:textId="77777777" w:rsidR="00384C05" w:rsidRPr="00FB7B46" w:rsidRDefault="00384C05" w:rsidP="004A1C08">
      <w:pPr>
        <w:pStyle w:val="Akapitzlist"/>
        <w:spacing w:line="360" w:lineRule="auto"/>
        <w:ind w:left="360"/>
        <w:rPr>
          <w:rFonts w:cstheme="minorHAnsi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03EDA33E" w14:textId="77777777" w:rsidR="00384C05" w:rsidRPr="00FB7B46" w:rsidRDefault="00384C05" w:rsidP="004A1C08">
      <w:pPr>
        <w:spacing w:line="360" w:lineRule="auto"/>
        <w:ind w:left="457" w:hanging="141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iCs/>
        </w:rPr>
        <w:t>NIP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…………………………………..……..………, </w:t>
      </w:r>
      <w:r w:rsidRPr="00FB7B46">
        <w:rPr>
          <w:rFonts w:asciiTheme="minorHAnsi" w:hAnsiTheme="minorHAnsi" w:cstheme="minorHAnsi"/>
          <w:b/>
          <w:iCs/>
        </w:rPr>
        <w:t>REGON</w:t>
      </w:r>
      <w:r w:rsidRPr="00FB7B46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</w:t>
      </w:r>
    </w:p>
    <w:p w14:paraId="791DDF86" w14:textId="77777777" w:rsidR="00FF4C92" w:rsidRPr="00FB7B46" w:rsidRDefault="00FF4C92" w:rsidP="00ED2C52">
      <w:pPr>
        <w:jc w:val="both"/>
        <w:rPr>
          <w:rFonts w:asciiTheme="minorHAnsi" w:hAnsiTheme="minorHAnsi" w:cstheme="minorHAnsi"/>
          <w:b/>
          <w:iCs/>
        </w:rPr>
      </w:pPr>
    </w:p>
    <w:p w14:paraId="0A15156A" w14:textId="520CE1E4" w:rsidR="00FF4C92" w:rsidRPr="00FB7B46" w:rsidRDefault="00FF4C92" w:rsidP="009951D5">
      <w:pPr>
        <w:pStyle w:val="Akapitzlist"/>
        <w:numPr>
          <w:ilvl w:val="0"/>
          <w:numId w:val="1"/>
        </w:numPr>
        <w:jc w:val="both"/>
        <w:rPr>
          <w:rFonts w:cstheme="minorHAnsi"/>
          <w:bCs/>
          <w:iCs/>
          <w:sz w:val="22"/>
          <w:szCs w:val="22"/>
        </w:rPr>
      </w:pPr>
      <w:r w:rsidRPr="00FB7B46">
        <w:rPr>
          <w:rFonts w:cstheme="minorHAnsi"/>
          <w:bCs/>
          <w:iCs/>
          <w:sz w:val="22"/>
          <w:szCs w:val="22"/>
        </w:rPr>
        <w:t xml:space="preserve">Dane teleadresowe, na które należy przekazywać korespondencję związaną z niniejszym postępowaniem: </w:t>
      </w:r>
    </w:p>
    <w:p w14:paraId="65E32F30" w14:textId="77777777" w:rsidR="00FF4C92" w:rsidRPr="00FB7B46" w:rsidRDefault="00FF4C92" w:rsidP="00FF4C92">
      <w:pPr>
        <w:pStyle w:val="Akapitzlist"/>
        <w:ind w:left="316"/>
        <w:jc w:val="both"/>
        <w:rPr>
          <w:rFonts w:cstheme="minorHAnsi"/>
          <w:b/>
          <w:iCs/>
          <w:sz w:val="10"/>
          <w:szCs w:val="10"/>
        </w:rPr>
      </w:pPr>
    </w:p>
    <w:p w14:paraId="579640AB" w14:textId="77777777" w:rsidR="00FF4C92" w:rsidRPr="00FB7B46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7B46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FB7B46">
        <w:rPr>
          <w:rFonts w:asciiTheme="minorHAnsi" w:hAnsiTheme="minorHAnsi" w:cstheme="minorHAnsi"/>
          <w:bCs/>
          <w:sz w:val="22"/>
          <w:szCs w:val="22"/>
        </w:rPr>
        <w:t>…….………………………….…..………………….………………………………..………………………………….</w:t>
      </w:r>
    </w:p>
    <w:p w14:paraId="3A3BC01B" w14:textId="77777777" w:rsidR="00FF4C92" w:rsidRPr="00D872E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Theme="majorHAnsi" w:hAnsiTheme="majorHAnsi" w:cstheme="minorHAnsi"/>
          <w:i/>
          <w:iCs/>
          <w:sz w:val="18"/>
          <w:szCs w:val="18"/>
        </w:rPr>
      </w:pPr>
      <w:r w:rsidRPr="00D872E2">
        <w:rPr>
          <w:rFonts w:asciiTheme="majorHAnsi" w:hAnsiTheme="majorHAnsi" w:cstheme="minorHAnsi"/>
          <w:i/>
          <w:iCs/>
          <w:sz w:val="18"/>
          <w:szCs w:val="18"/>
        </w:rPr>
        <w:t xml:space="preserve">Zamawiający przekazuje dokumenty, oświadczenia i wnioski w trakcie trwania postępowania na ww. adres poczty elektronicznej wykonawcy, na co wykonawca wyraża zgodę. </w:t>
      </w:r>
    </w:p>
    <w:p w14:paraId="7ED3BE07" w14:textId="5106BBC8" w:rsidR="00FF4C92" w:rsidRPr="00D872E2" w:rsidRDefault="00FF4C92" w:rsidP="00495F4B">
      <w:pPr>
        <w:pStyle w:val="Tekstpodstawowywcity"/>
        <w:tabs>
          <w:tab w:val="left" w:pos="851"/>
        </w:tabs>
        <w:spacing w:line="276" w:lineRule="auto"/>
        <w:ind w:left="720"/>
        <w:jc w:val="both"/>
        <w:rPr>
          <w:rFonts w:asciiTheme="majorHAnsi" w:hAnsiTheme="majorHAnsi" w:cstheme="minorHAnsi"/>
          <w:i/>
          <w:iCs/>
          <w:sz w:val="18"/>
          <w:szCs w:val="18"/>
        </w:rPr>
      </w:pPr>
      <w:r w:rsidRPr="00D872E2">
        <w:rPr>
          <w:rFonts w:asciiTheme="majorHAnsi" w:hAnsiTheme="majorHAnsi" w:cstheme="minorHAnsi"/>
          <w:i/>
          <w:iCs/>
          <w:sz w:val="18"/>
          <w:szCs w:val="18"/>
        </w:rPr>
        <w:t xml:space="preserve">Wykonawca niniejszym zobowiązuje się do utrzymania jego funkcjonalności przez czas trwania postępowania. </w:t>
      </w:r>
      <w:r w:rsidR="007F0AF9" w:rsidRPr="00D872E2">
        <w:rPr>
          <w:rFonts w:asciiTheme="majorHAnsi" w:hAnsiTheme="majorHAnsi" w:cstheme="minorHAnsi"/>
          <w:i/>
          <w:iCs/>
          <w:sz w:val="18"/>
          <w:szCs w:val="18"/>
        </w:rPr>
        <w:br/>
      </w:r>
      <w:r w:rsidRPr="00D872E2">
        <w:rPr>
          <w:rFonts w:asciiTheme="majorHAnsi" w:hAnsiTheme="majorHAnsi" w:cstheme="minorHAnsi"/>
          <w:i/>
          <w:iCs/>
          <w:sz w:val="18"/>
          <w:szCs w:val="18"/>
        </w:rPr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1C2E16CB" w14:textId="77777777" w:rsidR="00FF4C92" w:rsidRPr="005809F2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09F2">
        <w:rPr>
          <w:rFonts w:asciiTheme="minorHAnsi" w:hAnsiTheme="minorHAnsi" w:cstheme="minorHAnsi"/>
          <w:b/>
          <w:bCs/>
          <w:sz w:val="20"/>
          <w:szCs w:val="20"/>
        </w:rPr>
        <w:t xml:space="preserve">adres </w:t>
      </w:r>
      <w:r w:rsidRPr="005809F2">
        <w:rPr>
          <w:rFonts w:asciiTheme="minorHAnsi" w:hAnsiTheme="minorHAnsi" w:cstheme="minorHAnsi"/>
          <w:b/>
          <w:sz w:val="20"/>
          <w:szCs w:val="20"/>
        </w:rPr>
        <w:t xml:space="preserve">Elektronicznej Skrzynki Podawczej Wykonawcy </w:t>
      </w:r>
      <w:r w:rsidRPr="005809F2">
        <w:rPr>
          <w:rFonts w:asciiTheme="minorHAnsi" w:hAnsiTheme="minorHAnsi" w:cstheme="minorHAnsi"/>
          <w:sz w:val="20"/>
          <w:szCs w:val="20"/>
        </w:rPr>
        <w:t xml:space="preserve">znajdującej się na </w:t>
      </w:r>
    </w:p>
    <w:p w14:paraId="2F2D3427" w14:textId="0A5EC9F7" w:rsidR="00FF4C92" w:rsidRPr="005809F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09F2">
        <w:rPr>
          <w:rFonts w:asciiTheme="minorHAnsi" w:hAnsiTheme="minorHAnsi" w:cstheme="minorHAnsi"/>
          <w:sz w:val="20"/>
          <w:szCs w:val="20"/>
        </w:rPr>
        <w:t xml:space="preserve">platformie </w:t>
      </w:r>
      <w:r w:rsidRPr="005809F2">
        <w:rPr>
          <w:rFonts w:asciiTheme="minorHAnsi" w:hAnsiTheme="minorHAnsi" w:cstheme="minorHAnsi"/>
          <w:b/>
          <w:sz w:val="20"/>
          <w:szCs w:val="20"/>
        </w:rPr>
        <w:t>ePUAP:  ….</w:t>
      </w:r>
      <w:r w:rsidRPr="005809F2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………………………………………………………………………….………….……</w:t>
      </w:r>
    </w:p>
    <w:p w14:paraId="7176C831" w14:textId="77777777" w:rsidR="007F0AF9" w:rsidRPr="00DB2083" w:rsidRDefault="007F0AF9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74367DCD" w14:textId="427DE57D" w:rsidR="00FF4C92" w:rsidRPr="00FB7B46" w:rsidRDefault="00FF4C92" w:rsidP="009951D5">
      <w:pPr>
        <w:pStyle w:val="Akapitzlist"/>
        <w:numPr>
          <w:ilvl w:val="0"/>
          <w:numId w:val="1"/>
        </w:numPr>
        <w:tabs>
          <w:tab w:val="left" w:pos="32"/>
        </w:tabs>
        <w:rPr>
          <w:rFonts w:cstheme="minorHAnsi"/>
          <w:bCs/>
          <w:iCs/>
          <w:sz w:val="22"/>
          <w:szCs w:val="22"/>
        </w:rPr>
      </w:pPr>
      <w:r w:rsidRPr="00FB7B46">
        <w:rPr>
          <w:rFonts w:cstheme="minorHAnsi"/>
          <w:bCs/>
          <w:iCs/>
          <w:sz w:val="22"/>
          <w:szCs w:val="22"/>
        </w:rPr>
        <w:t>Adres do korespondencji pisemnej, w sprawach, w których może ona być tej formie prowadzona (jeżeli inny niż adres siedziby):</w:t>
      </w:r>
    </w:p>
    <w:p w14:paraId="6985262B" w14:textId="77777777" w:rsidR="00FF4C92" w:rsidRPr="00FB7B46" w:rsidRDefault="00FF4C92" w:rsidP="00FF4C92">
      <w:pPr>
        <w:pStyle w:val="Akapitzlist"/>
        <w:tabs>
          <w:tab w:val="left" w:pos="32"/>
        </w:tabs>
        <w:ind w:left="316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341633D6" w14:textId="77777777" w:rsidR="00FF4C92" w:rsidRPr="00FB7B46" w:rsidRDefault="00FF4C92" w:rsidP="00FF4C92">
      <w:pPr>
        <w:pStyle w:val="Akapitzlist"/>
        <w:tabs>
          <w:tab w:val="left" w:pos="32"/>
        </w:tabs>
        <w:ind w:left="316"/>
        <w:rPr>
          <w:rFonts w:cstheme="minorHAnsi"/>
          <w:iCs/>
          <w:sz w:val="22"/>
          <w:szCs w:val="22"/>
        </w:rPr>
      </w:pPr>
      <w:r w:rsidRPr="00FB7B46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52CF6804" w14:textId="0EFC400D" w:rsidR="00FF4C92" w:rsidRPr="00FB7B46" w:rsidRDefault="00FF4C92" w:rsidP="009951D5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B7B46">
        <w:rPr>
          <w:rFonts w:asciiTheme="minorHAnsi" w:eastAsia="Times New Roman" w:hAnsiTheme="minorHAnsi" w:cstheme="minorHAnsi"/>
          <w:bCs/>
          <w:sz w:val="22"/>
          <w:szCs w:val="22"/>
        </w:rPr>
        <w:t xml:space="preserve">Osoba odpowiedzialna za kontakty z Zamawiającym: </w:t>
      </w:r>
    </w:p>
    <w:p w14:paraId="79D64208" w14:textId="77777777" w:rsidR="00FF4C92" w:rsidRPr="00FB7B46" w:rsidRDefault="00FF4C92" w:rsidP="00FF4C92">
      <w:pPr>
        <w:tabs>
          <w:tab w:val="left" w:pos="337"/>
        </w:tabs>
        <w:spacing w:before="120"/>
        <w:ind w:firstLine="337"/>
        <w:rPr>
          <w:rFonts w:asciiTheme="minorHAnsi" w:hAnsiTheme="minorHAnsi" w:cstheme="minorHAnsi"/>
          <w:i/>
          <w:iCs/>
          <w:sz w:val="22"/>
          <w:szCs w:val="22"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…………………………………………..……………………………………………………………………………………………...</w:t>
      </w:r>
    </w:p>
    <w:p w14:paraId="5170DF36" w14:textId="3856E863" w:rsidR="00FF4C92" w:rsidRDefault="00FF4C92" w:rsidP="00ED2C52">
      <w:pPr>
        <w:jc w:val="both"/>
        <w:rPr>
          <w:rFonts w:ascii="Cambria" w:hAnsi="Cambria" w:cs="Arial"/>
          <w:b/>
          <w:iCs/>
        </w:rPr>
        <w:sectPr w:rsidR="00FF4C92" w:rsidSect="0024522E">
          <w:footerReference w:type="default" r:id="rId8"/>
          <w:pgSz w:w="11906" w:h="16838"/>
          <w:pgMar w:top="709" w:right="567" w:bottom="993" w:left="709" w:header="680" w:footer="284" w:gutter="0"/>
          <w:cols w:space="708"/>
          <w:docGrid w:linePitch="360"/>
        </w:sectPr>
      </w:pPr>
    </w:p>
    <w:p w14:paraId="7C85BAAC" w14:textId="649572C7" w:rsidR="00FF4C92" w:rsidRPr="00FB7B46" w:rsidRDefault="00DB2083" w:rsidP="00FB7B46">
      <w:pPr>
        <w:pStyle w:val="Akapitzlist"/>
        <w:numPr>
          <w:ilvl w:val="0"/>
          <w:numId w:val="18"/>
        </w:numPr>
        <w:spacing w:after="60"/>
        <w:ind w:left="357" w:hanging="357"/>
        <w:rPr>
          <w:rFonts w:cstheme="minorHAnsi"/>
          <w:b/>
          <w:bCs/>
          <w:iCs/>
          <w:color w:val="0D0D0D" w:themeColor="text1" w:themeTint="F2"/>
        </w:rPr>
      </w:pPr>
      <w:r w:rsidRPr="00FB7B46">
        <w:rPr>
          <w:rFonts w:cstheme="minorHAnsi"/>
          <w:b/>
          <w:bCs/>
          <w:iCs/>
          <w:color w:val="0D0D0D" w:themeColor="text1" w:themeTint="F2"/>
        </w:rPr>
        <w:lastRenderedPageBreak/>
        <w:t>OFEROWANY PRZEDMIOT ZAMÓWIENIA</w:t>
      </w:r>
      <w:r w:rsidR="0092170E" w:rsidRPr="00FB7B46">
        <w:rPr>
          <w:rFonts w:cstheme="minorHAnsi"/>
          <w:b/>
          <w:bCs/>
          <w:iCs/>
          <w:color w:val="0D0D0D" w:themeColor="text1" w:themeTint="F2"/>
        </w:rPr>
        <w:t>:</w:t>
      </w:r>
    </w:p>
    <w:p w14:paraId="5B3698FC" w14:textId="68E66CB7" w:rsidR="000B62CE" w:rsidRPr="00D06849" w:rsidRDefault="00DB2083" w:rsidP="00D06849">
      <w:pPr>
        <w:spacing w:line="276" w:lineRule="auto"/>
        <w:jc w:val="both"/>
        <w:rPr>
          <w:rFonts w:cstheme="minorHAnsi"/>
          <w:iCs/>
        </w:rPr>
      </w:pPr>
      <w:r w:rsidRPr="00DB2083">
        <w:rPr>
          <w:rFonts w:cstheme="minorHAnsi"/>
          <w:iCs/>
        </w:rPr>
        <w:t>W związku z ogłoszeniem postępowania o udzielenie zamówienia publicznego prowadzonego w </w:t>
      </w:r>
      <w:r w:rsidRPr="00DB2083">
        <w:rPr>
          <w:rFonts w:cstheme="minorHAnsi"/>
          <w:bCs/>
          <w:iCs/>
        </w:rPr>
        <w:t>trybie podstawowym</w:t>
      </w:r>
      <w:r w:rsidRPr="00DB2083">
        <w:rPr>
          <w:rFonts w:cstheme="minorHAnsi"/>
          <w:iCs/>
        </w:rPr>
        <w:t xml:space="preserve"> na zadanie pn.</w:t>
      </w:r>
      <w:bookmarkStart w:id="2" w:name="_Hlk62821878"/>
      <w:bookmarkStart w:id="3" w:name="_Hlk62821749"/>
      <w:bookmarkStart w:id="4" w:name="_Hlk83802929"/>
    </w:p>
    <w:p w14:paraId="6C031C46" w14:textId="77777777" w:rsidR="00745A8B" w:rsidRDefault="00745A8B" w:rsidP="00745A8B">
      <w:pPr>
        <w:spacing w:line="276" w:lineRule="auto"/>
        <w:jc w:val="center"/>
        <w:rPr>
          <w:rFonts w:ascii="Cambria" w:hAnsi="Cambria"/>
          <w:b/>
        </w:rPr>
      </w:pPr>
      <w:r w:rsidRPr="008C730C">
        <w:rPr>
          <w:rFonts w:ascii="Cambria" w:hAnsi="Cambria"/>
          <w:b/>
        </w:rPr>
        <w:t>„Budowa budynku użyteczności publicznej na obszarze zdegradowanym”</w:t>
      </w:r>
    </w:p>
    <w:p w14:paraId="380A2182" w14:textId="4E609913" w:rsidR="00DB2083" w:rsidRDefault="00DB2083" w:rsidP="00DB2083">
      <w:pPr>
        <w:spacing w:line="276" w:lineRule="auto"/>
        <w:rPr>
          <w:rFonts w:asciiTheme="minorHAnsi" w:hAnsiTheme="minorHAnsi" w:cstheme="minorHAnsi"/>
          <w:bCs/>
          <w:iCs/>
        </w:rPr>
      </w:pPr>
      <w:r w:rsidRPr="001C05A3">
        <w:rPr>
          <w:rFonts w:asciiTheme="minorHAnsi" w:hAnsiTheme="minorHAnsi" w:cstheme="minorHAnsi"/>
          <w:b/>
          <w:iCs/>
        </w:rPr>
        <w:t>Oferuję/oferujemy*</w:t>
      </w:r>
      <w:r w:rsidRPr="001C05A3">
        <w:rPr>
          <w:rFonts w:asciiTheme="minorHAnsi" w:hAnsiTheme="minorHAnsi" w:cstheme="minorHAnsi"/>
          <w:iCs/>
        </w:rPr>
        <w:t xml:space="preserve"> wykonanie </w:t>
      </w:r>
      <w:r w:rsidRPr="001C05A3">
        <w:rPr>
          <w:rFonts w:asciiTheme="minorHAnsi" w:hAnsiTheme="minorHAnsi" w:cstheme="minorHAnsi"/>
          <w:bCs/>
          <w:iCs/>
        </w:rPr>
        <w:t xml:space="preserve">zamówienia </w:t>
      </w:r>
      <w:r w:rsidRPr="001C05A3">
        <w:rPr>
          <w:rFonts w:asciiTheme="minorHAnsi" w:hAnsiTheme="minorHAnsi" w:cstheme="minorHAnsi"/>
          <w:iCs/>
        </w:rPr>
        <w:t xml:space="preserve">zgodnie z </w:t>
      </w:r>
      <w:r>
        <w:rPr>
          <w:rFonts w:asciiTheme="minorHAnsi" w:hAnsiTheme="minorHAnsi" w:cstheme="minorHAnsi"/>
          <w:bCs/>
          <w:iCs/>
        </w:rPr>
        <w:t>opis</w:t>
      </w:r>
      <w:r w:rsidRPr="001C05A3">
        <w:rPr>
          <w:rFonts w:asciiTheme="minorHAnsi" w:hAnsiTheme="minorHAnsi" w:cstheme="minorHAnsi"/>
          <w:bCs/>
          <w:iCs/>
        </w:rPr>
        <w:t>e</w:t>
      </w:r>
      <w:r>
        <w:rPr>
          <w:rFonts w:asciiTheme="minorHAnsi" w:hAnsiTheme="minorHAnsi" w:cstheme="minorHAnsi"/>
          <w:bCs/>
          <w:iCs/>
        </w:rPr>
        <w:t>m</w:t>
      </w:r>
      <w:r w:rsidRPr="001C05A3">
        <w:rPr>
          <w:rFonts w:asciiTheme="minorHAnsi" w:hAnsiTheme="minorHAnsi" w:cstheme="minorHAnsi"/>
          <w:bCs/>
          <w:iCs/>
        </w:rPr>
        <w:t xml:space="preserve"> p</w:t>
      </w:r>
      <w:r>
        <w:rPr>
          <w:rFonts w:asciiTheme="minorHAnsi" w:hAnsiTheme="minorHAnsi" w:cstheme="minorHAnsi"/>
          <w:bCs/>
          <w:iCs/>
        </w:rPr>
        <w:t>rzedmiotu zamówienia zawartym w </w:t>
      </w:r>
      <w:r w:rsidRPr="001C05A3">
        <w:rPr>
          <w:rFonts w:asciiTheme="minorHAnsi" w:hAnsiTheme="minorHAnsi" w:cstheme="minorHAnsi"/>
          <w:bCs/>
          <w:iCs/>
        </w:rPr>
        <w:t>SWZ</w:t>
      </w:r>
      <w:r>
        <w:rPr>
          <w:rFonts w:asciiTheme="minorHAnsi" w:hAnsiTheme="minorHAnsi" w:cstheme="minorHAnsi"/>
          <w:bCs/>
          <w:iCs/>
        </w:rPr>
        <w:t>:</w:t>
      </w:r>
    </w:p>
    <w:p w14:paraId="5F49F0EA" w14:textId="4C0686C6" w:rsidR="00442112" w:rsidRDefault="00442112" w:rsidP="00DB2083">
      <w:pPr>
        <w:spacing w:line="276" w:lineRule="auto"/>
        <w:rPr>
          <w:rFonts w:asciiTheme="minorHAnsi" w:hAnsiTheme="minorHAnsi" w:cstheme="minorHAnsi"/>
          <w:b/>
          <w:iCs/>
          <w:u w:val="single"/>
        </w:rPr>
      </w:pPr>
      <w:r w:rsidRPr="00442112">
        <w:rPr>
          <w:rFonts w:asciiTheme="minorHAnsi" w:hAnsiTheme="minorHAnsi" w:cstheme="minorHAnsi"/>
          <w:b/>
          <w:iCs/>
          <w:u w:val="single"/>
        </w:rPr>
        <w:t xml:space="preserve">1. </w:t>
      </w:r>
      <w:r>
        <w:rPr>
          <w:rFonts w:asciiTheme="minorHAnsi" w:hAnsiTheme="minorHAnsi" w:cstheme="minorHAnsi"/>
          <w:b/>
          <w:iCs/>
          <w:u w:val="single"/>
        </w:rPr>
        <w:t xml:space="preserve">         </w:t>
      </w:r>
      <w:r w:rsidRPr="00442112">
        <w:rPr>
          <w:rFonts w:asciiTheme="minorHAnsi" w:hAnsiTheme="minorHAnsi" w:cstheme="minorHAnsi"/>
          <w:b/>
          <w:iCs/>
          <w:u w:val="single"/>
        </w:rPr>
        <w:t>Za cenę ryczałtową:</w:t>
      </w:r>
    </w:p>
    <w:p w14:paraId="35BA3302" w14:textId="77777777" w:rsidR="00314476" w:rsidRPr="00A4322F" w:rsidRDefault="00314476" w:rsidP="00314476">
      <w:pPr>
        <w:autoSpaceDE w:val="0"/>
        <w:spacing w:line="276" w:lineRule="auto"/>
        <w:ind w:left="567" w:right="-35"/>
        <w:jc w:val="both"/>
        <w:rPr>
          <w:rFonts w:ascii="Times New Roman" w:hAnsi="Times New Roman"/>
          <w:sz w:val="22"/>
          <w:szCs w:val="22"/>
        </w:rPr>
      </w:pPr>
      <w:r w:rsidRPr="00A4322F">
        <w:rPr>
          <w:rFonts w:ascii="Times New Roman" w:hAnsi="Times New Roman"/>
          <w:sz w:val="22"/>
          <w:szCs w:val="22"/>
        </w:rPr>
        <w:t>……………………………………… zł (netto bez podatku VAT)</w:t>
      </w:r>
    </w:p>
    <w:p w14:paraId="4343B702" w14:textId="77777777" w:rsidR="00314476" w:rsidRPr="00A4322F" w:rsidRDefault="00314476" w:rsidP="00314476">
      <w:pPr>
        <w:autoSpaceDE w:val="0"/>
        <w:spacing w:line="276" w:lineRule="auto"/>
        <w:ind w:left="567" w:right="-35"/>
        <w:jc w:val="both"/>
        <w:rPr>
          <w:rFonts w:ascii="Times New Roman" w:hAnsi="Times New Roman"/>
          <w:sz w:val="22"/>
          <w:szCs w:val="22"/>
        </w:rPr>
      </w:pPr>
      <w:r w:rsidRPr="00A4322F">
        <w:rPr>
          <w:rFonts w:ascii="Times New Roman" w:hAnsi="Times New Roman"/>
          <w:sz w:val="22"/>
          <w:szCs w:val="22"/>
        </w:rPr>
        <w:t>……………………………………… stawka VAT</w:t>
      </w:r>
    </w:p>
    <w:p w14:paraId="17D0950E" w14:textId="77777777" w:rsidR="00314476" w:rsidRPr="00A4322F" w:rsidRDefault="00314476" w:rsidP="00314476">
      <w:pPr>
        <w:autoSpaceDE w:val="0"/>
        <w:spacing w:line="276" w:lineRule="auto"/>
        <w:ind w:left="567" w:right="-35"/>
        <w:jc w:val="both"/>
        <w:rPr>
          <w:rFonts w:ascii="Times New Roman" w:hAnsi="Times New Roman"/>
          <w:sz w:val="22"/>
          <w:szCs w:val="22"/>
        </w:rPr>
      </w:pPr>
      <w:r w:rsidRPr="00A4322F">
        <w:rPr>
          <w:rFonts w:ascii="Times New Roman" w:hAnsi="Times New Roman"/>
          <w:sz w:val="22"/>
          <w:szCs w:val="22"/>
        </w:rPr>
        <w:t>……………………………………… zł kwota podatku VAT</w:t>
      </w:r>
    </w:p>
    <w:p w14:paraId="37F2FEF2" w14:textId="77777777" w:rsidR="00314476" w:rsidRPr="00A4322F" w:rsidRDefault="00314476" w:rsidP="00314476">
      <w:pPr>
        <w:autoSpaceDE w:val="0"/>
        <w:spacing w:line="276" w:lineRule="auto"/>
        <w:ind w:left="567" w:right="-35"/>
        <w:jc w:val="both"/>
        <w:rPr>
          <w:rFonts w:ascii="Times New Roman" w:hAnsi="Times New Roman"/>
          <w:b/>
          <w:sz w:val="22"/>
          <w:szCs w:val="22"/>
        </w:rPr>
      </w:pPr>
      <w:r w:rsidRPr="00A4322F">
        <w:rPr>
          <w:rFonts w:ascii="Times New Roman" w:hAnsi="Times New Roman"/>
          <w:b/>
          <w:sz w:val="22"/>
          <w:szCs w:val="22"/>
        </w:rPr>
        <w:t>……………………………………… zł (cena brutto z podatkiem VAT)</w:t>
      </w:r>
    </w:p>
    <w:p w14:paraId="3263A41A" w14:textId="4EBF5ADA" w:rsidR="00314476" w:rsidRPr="00314476" w:rsidRDefault="00314476" w:rsidP="00314476">
      <w:pPr>
        <w:spacing w:line="360" w:lineRule="auto"/>
        <w:ind w:firstLine="567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4322F">
        <w:rPr>
          <w:rFonts w:asciiTheme="minorHAnsi" w:hAnsiTheme="minorHAnsi" w:cstheme="minorHAnsi"/>
          <w:bCs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54252B81" w14:textId="316D4681" w:rsidR="00E31447" w:rsidRPr="00442112" w:rsidRDefault="00442112" w:rsidP="00442112">
      <w:pPr>
        <w:pStyle w:val="Akapitzlist"/>
        <w:numPr>
          <w:ilvl w:val="0"/>
          <w:numId w:val="24"/>
        </w:numPr>
        <w:spacing w:line="276" w:lineRule="auto"/>
        <w:ind w:left="0" w:firstLine="0"/>
        <w:jc w:val="both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o</w:t>
      </w:r>
      <w:r w:rsidR="00E31447" w:rsidRPr="00442112">
        <w:rPr>
          <w:rFonts w:cstheme="minorHAnsi"/>
          <w:b/>
          <w:iCs/>
          <w:u w:val="single"/>
        </w:rPr>
        <w:t xml:space="preserve">feruję/oferujemy: </w:t>
      </w:r>
    </w:p>
    <w:p w14:paraId="131CCBB5" w14:textId="442C2C85" w:rsidR="00394821" w:rsidRPr="00495F4B" w:rsidRDefault="005D466C" w:rsidP="00495F4B">
      <w:pPr>
        <w:pStyle w:val="Akapitzlist"/>
        <w:autoSpaceDE w:val="0"/>
        <w:autoSpaceDN w:val="0"/>
        <w:adjustRightInd w:val="0"/>
        <w:rPr>
          <w:rFonts w:cstheme="minorHAnsi"/>
          <w:bCs/>
        </w:rPr>
      </w:pPr>
      <w:r w:rsidRPr="00394821">
        <w:rPr>
          <w:rFonts w:cstheme="minorHAnsi"/>
          <w:bCs/>
        </w:rPr>
        <w:t>d</w:t>
      </w:r>
      <w:r w:rsidR="00E31447" w:rsidRPr="00394821">
        <w:rPr>
          <w:rFonts w:cstheme="minorHAnsi"/>
          <w:bCs/>
        </w:rPr>
        <w:t>ługość okresu gwarancji i rękojmi na roboty objęte niniejszym zamówieniem</w:t>
      </w:r>
      <w:bookmarkEnd w:id="2"/>
    </w:p>
    <w:p w14:paraId="31BB656C" w14:textId="5767F1C6" w:rsidR="00E31447" w:rsidRDefault="00DB2083" w:rsidP="00394821">
      <w:pPr>
        <w:pStyle w:val="Akapitzlist"/>
        <w:autoSpaceDE w:val="0"/>
        <w:autoSpaceDN w:val="0"/>
        <w:adjustRightInd w:val="0"/>
        <w:spacing w:after="120"/>
        <w:rPr>
          <w:rFonts w:cstheme="minorHAnsi"/>
          <w:bCs/>
        </w:rPr>
      </w:pPr>
      <w:r w:rsidRPr="00394821">
        <w:rPr>
          <w:rFonts w:cstheme="minorHAnsi"/>
          <w:bCs/>
        </w:rPr>
        <w:t xml:space="preserve"> </w:t>
      </w:r>
      <w:r w:rsidR="00E31447" w:rsidRPr="00394821">
        <w:rPr>
          <w:rFonts w:cstheme="minorHAnsi"/>
          <w:bCs/>
        </w:rPr>
        <w:t>…………………………………………………</w:t>
      </w:r>
      <w:bookmarkEnd w:id="3"/>
      <w:bookmarkEnd w:id="4"/>
    </w:p>
    <w:p w14:paraId="66FCEDFF" w14:textId="729CB8AD" w:rsidR="00F2358D" w:rsidRPr="00394821" w:rsidRDefault="00F2358D" w:rsidP="00394821">
      <w:pPr>
        <w:pStyle w:val="Akapitzlist"/>
        <w:autoSpaceDE w:val="0"/>
        <w:autoSpaceDN w:val="0"/>
        <w:adjustRightInd w:val="0"/>
        <w:spacing w:after="120"/>
        <w:rPr>
          <w:rFonts w:eastAsia="Times New Roman" w:cstheme="minorHAnsi"/>
          <w:bCs/>
          <w:i/>
          <w:iCs/>
          <w:sz w:val="22"/>
          <w:szCs w:val="22"/>
          <w:lang w:eastAsia="pl-PL"/>
        </w:rPr>
      </w:pPr>
      <w:r>
        <w:rPr>
          <w:rFonts w:cstheme="minorHAnsi"/>
          <w:bCs/>
        </w:rPr>
        <w:t>(minimalny okres gwarancji i rękojmi wynosi 36 miesięcy)</w:t>
      </w:r>
    </w:p>
    <w:p w14:paraId="3192651D" w14:textId="77777777" w:rsidR="00053B01" w:rsidRPr="00FB7B46" w:rsidRDefault="00053B01" w:rsidP="00053B01">
      <w:pPr>
        <w:jc w:val="both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>C .OŚWIADCZENIE DOTYCZĄCE POSTANOWIEŃ TREŚCI SWZ.</w:t>
      </w:r>
    </w:p>
    <w:p w14:paraId="638A3C4A" w14:textId="77777777" w:rsidR="00EC5DD8" w:rsidRPr="00FB7B46" w:rsidRDefault="00EC5DD8" w:rsidP="00EC5DD8">
      <w:pPr>
        <w:jc w:val="both"/>
        <w:rPr>
          <w:rFonts w:asciiTheme="minorHAnsi" w:hAnsiTheme="minorHAnsi" w:cstheme="minorHAnsi"/>
          <w:b/>
          <w:iCs/>
          <w:sz w:val="10"/>
          <w:szCs w:val="10"/>
        </w:rPr>
      </w:pPr>
    </w:p>
    <w:p w14:paraId="4937C809" w14:textId="492D3ED0" w:rsidR="00EC5DD8" w:rsidRPr="00FB7B46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cstheme="minorHAnsi"/>
          <w:iCs/>
        </w:rPr>
      </w:pPr>
      <w:r w:rsidRPr="00FB7B46">
        <w:rPr>
          <w:rFonts w:cstheme="minorHAnsi"/>
          <w:iCs/>
          <w:sz w:val="22"/>
          <w:szCs w:val="22"/>
        </w:rPr>
        <w:t>Oświadczam/y, że powyższa cena zawiera wszystkie koszty, jakie ponosi Zamawiający w przypadku wyboru niniejszej oferty na zasadach wynikających z umowy.</w:t>
      </w:r>
    </w:p>
    <w:p w14:paraId="7C01E359" w14:textId="77777777" w:rsidR="00EC5DD8" w:rsidRPr="00FB7B46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cstheme="minorHAnsi"/>
          <w:iCs/>
        </w:rPr>
      </w:pPr>
      <w:r w:rsidRPr="00FB7B46">
        <w:rPr>
          <w:rFonts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F7BC49E" w14:textId="77777777" w:rsidR="00EC5DD8" w:rsidRPr="00FB7B46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</w:rPr>
      </w:pPr>
      <w:bookmarkStart w:id="5" w:name="_Hlk65740447"/>
      <w:r w:rsidRPr="00FB7B46">
        <w:rPr>
          <w:rFonts w:asciiTheme="minorHAnsi" w:hAnsiTheme="minorHAnsi" w:cstheme="minorHAnsi"/>
          <w:sz w:val="22"/>
          <w:szCs w:val="22"/>
        </w:rPr>
        <w:t>Oświadczam/y, że uważam/y się za związanych niniejszą ofertą przez okres wskazany w SWZ.</w:t>
      </w:r>
    </w:p>
    <w:bookmarkEnd w:id="5"/>
    <w:p w14:paraId="7A32C1D4" w14:textId="77777777" w:rsidR="00EC5DD8" w:rsidRPr="00FB7B46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</w:rPr>
      </w:pPr>
      <w:r w:rsidRPr="00FB7B46">
        <w:rPr>
          <w:rFonts w:asciiTheme="minorHAnsi" w:hAnsiTheme="minorHAnsi" w:cstheme="minorHAnsi"/>
          <w:sz w:val="22"/>
          <w:szCs w:val="22"/>
        </w:rPr>
        <w:t>Oświadczam/y, że zrealizuję/emy zamówienie zgodnie z SWZ i Projektem umowy.</w:t>
      </w:r>
    </w:p>
    <w:p w14:paraId="0842D988" w14:textId="6A7C6837" w:rsidR="00EC5DD8" w:rsidRPr="00FB7B46" w:rsidRDefault="009951D5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  <w:sz w:val="22"/>
          <w:szCs w:val="22"/>
        </w:rPr>
      </w:pPr>
      <w:r w:rsidRPr="00FB7B46">
        <w:rPr>
          <w:rFonts w:asciiTheme="minorHAnsi" w:hAnsiTheme="minorHAnsi" w:cstheme="minorHAnsi"/>
          <w:sz w:val="22"/>
          <w:szCs w:val="22"/>
        </w:rPr>
        <w:t xml:space="preserve">Oświadczam/y, że akceptuję/emy instrukcję użytkowania portalu e-Zamówienia dostępną na stronie: </w:t>
      </w:r>
      <w:hyperlink r:id="rId9" w:history="1">
        <w:r w:rsidRPr="00FB7B46">
          <w:rPr>
            <w:rFonts w:asciiTheme="minorHAnsi" w:hAnsiTheme="minorHAnsi" w:cstheme="minorHAnsi"/>
            <w:sz w:val="22"/>
            <w:szCs w:val="22"/>
          </w:rPr>
          <w:t>https://ezamowienia.gov.pl/pl/komponent-edukacyjny/</w:t>
        </w:r>
      </w:hyperlink>
      <w:r w:rsidRPr="00FB7B46">
        <w:rPr>
          <w:rFonts w:asciiTheme="minorHAnsi" w:hAnsiTheme="minorHAnsi" w:cstheme="minorHAnsi"/>
          <w:sz w:val="22"/>
          <w:szCs w:val="22"/>
        </w:rPr>
        <w:t xml:space="preserve"> zawierającą wiążące Wykonawcę informacje związane z korzystaniem z portalu e-Zamówienia, w szczególności opis sposobu składania/zmiany/wycofania oferty w niniejszym postępowaniu. Wykonawca zobowiązany jest zapoznać się z ww. instrukcją i postępować wg zasad  niej wskazanych dedykowanych dla Wykonawcy. Wykonawca ubiegając się o udzielenie zamówienia                                        w szczególności składając ofertę akceptuje zasady korzystania z portalu ezamowienia.pl wskazane w instrukcji użytkownika i SWZ</w:t>
      </w:r>
      <w:r w:rsidR="00EC5DD8" w:rsidRPr="00FB7B46">
        <w:rPr>
          <w:rFonts w:asciiTheme="minorHAnsi" w:hAnsiTheme="minorHAnsi" w:cstheme="minorHAnsi"/>
          <w:sz w:val="22"/>
          <w:szCs w:val="22"/>
        </w:rPr>
        <w:t>.</w:t>
      </w:r>
    </w:p>
    <w:p w14:paraId="1B3E6766" w14:textId="2AF26D07" w:rsidR="00EC5DD8" w:rsidRPr="00FB7B46" w:rsidRDefault="00EC5DD8" w:rsidP="005D466C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Theme="minorHAnsi" w:hAnsiTheme="minorHAnsi" w:cstheme="minorHAnsi"/>
          <w:sz w:val="22"/>
          <w:szCs w:val="22"/>
        </w:rPr>
      </w:pPr>
      <w:r w:rsidRPr="00FB7B46">
        <w:rPr>
          <w:rFonts w:asciiTheme="minorHAnsi" w:hAnsiTheme="minorHAnsi" w:cstheme="minorHAnsi"/>
          <w:sz w:val="22"/>
          <w:szCs w:val="22"/>
        </w:rPr>
        <w:t>Oświadczam/y, że informacje i dokumenty zawarte w Ofercie na stronach od nr ..............</w:t>
      </w:r>
      <w:r w:rsidR="009951D5" w:rsidRPr="00FB7B46">
        <w:rPr>
          <w:rFonts w:asciiTheme="minorHAnsi" w:hAnsiTheme="minorHAnsi" w:cstheme="minorHAnsi"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sz w:val="22"/>
          <w:szCs w:val="22"/>
        </w:rPr>
        <w:t>do nr 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="009951D5" w:rsidRPr="00FB7B46">
        <w:rPr>
          <w:rFonts w:asciiTheme="minorHAnsi" w:hAnsiTheme="minorHAnsi" w:cstheme="minorHAnsi"/>
          <w:sz w:val="22"/>
          <w:szCs w:val="22"/>
        </w:rPr>
        <w:t xml:space="preserve"> </w:t>
      </w:r>
      <w:r w:rsidR="005D466C" w:rsidRPr="00FB7B46">
        <w:rPr>
          <w:rFonts w:asciiTheme="minorHAnsi" w:hAnsiTheme="minorHAnsi" w:cstheme="minorHAnsi"/>
          <w:sz w:val="22"/>
          <w:szCs w:val="22"/>
        </w:rPr>
        <w:br/>
      </w:r>
      <w:r w:rsidRPr="00FB7B46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4117910" w14:textId="77777777" w:rsidR="00EC5DD8" w:rsidRPr="00FB7B46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r w:rsidRPr="00FB7B46">
        <w:rPr>
          <w:rFonts w:asciiTheme="minorHAnsi" w:hAnsiTheme="minorHAnsi" w:cstheme="minorHAnsi"/>
          <w:bCs/>
          <w:sz w:val="22"/>
        </w:rPr>
        <w:t>Zobowiązujemy się dotrzymać wskazanego terminu realizacji zamówienia.</w:t>
      </w:r>
    </w:p>
    <w:p w14:paraId="6D5E3FD0" w14:textId="77777777" w:rsidR="00EC5DD8" w:rsidRPr="00FB7B46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r w:rsidRPr="00FB7B46">
        <w:rPr>
          <w:rFonts w:asciiTheme="minorHAnsi" w:hAnsiTheme="minorHAnsi" w:cstheme="minorHAnsi"/>
          <w:bCs/>
          <w:sz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3C30912" w14:textId="77777777" w:rsidR="00EC5DD8" w:rsidRPr="00FB7B46" w:rsidRDefault="00EC5DD8" w:rsidP="009951D5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bCs/>
          <w:sz w:val="22"/>
        </w:rPr>
      </w:pPr>
      <w:bookmarkStart w:id="6" w:name="_Hlk65740749"/>
      <w:r w:rsidRPr="00FB7B46">
        <w:rPr>
          <w:rFonts w:asciiTheme="minorHAnsi" w:hAnsiTheme="minorHAnsi" w:cstheme="minorHAnsi"/>
          <w:iCs/>
          <w:sz w:val="22"/>
        </w:rPr>
        <w:t>Składając niniejszą ofertę, zgodnie z art. 225 ust. 1 ustawy Pzp informuję, że wybór oferty</w:t>
      </w:r>
      <w:r w:rsidRPr="00FB7B46">
        <w:rPr>
          <w:rStyle w:val="Odwoanieprzypisudolnego"/>
          <w:rFonts w:asciiTheme="minorHAnsi" w:hAnsiTheme="minorHAnsi" w:cstheme="minorHAnsi"/>
          <w:iCs/>
          <w:sz w:val="22"/>
        </w:rPr>
        <w:footnoteReference w:id="2"/>
      </w:r>
      <w:r w:rsidRPr="00FB7B46">
        <w:rPr>
          <w:rFonts w:asciiTheme="minorHAnsi" w:hAnsiTheme="minorHAnsi" w:cstheme="minorHAnsi"/>
          <w:iCs/>
          <w:sz w:val="22"/>
        </w:rPr>
        <w:t>:</w:t>
      </w:r>
    </w:p>
    <w:p w14:paraId="7C3FD0C6" w14:textId="77777777" w:rsidR="00EC5DD8" w:rsidRPr="00FB7B46" w:rsidRDefault="00EC5DD8" w:rsidP="00EC5DD8">
      <w:pPr>
        <w:suppressAutoHyphens/>
        <w:spacing w:before="120" w:line="276" w:lineRule="auto"/>
        <w:ind w:left="720"/>
        <w:jc w:val="both"/>
        <w:rPr>
          <w:rFonts w:asciiTheme="minorHAnsi" w:hAnsiTheme="minorHAnsi" w:cstheme="minorHAnsi"/>
          <w:iCs/>
          <w:sz w:val="10"/>
          <w:szCs w:val="10"/>
        </w:rPr>
      </w:pPr>
    </w:p>
    <w:p w14:paraId="2BB0400F" w14:textId="2BAC10F8" w:rsidR="00EC5DD8" w:rsidRPr="000B62CE" w:rsidRDefault="00EC5DD8" w:rsidP="000B62CE">
      <w:pPr>
        <w:numPr>
          <w:ilvl w:val="0"/>
          <w:numId w:val="7"/>
        </w:numPr>
        <w:tabs>
          <w:tab w:val="left" w:pos="360"/>
        </w:tabs>
        <w:suppressAutoHyphens/>
        <w:spacing w:after="120" w:line="276" w:lineRule="auto"/>
        <w:ind w:left="714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b/>
          <w:iCs/>
          <w:sz w:val="22"/>
          <w:szCs w:val="22"/>
        </w:rPr>
        <w:t xml:space="preserve">nie będzie </w:t>
      </w:r>
      <w:r w:rsidRPr="00FB7B46">
        <w:rPr>
          <w:rFonts w:asciiTheme="minorHAnsi" w:hAnsiTheme="minorHAnsi" w:cstheme="minorHAnsi"/>
          <w:b/>
          <w:bCs/>
          <w:iCs/>
          <w:sz w:val="22"/>
          <w:szCs w:val="22"/>
        </w:rPr>
        <w:t>prowadzić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2396589E" w14:textId="77777777" w:rsidR="00EC5DD8" w:rsidRPr="00FB7B46" w:rsidRDefault="00EC5DD8" w:rsidP="00EC5DD8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FB7B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7B46">
        <w:rPr>
          <w:rFonts w:asciiTheme="minorHAnsi" w:hAnsiTheme="minorHAnsi" w:cstheme="minorHAnsi"/>
          <w:b/>
          <w:iCs/>
          <w:sz w:val="22"/>
          <w:szCs w:val="22"/>
        </w:rPr>
        <w:t xml:space="preserve">będzie </w:t>
      </w:r>
      <w:r w:rsidRPr="00FB7B46">
        <w:rPr>
          <w:rFonts w:asciiTheme="minorHAnsi" w:hAnsiTheme="minorHAnsi" w:cstheme="minorHAnsi"/>
          <w:b/>
          <w:bCs/>
          <w:iCs/>
          <w:sz w:val="22"/>
          <w:szCs w:val="22"/>
        </w:rPr>
        <w:t>prowadzić</w:t>
      </w:r>
      <w:r w:rsidRPr="00FB7B46">
        <w:rPr>
          <w:rFonts w:asciiTheme="minorHAnsi" w:hAnsiTheme="minorHAnsi"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59D25EB8" w14:textId="77777777" w:rsidR="00EC5DD8" w:rsidRPr="00FB7B46" w:rsidRDefault="00EC5DD8" w:rsidP="00EC5DD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68890F5" w14:textId="77777777" w:rsidR="00EC5DD8" w:rsidRPr="00FB7B46" w:rsidRDefault="00EC5DD8" w:rsidP="00EC5DD8">
      <w:pPr>
        <w:ind w:left="743"/>
        <w:contextualSpacing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FB7B4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702DF838" w14:textId="77777777" w:rsidR="00EC5DD8" w:rsidRPr="00FB7B46" w:rsidRDefault="00EC5DD8" w:rsidP="00EC5DD8">
      <w:pPr>
        <w:tabs>
          <w:tab w:val="left" w:pos="885"/>
        </w:tabs>
        <w:ind w:left="641" w:hanging="284"/>
        <w:contextualSpacing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</w:pPr>
      <w:r w:rsidRPr="00FB7B46">
        <w:rPr>
          <w:rFonts w:asciiTheme="minorHAnsi" w:eastAsia="Times New Roman" w:hAnsiTheme="minorHAnsi" w:cstheme="minorHAnsi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FB7B46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AC37DD7" w14:textId="77777777" w:rsidR="009951D5" w:rsidRPr="00FB7B46" w:rsidRDefault="009951D5" w:rsidP="00EC5DD8">
      <w:pPr>
        <w:tabs>
          <w:tab w:val="left" w:pos="885"/>
        </w:tabs>
        <w:ind w:left="641" w:hanging="284"/>
        <w:contextualSpacing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</w:pPr>
    </w:p>
    <w:p w14:paraId="2E9867DE" w14:textId="00CAE6A4" w:rsidR="00EC5DD8" w:rsidRPr="00FB7B46" w:rsidRDefault="005D466C" w:rsidP="00EC5DD8">
      <w:pPr>
        <w:tabs>
          <w:tab w:val="num" w:pos="426"/>
        </w:tabs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</w:pPr>
      <w:r w:rsidRPr="00FB7B46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ar-SA"/>
        </w:rPr>
        <w:t>2</w:t>
      </w:r>
      <w:r w:rsidR="00EC5DD8" w:rsidRPr="00FB7B46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EC5DD8" w:rsidRPr="00FB7B46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pl-PL"/>
        </w:rPr>
        <w:t xml:space="preserve"> </w:t>
      </w:r>
      <w:r w:rsidR="00EC5DD8" w:rsidRPr="00FB7B46"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bookmarkEnd w:id="6"/>
    </w:p>
    <w:p w14:paraId="3AB8DB77" w14:textId="77777777" w:rsidR="005D466C" w:rsidRPr="00FB7B46" w:rsidRDefault="005D466C" w:rsidP="00EC5DD8">
      <w:pPr>
        <w:tabs>
          <w:tab w:val="num" w:pos="426"/>
        </w:tabs>
        <w:spacing w:line="276" w:lineRule="auto"/>
        <w:ind w:left="426"/>
        <w:jc w:val="both"/>
        <w:rPr>
          <w:rFonts w:asciiTheme="minorHAnsi" w:eastAsia="Times New Roman" w:hAnsiTheme="minorHAnsi" w:cstheme="minorHAnsi"/>
          <w:b/>
          <w:bCs/>
          <w:i/>
          <w:color w:val="000000"/>
          <w:sz w:val="16"/>
          <w:szCs w:val="16"/>
          <w:u w:val="single"/>
          <w:lang w:eastAsia="pl-PL"/>
        </w:rPr>
      </w:pPr>
    </w:p>
    <w:p w14:paraId="27D57C4D" w14:textId="314D739F" w:rsidR="00EC5DD8" w:rsidRPr="00FB7B46" w:rsidRDefault="005D466C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Theme="minorHAnsi" w:hAnsiTheme="minorHAnsi" w:cstheme="minorHAnsi"/>
          <w:iCs/>
          <w:sz w:val="22"/>
        </w:rPr>
      </w:pPr>
      <w:bookmarkStart w:id="7" w:name="_Hlk65740868"/>
      <w:r w:rsidRPr="00FB7B46">
        <w:rPr>
          <w:rFonts w:asciiTheme="minorHAnsi" w:hAnsiTheme="minorHAnsi" w:cstheme="minorHAnsi"/>
          <w:iCs/>
          <w:sz w:val="22"/>
        </w:rPr>
        <w:t xml:space="preserve"> </w:t>
      </w:r>
      <w:r w:rsidR="00EC5DD8" w:rsidRPr="00FB7B46">
        <w:rPr>
          <w:rFonts w:asciiTheme="minorHAnsi" w:hAnsiTheme="minorHAnsi" w:cstheme="minorHAnsi"/>
          <w:iCs/>
          <w:sz w:val="22"/>
        </w:rPr>
        <w:t>Oświadczam, że wypełniłem obowiązki informacyjne przewidziane w art. 13 lub art. 14 RODO</w:t>
      </w:r>
      <w:r w:rsidR="00EC5DD8" w:rsidRPr="00FB7B46">
        <w:rPr>
          <w:rFonts w:asciiTheme="minorHAnsi" w:hAnsiTheme="minorHAnsi" w:cstheme="minorHAnsi"/>
          <w:iCs/>
          <w:sz w:val="22"/>
          <w:vertAlign w:val="superscript"/>
        </w:rPr>
        <w:footnoteReference w:id="3"/>
      </w:r>
      <w:r w:rsidR="00EC5DD8" w:rsidRPr="00FB7B46">
        <w:rPr>
          <w:rFonts w:asciiTheme="minorHAnsi" w:hAnsiTheme="minorHAnsi" w:cstheme="minorHAnsi"/>
          <w:iCs/>
          <w:sz w:val="22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40E68D8" w14:textId="587A651C" w:rsidR="00EC5DD8" w:rsidRPr="00FB7B46" w:rsidRDefault="005D466C" w:rsidP="005D466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*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W 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przypadku, gdy Wykonawca 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  <w:u w:val="single"/>
        </w:rPr>
        <w:t>nie przekazuje danych osobowych</w:t>
      </w:r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End w:id="7"/>
      <w:r w:rsidR="00EC5DD8" w:rsidRPr="00FB7B46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).</w:t>
      </w:r>
    </w:p>
    <w:p w14:paraId="3885D320" w14:textId="2C639290" w:rsidR="00EC5DD8" w:rsidRPr="00FB7B46" w:rsidRDefault="00EC5DD8" w:rsidP="005412B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FB7B46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Oświadczamy, że przedmiot zamówienia zamierzamy realizować sami / z udziałem podwykonawców*. Część zamówienia, której wykonanie zamierzamy powierzyć następującym podwykonawcom ( o ile ich dane są na dzień składania oferty znane):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844"/>
      </w:tblGrid>
      <w:tr w:rsidR="00EC5DD8" w:rsidRPr="00FB7B46" w14:paraId="5A776926" w14:textId="77777777" w:rsidTr="00AB0C3B">
        <w:trPr>
          <w:trHeight w:val="487"/>
        </w:trPr>
        <w:tc>
          <w:tcPr>
            <w:tcW w:w="534" w:type="dxa"/>
            <w:vAlign w:val="center"/>
          </w:tcPr>
          <w:p w14:paraId="56F19790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vAlign w:val="center"/>
          </w:tcPr>
          <w:p w14:paraId="0D5064CE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Część zamówienia</w:t>
            </w:r>
          </w:p>
        </w:tc>
        <w:tc>
          <w:tcPr>
            <w:tcW w:w="5844" w:type="dxa"/>
            <w:vAlign w:val="center"/>
          </w:tcPr>
          <w:p w14:paraId="6037DF1E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Nazwa (firma) podwykonawcy (o ile są znane)</w:t>
            </w:r>
          </w:p>
        </w:tc>
      </w:tr>
      <w:tr w:rsidR="00EC5DD8" w:rsidRPr="00FB7B46" w14:paraId="3245D60D" w14:textId="77777777" w:rsidTr="00AB0C3B">
        <w:tc>
          <w:tcPr>
            <w:tcW w:w="534" w:type="dxa"/>
            <w:vAlign w:val="center"/>
          </w:tcPr>
          <w:p w14:paraId="3209BC2F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</w:tcPr>
          <w:p w14:paraId="3A8527B3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150C297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592C9C19" w14:textId="77777777" w:rsidTr="00AB0C3B">
        <w:tc>
          <w:tcPr>
            <w:tcW w:w="534" w:type="dxa"/>
            <w:vAlign w:val="center"/>
          </w:tcPr>
          <w:p w14:paraId="3C31773B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</w:tcPr>
          <w:p w14:paraId="50B7E95A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3A7FF025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45F6B50F" w14:textId="77777777" w:rsidTr="00AB0C3B">
        <w:tc>
          <w:tcPr>
            <w:tcW w:w="534" w:type="dxa"/>
            <w:vAlign w:val="center"/>
          </w:tcPr>
          <w:p w14:paraId="1F6D5110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3" w:type="dxa"/>
          </w:tcPr>
          <w:p w14:paraId="3FCB8E75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7F24E874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FB7B46" w14:paraId="6EAFB6B6" w14:textId="77777777" w:rsidTr="00AB0C3B">
        <w:tc>
          <w:tcPr>
            <w:tcW w:w="534" w:type="dxa"/>
            <w:vAlign w:val="center"/>
          </w:tcPr>
          <w:p w14:paraId="248CD14D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B7B4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</w:tcPr>
          <w:p w14:paraId="49462A13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3C8F019" w14:textId="77777777" w:rsidR="00EC5DD8" w:rsidRPr="00FB7B46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7CD12B9" w14:textId="6851773E" w:rsidR="00EC5DD8" w:rsidRPr="00FB7B46" w:rsidRDefault="0028314E" w:rsidP="00FB7B46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FB7B4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Prace wykonywane przez Podwykonawców będą stanowiły ……..% całego zamówienia. </w:t>
      </w:r>
    </w:p>
    <w:p w14:paraId="315403CC" w14:textId="77777777" w:rsidR="00EC5DD8" w:rsidRPr="00FB7B46" w:rsidRDefault="00EC5DD8" w:rsidP="00EC5DD8">
      <w:pPr>
        <w:spacing w:before="120" w:line="300" w:lineRule="auto"/>
        <w:jc w:val="both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 xml:space="preserve"> D. ZOBOWIĄZANIE W PRZYPADKU PRZYZNANIA ZAMÓWIENIA.</w:t>
      </w:r>
    </w:p>
    <w:p w14:paraId="7F22729C" w14:textId="77777777" w:rsidR="00EC5DD8" w:rsidRPr="00FB7B46" w:rsidRDefault="00EC5DD8" w:rsidP="00EC5DD8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iCs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6793D224" w14:textId="77777777" w:rsidR="00EC5DD8" w:rsidRPr="00FB7B46" w:rsidRDefault="00EC5DD8" w:rsidP="00EC5DD8">
      <w:pPr>
        <w:numPr>
          <w:ilvl w:val="0"/>
          <w:numId w:val="6"/>
        </w:numPr>
        <w:suppressAutoHyphens/>
        <w:spacing w:line="276" w:lineRule="auto"/>
        <w:ind w:left="357"/>
        <w:jc w:val="both"/>
        <w:rPr>
          <w:rFonts w:asciiTheme="minorHAnsi" w:hAnsiTheme="minorHAnsi" w:cstheme="minorHAnsi"/>
          <w:iCs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Osobami uprawnionymi do merytorycznej współpracy i koordynacji w wykonywaniu zadania ze strony Wykonawcy są:</w:t>
      </w:r>
      <w:r w:rsidRPr="00FB7B46">
        <w:rPr>
          <w:rFonts w:asciiTheme="minorHAnsi" w:hAnsiTheme="minorHAnsi" w:cstheme="minorHAnsi"/>
          <w:iCs/>
        </w:rPr>
        <w:t xml:space="preserve"> </w:t>
      </w:r>
      <w:r w:rsidRPr="00FB7B4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…………………………………………………………………………………………..…………………</w:t>
      </w:r>
    </w:p>
    <w:p w14:paraId="2CF19881" w14:textId="77777777" w:rsidR="00EC5DD8" w:rsidRPr="00FB7B46" w:rsidRDefault="00EC5DD8" w:rsidP="00EC5DD8">
      <w:pPr>
        <w:suppressAutoHyphens/>
        <w:spacing w:line="276" w:lineRule="auto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B7B46">
        <w:rPr>
          <w:rFonts w:asciiTheme="minorHAnsi" w:hAnsiTheme="minorHAnsi" w:cstheme="minorHAnsi"/>
          <w:iCs/>
          <w:sz w:val="22"/>
          <w:szCs w:val="22"/>
        </w:rPr>
        <w:t>nr telefonu ………………….………………,    e-mail: ………………………………..……………………………………..……</w:t>
      </w:r>
    </w:p>
    <w:p w14:paraId="491995A5" w14:textId="24D2576A" w:rsidR="00EC5DD8" w:rsidRPr="00FB7B46" w:rsidRDefault="00EC5DD8" w:rsidP="00FB7B46">
      <w:pPr>
        <w:spacing w:before="120" w:line="300" w:lineRule="auto"/>
        <w:rPr>
          <w:rFonts w:asciiTheme="minorHAnsi" w:hAnsiTheme="minorHAnsi" w:cstheme="minorHAnsi"/>
          <w:b/>
          <w:iCs/>
          <w:sz w:val="26"/>
          <w:szCs w:val="28"/>
        </w:rPr>
      </w:pPr>
      <w:r w:rsidRPr="00FB7B46">
        <w:rPr>
          <w:rFonts w:asciiTheme="minorHAnsi" w:hAnsiTheme="minorHAnsi" w:cstheme="minorHAnsi"/>
          <w:b/>
          <w:iCs/>
          <w:sz w:val="26"/>
          <w:szCs w:val="28"/>
        </w:rPr>
        <w:t>E. RODZAJ WYKONAWCY</w:t>
      </w:r>
    </w:p>
    <w:p w14:paraId="758EAA5D" w14:textId="77777777" w:rsidR="00EC5DD8" w:rsidRPr="00FB7B46" w:rsidRDefault="00EC5DD8" w:rsidP="00EC5DD8">
      <w:pPr>
        <w:pStyle w:val="Bezodstpw"/>
        <w:spacing w:line="276" w:lineRule="auto"/>
        <w:ind w:left="318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FB7B46">
        <w:rPr>
          <w:rFonts w:asciiTheme="minorHAnsi" w:hAnsiTheme="minorHAnsi" w:cstheme="minorHAnsi"/>
          <w:i/>
          <w:iCs/>
          <w:sz w:val="18"/>
          <w:szCs w:val="18"/>
        </w:rPr>
        <w:t>(zaznacz właściwe)</w:t>
      </w:r>
    </w:p>
    <w:p w14:paraId="7D2AA04D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mikroprzedsiębiorstwo</w:t>
      </w:r>
    </w:p>
    <w:p w14:paraId="6754A72D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małe przedsiębiorstwo</w:t>
      </w:r>
    </w:p>
    <w:p w14:paraId="359E5745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średnie przedsiębiorstwo</w:t>
      </w:r>
    </w:p>
    <w:p w14:paraId="5F31C04F" w14:textId="2CFF77A3" w:rsidR="00DB2083" w:rsidRPr="00FB7B46" w:rsidRDefault="00DB2083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duże przedsiębiorstwo</w:t>
      </w:r>
    </w:p>
    <w:p w14:paraId="1686B774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jednoosobowa działalność gospodarcza</w:t>
      </w:r>
    </w:p>
    <w:p w14:paraId="49389842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osoba fizyczna nieprowadząca działalności gospodarczej</w:t>
      </w:r>
    </w:p>
    <w:p w14:paraId="1B3601E2" w14:textId="77777777" w:rsidR="00EC5DD8" w:rsidRPr="00FB7B46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Theme="minorHAnsi" w:hAnsiTheme="minorHAnsi" w:cstheme="minorHAnsi"/>
          <w:lang w:eastAsia="ar-SA"/>
        </w:rPr>
      </w:pPr>
      <w:r w:rsidRPr="00FB7B46">
        <w:rPr>
          <w:rFonts w:asciiTheme="minorHAnsi" w:hAnsiTheme="minorHAnsi" w:cstheme="minorHAnsi"/>
          <w:lang w:eastAsia="ar-SA"/>
        </w:rPr>
        <w:t>inny rodzaj</w:t>
      </w:r>
    </w:p>
    <w:p w14:paraId="01F2EFC8" w14:textId="77777777" w:rsidR="00EC5DD8" w:rsidRPr="00FB7B46" w:rsidRDefault="00EC5DD8" w:rsidP="00FB7B46">
      <w:pPr>
        <w:suppressAutoHyphens/>
        <w:spacing w:after="120"/>
        <w:ind w:left="851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(*Mikroprzedsiębiorstwo: przedsiębiorstwo, które zatrudnia mniej niż 10 osób i którego roczny obrót lub roczna suma bilansowa nie przekracza 2 milionów EUR.</w:t>
      </w:r>
    </w:p>
    <w:p w14:paraId="5FE5735E" w14:textId="77777777" w:rsidR="00EC5DD8" w:rsidRPr="00FB7B46" w:rsidRDefault="00EC5DD8" w:rsidP="00FB7B46">
      <w:pPr>
        <w:suppressAutoHyphens/>
        <w:spacing w:before="120" w:after="120"/>
        <w:ind w:left="851"/>
        <w:jc w:val="both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0087C156" w14:textId="77777777" w:rsidR="00EC5DD8" w:rsidRPr="00FB7B46" w:rsidRDefault="00EC5DD8" w:rsidP="00EC5DD8">
      <w:pPr>
        <w:suppressAutoHyphens/>
        <w:spacing w:before="120" w:after="120"/>
        <w:ind w:left="851"/>
        <w:outlineLvl w:val="2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FB7B46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</w:t>
      </w:r>
      <w:r w:rsidRPr="00FB7B46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EUR.)</w:t>
      </w:r>
      <w:r w:rsidRPr="00FB7B46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</w:p>
    <w:p w14:paraId="5FA68FBA" w14:textId="09F60BBB" w:rsidR="00EC5DD8" w:rsidRPr="00FB7B46" w:rsidRDefault="005D466C" w:rsidP="005D466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B7B46">
        <w:rPr>
          <w:rFonts w:asciiTheme="minorHAnsi" w:hAnsiTheme="minorHAnsi" w:cstheme="minorHAnsi"/>
          <w:sz w:val="18"/>
          <w:szCs w:val="18"/>
          <w:vertAlign w:val="superscript"/>
        </w:rPr>
        <w:lastRenderedPageBreak/>
        <w:t>3</w:t>
      </w:r>
      <w:r w:rsidRPr="00FB7B46">
        <w:rPr>
          <w:rFonts w:asciiTheme="minorHAnsi" w:hAnsiTheme="minorHAnsi" w:cstheme="minorHAnsi"/>
          <w:sz w:val="18"/>
          <w:szCs w:val="18"/>
        </w:rPr>
        <w:t xml:space="preserve"> </w:t>
      </w:r>
      <w:r w:rsidR="00EC5DD8" w:rsidRPr="00FB7B46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F062B7" w14:textId="77777777" w:rsidR="005D466C" w:rsidRPr="003F7A6B" w:rsidRDefault="005D466C" w:rsidP="005D466C">
      <w:pPr>
        <w:pStyle w:val="Tekstprzypisudolnego"/>
        <w:jc w:val="both"/>
        <w:rPr>
          <w:sz w:val="16"/>
          <w:szCs w:val="16"/>
        </w:rPr>
      </w:pPr>
    </w:p>
    <w:p w14:paraId="500239F9" w14:textId="77777777" w:rsidR="00DB2083" w:rsidRPr="00DB2083" w:rsidRDefault="00DB2083" w:rsidP="00DB2083">
      <w:pPr>
        <w:spacing w:after="160" w:line="259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2083">
        <w:rPr>
          <w:rFonts w:asciiTheme="minorHAnsi" w:hAnsiTheme="minorHAnsi" w:cstheme="minorHAnsi"/>
          <w:sz w:val="22"/>
          <w:szCs w:val="22"/>
        </w:rPr>
        <w:t>Na podstawie art. 127 ust. 2 ustawy z dnia 11 września 2019 r. Prawo zamówień publicznych wskazuję nazwę i numer postępowania (oznaczenie sprawy) o udzielenie zamówienia publicznego oraz podmiotowe środki dowodowe, które znajdują się w posiadaniu Zamawiającego, w szczególności oświadczenia lub dokumenty, o których mowa w § 6 - 9 Rozporządzenia Ministra Rozwoju, Pracy i Technologii z dnia 23 grudnia 2020 r. w sprawie podmiotowych środków dowodowych oraz innych dokumentów lub oświadczeń, jakich może żądać Zamawiający od Wykonawcy, przechowywane przez Zamawiającego zgodnie z art. 78 ust. 1 ustawy Prawo zamówień publicznych, w celu potwierdzenia okoliczności, o których mowa w art. 273 ust. 1 ustawy Prawo zamówień publicznych i potwierdzam ich prawidłowość i aktualność.</w:t>
      </w:r>
    </w:p>
    <w:p w14:paraId="0076E4FF" w14:textId="77777777" w:rsidR="00DB2083" w:rsidRPr="00DB2083" w:rsidRDefault="00DB2083" w:rsidP="00DB2083">
      <w:pPr>
        <w:spacing w:after="160" w:line="259" w:lineRule="auto"/>
        <w:ind w:left="142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2083">
        <w:rPr>
          <w:rFonts w:asciiTheme="minorHAnsi" w:hAnsiTheme="minorHAnsi" w:cstheme="minorHAnsi"/>
          <w:i/>
          <w:sz w:val="22"/>
          <w:szCs w:val="22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 szczególności oświadczenia lub dokumenty przechowywane przez Zamawiającego zgodnie z art. 78 ust. 1 ustawy Prawo zamówień publicznych)</w:t>
      </w:r>
    </w:p>
    <w:p w14:paraId="6C3BAE73" w14:textId="77777777" w:rsidR="00DB2083" w:rsidRPr="00DB2083" w:rsidRDefault="00DB2083" w:rsidP="00DB2083">
      <w:pPr>
        <w:spacing w:after="160" w:line="259" w:lineRule="auto"/>
        <w:ind w:left="720"/>
        <w:contextualSpacing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DB2083" w:rsidRPr="00DB2083" w14:paraId="6C0A784E" w14:textId="77777777" w:rsidTr="00CC2FA7">
        <w:tc>
          <w:tcPr>
            <w:tcW w:w="3215" w:type="dxa"/>
            <w:shd w:val="clear" w:color="auto" w:fill="auto"/>
          </w:tcPr>
          <w:p w14:paraId="48A06B3D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postępowania</w:t>
            </w:r>
          </w:p>
        </w:tc>
        <w:tc>
          <w:tcPr>
            <w:tcW w:w="2678" w:type="dxa"/>
            <w:shd w:val="clear" w:color="auto" w:fill="auto"/>
          </w:tcPr>
          <w:p w14:paraId="4D3ED31C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postępowania (oznaczenie sprawy, do której dokumenty zostały dołączone)</w:t>
            </w:r>
          </w:p>
        </w:tc>
        <w:tc>
          <w:tcPr>
            <w:tcW w:w="2958" w:type="dxa"/>
            <w:shd w:val="clear" w:color="auto" w:fill="auto"/>
          </w:tcPr>
          <w:p w14:paraId="7E35ABBD" w14:textId="77777777" w:rsidR="00DB2083" w:rsidRPr="00DB2083" w:rsidRDefault="00DB2083" w:rsidP="00CC2FA7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oświadczeń lub dokumentów (znajdujących się w posiadaniu Zamawiającego)</w:t>
            </w:r>
          </w:p>
        </w:tc>
      </w:tr>
      <w:tr w:rsidR="00DB2083" w:rsidRPr="00DB2083" w14:paraId="166642F4" w14:textId="77777777" w:rsidTr="00CC2FA7">
        <w:trPr>
          <w:trHeight w:val="739"/>
        </w:trPr>
        <w:tc>
          <w:tcPr>
            <w:tcW w:w="3215" w:type="dxa"/>
            <w:shd w:val="clear" w:color="auto" w:fill="auto"/>
          </w:tcPr>
          <w:p w14:paraId="68B631E8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</w:tcPr>
          <w:p w14:paraId="30A58EF0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</w:tcPr>
          <w:p w14:paraId="5A69581D" w14:textId="77777777" w:rsidR="00DB2083" w:rsidRPr="00DB2083" w:rsidRDefault="00DB2083" w:rsidP="00CC2FA7">
            <w:pPr>
              <w:spacing w:after="160" w:line="259" w:lineRule="auto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234C20" w14:textId="77777777" w:rsidR="00DB2083" w:rsidRPr="00DB2083" w:rsidRDefault="00DB2083" w:rsidP="00DB2083">
      <w:pPr>
        <w:spacing w:after="160" w:line="259" w:lineRule="auto"/>
        <w:ind w:left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12C5E63" w14:textId="77777777" w:rsidR="00DB2083" w:rsidRPr="00DB2083" w:rsidRDefault="00DB2083" w:rsidP="00DB2083">
      <w:pPr>
        <w:spacing w:after="160" w:line="259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B2083">
        <w:rPr>
          <w:rFonts w:asciiTheme="minorHAnsi" w:hAnsiTheme="minorHAnsi" w:cstheme="minorHAnsi"/>
          <w:b/>
          <w:bCs/>
          <w:sz w:val="22"/>
          <w:szCs w:val="22"/>
        </w:rPr>
        <w:t>Oświadczam/y, że w celu spełnienia warunków udziału w postępowaniu polegam/y na zdolnościach innych podmiotów: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DB2083" w:rsidRPr="00DB2083" w14:paraId="7F9BD314" w14:textId="77777777" w:rsidTr="00CC2FA7">
        <w:tc>
          <w:tcPr>
            <w:tcW w:w="4394" w:type="dxa"/>
            <w:shd w:val="clear" w:color="auto" w:fill="auto"/>
          </w:tcPr>
          <w:p w14:paraId="3E2DD20F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sz w:val="22"/>
                <w:szCs w:val="22"/>
              </w:rPr>
              <w:t>Nazwa i adres podmiotu</w:t>
            </w:r>
          </w:p>
        </w:tc>
        <w:tc>
          <w:tcPr>
            <w:tcW w:w="4394" w:type="dxa"/>
            <w:shd w:val="clear" w:color="auto" w:fill="auto"/>
          </w:tcPr>
          <w:p w14:paraId="7EE057F8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2083">
              <w:rPr>
                <w:rFonts w:asciiTheme="minorHAnsi" w:hAnsiTheme="minorHAnsi" w:cstheme="minorHAnsi"/>
                <w:sz w:val="22"/>
                <w:szCs w:val="22"/>
              </w:rPr>
              <w:t>Zasoby oddane do dyspozycji Wykonawcy</w:t>
            </w:r>
          </w:p>
        </w:tc>
      </w:tr>
      <w:tr w:rsidR="00DB2083" w:rsidRPr="00DB2083" w14:paraId="01226529" w14:textId="77777777" w:rsidTr="00CC2FA7">
        <w:tc>
          <w:tcPr>
            <w:tcW w:w="4394" w:type="dxa"/>
            <w:shd w:val="clear" w:color="auto" w:fill="auto"/>
          </w:tcPr>
          <w:p w14:paraId="17FDAE90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A1E8D5F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083" w:rsidRPr="00DB2083" w14:paraId="655122A5" w14:textId="77777777" w:rsidTr="00CC2FA7">
        <w:tc>
          <w:tcPr>
            <w:tcW w:w="4394" w:type="dxa"/>
            <w:shd w:val="clear" w:color="auto" w:fill="auto"/>
          </w:tcPr>
          <w:p w14:paraId="1F8F7BE3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E906A76" w14:textId="77777777" w:rsidR="00DB2083" w:rsidRPr="00DB2083" w:rsidRDefault="00DB2083" w:rsidP="00CC2FA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E4BA80" w14:textId="77777777" w:rsidR="00EC5DD8" w:rsidRPr="00DB2083" w:rsidRDefault="00EC5DD8" w:rsidP="00EC5DD8">
      <w:pPr>
        <w:jc w:val="both"/>
        <w:rPr>
          <w:rFonts w:ascii="Cambria" w:hAnsi="Cambria" w:cs="Calibri"/>
          <w:bCs/>
          <w:iCs/>
          <w:sz w:val="22"/>
          <w:szCs w:val="22"/>
          <w:u w:val="single"/>
        </w:rPr>
      </w:pPr>
    </w:p>
    <w:p w14:paraId="591796F1" w14:textId="77777777" w:rsidR="00DB2083" w:rsidRPr="00FB7B46" w:rsidRDefault="00DB2083" w:rsidP="00EC5DD8">
      <w:pPr>
        <w:jc w:val="both"/>
        <w:rPr>
          <w:rFonts w:asciiTheme="minorHAnsi" w:hAnsiTheme="minorHAnsi" w:cstheme="minorHAnsi"/>
          <w:bCs/>
          <w:iCs/>
          <w:u w:val="single"/>
        </w:rPr>
      </w:pPr>
    </w:p>
    <w:p w14:paraId="72B633C2" w14:textId="77777777" w:rsidR="00EC5DD8" w:rsidRPr="00FB7B46" w:rsidRDefault="00EC5DD8" w:rsidP="00EC5DD8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FB7B46">
        <w:rPr>
          <w:rFonts w:asciiTheme="minorHAnsi" w:hAnsiTheme="minorHAnsi" w:cstheme="minorHAnsi"/>
          <w:iCs/>
          <w:sz w:val="22"/>
          <w:szCs w:val="22"/>
          <w:u w:val="single"/>
        </w:rPr>
        <w:t>Integralną część oferty stanowią następujące dokumenty:</w:t>
      </w:r>
    </w:p>
    <w:p w14:paraId="52EC87C5" w14:textId="77777777" w:rsidR="00EC5DD8" w:rsidRPr="00FB7B46" w:rsidRDefault="00EC5DD8" w:rsidP="00EC5DD8">
      <w:pPr>
        <w:spacing w:line="300" w:lineRule="auto"/>
        <w:jc w:val="both"/>
        <w:rPr>
          <w:rFonts w:asciiTheme="minorHAnsi" w:hAnsiTheme="minorHAnsi" w:cstheme="minorHAnsi"/>
          <w:iCs/>
          <w:sz w:val="10"/>
          <w:szCs w:val="10"/>
          <w:u w:val="single"/>
        </w:rPr>
      </w:pPr>
    </w:p>
    <w:p w14:paraId="572178CA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23D0A0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B074B8A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1E9B690" w14:textId="77777777" w:rsidR="00EC5DD8" w:rsidRPr="00FB7B46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B7B46">
        <w:rPr>
          <w:rFonts w:asciiTheme="minorHAnsi" w:hAnsiTheme="minorHAnsi" w:cs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36439A9" w14:textId="77777777" w:rsidR="00DB2083" w:rsidRPr="00FB7B46" w:rsidRDefault="00DB2083" w:rsidP="00DB20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FEECA05" w14:textId="3FF2DF10" w:rsidR="00DB2083" w:rsidRPr="00FB7B46" w:rsidRDefault="00DB2083" w:rsidP="00DB2083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7B46">
        <w:rPr>
          <w:rFonts w:asciiTheme="minorHAnsi" w:hAnsiTheme="minorHAnsi" w:cstheme="minorHAnsi"/>
          <w:b/>
          <w:bCs/>
          <w:sz w:val="20"/>
          <w:szCs w:val="20"/>
        </w:rPr>
        <w:t xml:space="preserve">Dokument należy podpisać elektronicznie za pomocą: podpisu kwalifikowalnego, podpisu zaufanego lub podpisu osobistego. </w:t>
      </w:r>
    </w:p>
    <w:p w14:paraId="26C8D931" w14:textId="77777777" w:rsidR="00DB2083" w:rsidRPr="00FB7B46" w:rsidRDefault="00DB2083" w:rsidP="00DB208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B7B46">
        <w:rPr>
          <w:rFonts w:asciiTheme="minorHAnsi" w:hAnsiTheme="minorHAnsi" w:cstheme="minorHAnsi"/>
          <w:sz w:val="20"/>
          <w:szCs w:val="20"/>
          <w:u w:val="single"/>
        </w:rPr>
        <w:t>Zał</w:t>
      </w:r>
      <w:r w:rsidRPr="00FB7B46">
        <w:rPr>
          <w:rFonts w:asciiTheme="minorHAnsi" w:eastAsia="TimesNewRoman" w:hAnsiTheme="minorHAnsi" w:cstheme="minorHAnsi"/>
          <w:sz w:val="20"/>
          <w:szCs w:val="20"/>
          <w:u w:val="single"/>
        </w:rPr>
        <w:t>ą</w:t>
      </w:r>
      <w:r w:rsidRPr="00FB7B46">
        <w:rPr>
          <w:rFonts w:asciiTheme="minorHAnsi" w:hAnsiTheme="minorHAnsi" w:cstheme="minorHAnsi"/>
          <w:sz w:val="20"/>
          <w:szCs w:val="20"/>
          <w:u w:val="single"/>
        </w:rPr>
        <w:t>czniki do oferty:</w:t>
      </w:r>
    </w:p>
    <w:p w14:paraId="0240E932" w14:textId="77777777" w:rsidR="00DB2083" w:rsidRPr="00FB7B46" w:rsidRDefault="00DB2083" w:rsidP="00DB20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B7B46">
        <w:rPr>
          <w:rFonts w:asciiTheme="minorHAnsi" w:hAnsiTheme="minorHAnsi" w:cstheme="minorHAnsi"/>
          <w:sz w:val="20"/>
          <w:szCs w:val="20"/>
        </w:rPr>
        <w:t>1. O</w:t>
      </w:r>
      <w:r w:rsidRPr="00FB7B46">
        <w:rPr>
          <w:rFonts w:asciiTheme="minorHAnsi" w:eastAsia="TimesNewRoman" w:hAnsiTheme="minorHAnsi" w:cstheme="minorHAnsi"/>
          <w:sz w:val="20"/>
          <w:szCs w:val="20"/>
        </w:rPr>
        <w:t>ś</w:t>
      </w:r>
      <w:r w:rsidRPr="00FB7B46">
        <w:rPr>
          <w:rFonts w:asciiTheme="minorHAnsi" w:hAnsiTheme="minorHAnsi" w:cstheme="minorHAnsi"/>
          <w:sz w:val="20"/>
          <w:szCs w:val="20"/>
        </w:rPr>
        <w:t>wiadczenia i dokumenty wymienione w SWZ.</w:t>
      </w:r>
    </w:p>
    <w:p w14:paraId="4ADFF748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sectPr w:rsidR="00EC5DD8" w:rsidSect="0024522E">
      <w:pgSz w:w="11906" w:h="16838"/>
      <w:pgMar w:top="709" w:right="567" w:bottom="284" w:left="709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450C" w14:textId="77777777" w:rsidR="0024522E" w:rsidRDefault="0024522E" w:rsidP="00384C05">
      <w:r>
        <w:separator/>
      </w:r>
    </w:p>
  </w:endnote>
  <w:endnote w:type="continuationSeparator" w:id="0">
    <w:p w14:paraId="0A4ECEF3" w14:textId="77777777" w:rsidR="0024522E" w:rsidRDefault="0024522E" w:rsidP="003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D51F" w14:textId="77777777" w:rsidR="005D466C" w:rsidRDefault="005D4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28565" w14:textId="77777777" w:rsidR="0024522E" w:rsidRDefault="0024522E" w:rsidP="00384C05">
      <w:r>
        <w:separator/>
      </w:r>
    </w:p>
  </w:footnote>
  <w:footnote w:type="continuationSeparator" w:id="0">
    <w:p w14:paraId="15D22B29" w14:textId="77777777" w:rsidR="0024522E" w:rsidRDefault="0024522E" w:rsidP="00384C05">
      <w:r>
        <w:continuationSeparator/>
      </w:r>
    </w:p>
  </w:footnote>
  <w:footnote w:id="1">
    <w:p w14:paraId="320F7D1D" w14:textId="77777777" w:rsidR="00384C05" w:rsidRDefault="00384C05" w:rsidP="00384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9F2">
        <w:rPr>
          <w:rFonts w:asciiTheme="minorHAnsi" w:hAnsiTheme="minorHAnsi" w:cstheme="minorHAnsi"/>
          <w:sz w:val="16"/>
          <w:szCs w:val="16"/>
        </w:rPr>
        <w:t>Powielić tyle razy, ile to potrzebne</w:t>
      </w:r>
    </w:p>
  </w:footnote>
  <w:footnote w:id="2">
    <w:p w14:paraId="3CEAD21A" w14:textId="371F34C4" w:rsidR="00EC5DD8" w:rsidRPr="00246529" w:rsidRDefault="00EC5DD8" w:rsidP="00427811">
      <w:pPr>
        <w:pStyle w:val="Tekstprzypisudolnego"/>
        <w:jc w:val="both"/>
        <w:rPr>
          <w:rFonts w:ascii="Cambria" w:hAnsi="Cambria"/>
          <w:sz w:val="15"/>
          <w:szCs w:val="15"/>
        </w:rPr>
      </w:pPr>
      <w:r w:rsidRPr="00246529">
        <w:rPr>
          <w:rFonts w:ascii="Cambria" w:hAnsi="Cambria"/>
          <w:sz w:val="15"/>
          <w:szCs w:val="15"/>
        </w:rPr>
        <w:tab/>
      </w:r>
    </w:p>
  </w:footnote>
  <w:footnote w:id="3">
    <w:p w14:paraId="67DB20F8" w14:textId="00A902CD" w:rsidR="001462DB" w:rsidRDefault="001462DB" w:rsidP="001462D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178AF342" w14:textId="67DCEC5E" w:rsidR="00EC5DD8" w:rsidRPr="00D47696" w:rsidRDefault="00EC5DD8" w:rsidP="00EC5DD8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A0F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4D7ADA0A"/>
    <w:lvl w:ilvl="0" w:tplc="4E1A8A2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335"/>
    <w:multiLevelType w:val="hybridMultilevel"/>
    <w:tmpl w:val="F4F89A12"/>
    <w:lvl w:ilvl="0" w:tplc="D0EA2D72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2BFD"/>
    <w:multiLevelType w:val="hybridMultilevel"/>
    <w:tmpl w:val="70C0E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543"/>
    <w:multiLevelType w:val="hybridMultilevel"/>
    <w:tmpl w:val="7E7E1BB2"/>
    <w:lvl w:ilvl="0" w:tplc="D0CC9A7A">
      <w:start w:val="1"/>
      <w:numFmt w:val="decimal"/>
      <w:lvlText w:val="%1)"/>
      <w:lvlJc w:val="left"/>
      <w:pPr>
        <w:ind w:left="720" w:hanging="360"/>
      </w:pPr>
      <w:rPr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4C23"/>
    <w:multiLevelType w:val="hybridMultilevel"/>
    <w:tmpl w:val="C4489C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D0E"/>
    <w:multiLevelType w:val="hybridMultilevel"/>
    <w:tmpl w:val="D5908032"/>
    <w:lvl w:ilvl="0" w:tplc="ADC05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E52A02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0A0FB9"/>
    <w:multiLevelType w:val="hybridMultilevel"/>
    <w:tmpl w:val="C828428C"/>
    <w:lvl w:ilvl="0" w:tplc="892A8A3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991C19"/>
    <w:multiLevelType w:val="hybridMultilevel"/>
    <w:tmpl w:val="A3D82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BE6E4B"/>
    <w:multiLevelType w:val="hybridMultilevel"/>
    <w:tmpl w:val="1392230C"/>
    <w:lvl w:ilvl="0" w:tplc="308CFA0A">
      <w:start w:val="4"/>
      <w:numFmt w:val="decimal"/>
      <w:lvlText w:val="%1"/>
      <w:lvlJc w:val="left"/>
      <w:pPr>
        <w:ind w:left="13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634E6706"/>
    <w:multiLevelType w:val="hybridMultilevel"/>
    <w:tmpl w:val="ADF87E8C"/>
    <w:lvl w:ilvl="0" w:tplc="1FDC99D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F2FDA"/>
    <w:multiLevelType w:val="hybridMultilevel"/>
    <w:tmpl w:val="B006554A"/>
    <w:lvl w:ilvl="0" w:tplc="8264B0E4">
      <w:start w:val="5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68252BEA"/>
    <w:multiLevelType w:val="hybridMultilevel"/>
    <w:tmpl w:val="28A23118"/>
    <w:lvl w:ilvl="0" w:tplc="1F3C83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37C40"/>
    <w:multiLevelType w:val="hybridMultilevel"/>
    <w:tmpl w:val="89C4A7B0"/>
    <w:lvl w:ilvl="0" w:tplc="AC84D1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491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838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641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631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819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701868">
    <w:abstractNumId w:val="19"/>
  </w:num>
  <w:num w:numId="7" w16cid:durableId="2031451144">
    <w:abstractNumId w:val="10"/>
  </w:num>
  <w:num w:numId="8" w16cid:durableId="1851872054">
    <w:abstractNumId w:val="15"/>
  </w:num>
  <w:num w:numId="9" w16cid:durableId="660044091">
    <w:abstractNumId w:val="1"/>
  </w:num>
  <w:num w:numId="10" w16cid:durableId="1919823435">
    <w:abstractNumId w:val="8"/>
  </w:num>
  <w:num w:numId="11" w16cid:durableId="312755328">
    <w:abstractNumId w:val="16"/>
  </w:num>
  <w:num w:numId="12" w16cid:durableId="1914312394">
    <w:abstractNumId w:val="11"/>
  </w:num>
  <w:num w:numId="13" w16cid:durableId="2000378377">
    <w:abstractNumId w:val="14"/>
  </w:num>
  <w:num w:numId="14" w16cid:durableId="604074258">
    <w:abstractNumId w:val="9"/>
  </w:num>
  <w:num w:numId="15" w16cid:durableId="1147479815">
    <w:abstractNumId w:val="4"/>
  </w:num>
  <w:num w:numId="16" w16cid:durableId="442849597">
    <w:abstractNumId w:val="13"/>
  </w:num>
  <w:num w:numId="17" w16cid:durableId="746849574">
    <w:abstractNumId w:val="17"/>
  </w:num>
  <w:num w:numId="18" w16cid:durableId="426465419">
    <w:abstractNumId w:val="18"/>
  </w:num>
  <w:num w:numId="19" w16cid:durableId="1830364801">
    <w:abstractNumId w:val="5"/>
  </w:num>
  <w:num w:numId="20" w16cid:durableId="397173766">
    <w:abstractNumId w:val="0"/>
  </w:num>
  <w:num w:numId="21" w16cid:durableId="120537189">
    <w:abstractNumId w:val="7"/>
  </w:num>
  <w:num w:numId="22" w16cid:durableId="403719990">
    <w:abstractNumId w:val="3"/>
  </w:num>
  <w:num w:numId="23" w16cid:durableId="65684783">
    <w:abstractNumId w:val="21"/>
  </w:num>
  <w:num w:numId="24" w16cid:durableId="187916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E"/>
    <w:rsid w:val="000051C3"/>
    <w:rsid w:val="0001283A"/>
    <w:rsid w:val="00022972"/>
    <w:rsid w:val="00030976"/>
    <w:rsid w:val="00034B4E"/>
    <w:rsid w:val="00036F0B"/>
    <w:rsid w:val="00053B01"/>
    <w:rsid w:val="00060E84"/>
    <w:rsid w:val="000754DC"/>
    <w:rsid w:val="00083CBA"/>
    <w:rsid w:val="00086B66"/>
    <w:rsid w:val="000A7915"/>
    <w:rsid w:val="000B62CE"/>
    <w:rsid w:val="000C7D24"/>
    <w:rsid w:val="000D26F8"/>
    <w:rsid w:val="000D6265"/>
    <w:rsid w:val="000E4A93"/>
    <w:rsid w:val="000F38B4"/>
    <w:rsid w:val="00116644"/>
    <w:rsid w:val="00131CE8"/>
    <w:rsid w:val="001462DB"/>
    <w:rsid w:val="00172BC4"/>
    <w:rsid w:val="00174096"/>
    <w:rsid w:val="00194023"/>
    <w:rsid w:val="001B1098"/>
    <w:rsid w:val="001C095A"/>
    <w:rsid w:val="001E4AC1"/>
    <w:rsid w:val="002077D4"/>
    <w:rsid w:val="00226085"/>
    <w:rsid w:val="0024522E"/>
    <w:rsid w:val="00275C99"/>
    <w:rsid w:val="0028314E"/>
    <w:rsid w:val="00287DAD"/>
    <w:rsid w:val="002906C2"/>
    <w:rsid w:val="002E07B9"/>
    <w:rsid w:val="00314476"/>
    <w:rsid w:val="0032095A"/>
    <w:rsid w:val="003232B1"/>
    <w:rsid w:val="003406F1"/>
    <w:rsid w:val="003421AF"/>
    <w:rsid w:val="00350808"/>
    <w:rsid w:val="00355B43"/>
    <w:rsid w:val="00380FD1"/>
    <w:rsid w:val="00384C05"/>
    <w:rsid w:val="00394821"/>
    <w:rsid w:val="003D3F3B"/>
    <w:rsid w:val="003E6ED5"/>
    <w:rsid w:val="00427811"/>
    <w:rsid w:val="004420EF"/>
    <w:rsid w:val="00442112"/>
    <w:rsid w:val="004838CC"/>
    <w:rsid w:val="00490A4C"/>
    <w:rsid w:val="00495F4B"/>
    <w:rsid w:val="004A1C08"/>
    <w:rsid w:val="004E3197"/>
    <w:rsid w:val="004F5798"/>
    <w:rsid w:val="004F72C8"/>
    <w:rsid w:val="00503508"/>
    <w:rsid w:val="005119AD"/>
    <w:rsid w:val="00512E4D"/>
    <w:rsid w:val="00515F18"/>
    <w:rsid w:val="005211AF"/>
    <w:rsid w:val="0053274B"/>
    <w:rsid w:val="005411E1"/>
    <w:rsid w:val="005412B8"/>
    <w:rsid w:val="00550BDA"/>
    <w:rsid w:val="00565CC0"/>
    <w:rsid w:val="00571EAD"/>
    <w:rsid w:val="005809F2"/>
    <w:rsid w:val="005B58BD"/>
    <w:rsid w:val="005D2EC9"/>
    <w:rsid w:val="005D466C"/>
    <w:rsid w:val="005D5A7E"/>
    <w:rsid w:val="006217A1"/>
    <w:rsid w:val="00622B1C"/>
    <w:rsid w:val="00670996"/>
    <w:rsid w:val="00674FBB"/>
    <w:rsid w:val="00675DA8"/>
    <w:rsid w:val="006B17F6"/>
    <w:rsid w:val="0070091B"/>
    <w:rsid w:val="007036C8"/>
    <w:rsid w:val="00745A8B"/>
    <w:rsid w:val="00754273"/>
    <w:rsid w:val="00763C8F"/>
    <w:rsid w:val="007B1CC7"/>
    <w:rsid w:val="007E6052"/>
    <w:rsid w:val="007E6AA7"/>
    <w:rsid w:val="007F0AF9"/>
    <w:rsid w:val="007F76D3"/>
    <w:rsid w:val="0080639A"/>
    <w:rsid w:val="008418FD"/>
    <w:rsid w:val="00844F36"/>
    <w:rsid w:val="00845EA0"/>
    <w:rsid w:val="0086018B"/>
    <w:rsid w:val="00882C87"/>
    <w:rsid w:val="0089493B"/>
    <w:rsid w:val="008C052B"/>
    <w:rsid w:val="008C2F35"/>
    <w:rsid w:val="008E73F4"/>
    <w:rsid w:val="008E7CDB"/>
    <w:rsid w:val="008F28B5"/>
    <w:rsid w:val="0092170E"/>
    <w:rsid w:val="009362A7"/>
    <w:rsid w:val="009442D2"/>
    <w:rsid w:val="00956A29"/>
    <w:rsid w:val="00964C09"/>
    <w:rsid w:val="009951D5"/>
    <w:rsid w:val="00996597"/>
    <w:rsid w:val="009B0A74"/>
    <w:rsid w:val="009D5683"/>
    <w:rsid w:val="00A019A1"/>
    <w:rsid w:val="00A04B95"/>
    <w:rsid w:val="00A24058"/>
    <w:rsid w:val="00A87871"/>
    <w:rsid w:val="00A956EF"/>
    <w:rsid w:val="00AD36C3"/>
    <w:rsid w:val="00AF3404"/>
    <w:rsid w:val="00B035B1"/>
    <w:rsid w:val="00B07FBE"/>
    <w:rsid w:val="00B42E7A"/>
    <w:rsid w:val="00B61CFA"/>
    <w:rsid w:val="00B62D32"/>
    <w:rsid w:val="00B8419F"/>
    <w:rsid w:val="00BB04CB"/>
    <w:rsid w:val="00BC73AE"/>
    <w:rsid w:val="00BD5D45"/>
    <w:rsid w:val="00C00B55"/>
    <w:rsid w:val="00C27E56"/>
    <w:rsid w:val="00C471D9"/>
    <w:rsid w:val="00C5520E"/>
    <w:rsid w:val="00C82301"/>
    <w:rsid w:val="00CA5B18"/>
    <w:rsid w:val="00CD3C79"/>
    <w:rsid w:val="00D06849"/>
    <w:rsid w:val="00D16C50"/>
    <w:rsid w:val="00D47696"/>
    <w:rsid w:val="00D50E34"/>
    <w:rsid w:val="00D60A1C"/>
    <w:rsid w:val="00D642C7"/>
    <w:rsid w:val="00D72504"/>
    <w:rsid w:val="00D776EC"/>
    <w:rsid w:val="00D872E2"/>
    <w:rsid w:val="00DB2083"/>
    <w:rsid w:val="00E021F4"/>
    <w:rsid w:val="00E31447"/>
    <w:rsid w:val="00E36E19"/>
    <w:rsid w:val="00E65A3D"/>
    <w:rsid w:val="00E7324E"/>
    <w:rsid w:val="00E84041"/>
    <w:rsid w:val="00EC3C20"/>
    <w:rsid w:val="00EC5DD8"/>
    <w:rsid w:val="00ED111C"/>
    <w:rsid w:val="00ED2C52"/>
    <w:rsid w:val="00EF3258"/>
    <w:rsid w:val="00F119CC"/>
    <w:rsid w:val="00F21483"/>
    <w:rsid w:val="00F2358D"/>
    <w:rsid w:val="00F26DBF"/>
    <w:rsid w:val="00F3012F"/>
    <w:rsid w:val="00F344BA"/>
    <w:rsid w:val="00F71117"/>
    <w:rsid w:val="00F72F96"/>
    <w:rsid w:val="00F86D4F"/>
    <w:rsid w:val="00FB7B46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05A"/>
  <w15:chartTrackingRefBased/>
  <w15:docId w15:val="{FE555336-82D6-40C3-83EC-206E57E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D5A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5D5A7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40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4058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E6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ED5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4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4C05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4C0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C0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84C05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"/>
    <w:basedOn w:val="Normalny"/>
    <w:link w:val="AkapitzlistZnak"/>
    <w:uiPriority w:val="34"/>
    <w:qFormat/>
    <w:rsid w:val="00384C0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384C05"/>
    <w:rPr>
      <w:rFonts w:ascii="Times New Roman" w:hAnsi="Times New Roman" w:cs="Times New Roman" w:hint="default"/>
      <w:vertAlign w:val="superscript"/>
    </w:rPr>
  </w:style>
  <w:style w:type="character" w:customStyle="1" w:styleId="systembold">
    <w:name w:val="system_bold"/>
    <w:basedOn w:val="Domylnaczcionkaakapitu"/>
    <w:rsid w:val="00F86D4F"/>
  </w:style>
  <w:style w:type="character" w:styleId="Hipercze">
    <w:name w:val="Hyperlink"/>
    <w:uiPriority w:val="99"/>
    <w:rsid w:val="00BD5D45"/>
    <w:rPr>
      <w:rFonts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BD5D45"/>
    <w:rPr>
      <w:rFonts w:ascii="Times New Roman" w:eastAsiaTheme="minorHAnsi" w:hAnsi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D5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5D45"/>
    <w:rPr>
      <w:rFonts w:ascii="Calibri" w:eastAsia="Calibri" w:hAnsi="Calibri" w:cs="Times New Roman"/>
      <w:sz w:val="24"/>
      <w:szCs w:val="24"/>
    </w:rPr>
  </w:style>
  <w:style w:type="paragraph" w:customStyle="1" w:styleId="Standardowy0">
    <w:name w:val="Standardowy.+"/>
    <w:rsid w:val="00BD5D45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A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2DB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2DB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komponent-edukacyjn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341A-84CD-4B5D-8FD7-F427618D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1657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Bigos</dc:creator>
  <cp:keywords/>
  <dc:description/>
  <cp:lastModifiedBy>Paweł Jakubowski</cp:lastModifiedBy>
  <cp:revision>17</cp:revision>
  <dcterms:created xsi:type="dcterms:W3CDTF">2024-03-19T11:09:00Z</dcterms:created>
  <dcterms:modified xsi:type="dcterms:W3CDTF">2025-06-24T10:48:00Z</dcterms:modified>
</cp:coreProperties>
</file>