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057AB9" w:rsidRDefault="00A50EA9" w:rsidP="00A50EA9">
      <w:pPr>
        <w:autoSpaceDE w:val="0"/>
        <w:autoSpaceDN w:val="0"/>
        <w:adjustRightInd w:val="0"/>
        <w:spacing w:line="288" w:lineRule="auto"/>
        <w:rPr>
          <w:rFonts w:ascii="Arial" w:hAnsi="Arial" w:cs="Arial"/>
          <w:b/>
          <w:bCs/>
          <w:color w:val="000000" w:themeColor="text1"/>
          <w:sz w:val="20"/>
          <w:szCs w:val="20"/>
        </w:rPr>
      </w:pPr>
      <w:r w:rsidRPr="002379CC">
        <w:rPr>
          <w:rFonts w:ascii="Arial" w:hAnsi="Arial" w:cs="Arial"/>
          <w:b/>
          <w:bCs/>
          <w:color w:val="000000"/>
          <w:sz w:val="20"/>
          <w:szCs w:val="20"/>
        </w:rPr>
        <w:t xml:space="preserve">Nr </w:t>
      </w:r>
      <w:r w:rsidRPr="002379CC">
        <w:rPr>
          <w:rFonts w:ascii="Arial" w:hAnsi="Arial" w:cs="Arial"/>
          <w:b/>
          <w:bCs/>
          <w:color w:val="000000" w:themeColor="text1"/>
          <w:sz w:val="20"/>
          <w:szCs w:val="20"/>
        </w:rPr>
        <w:t>sprawy</w:t>
      </w:r>
      <w:r w:rsidR="00BA0BEC">
        <w:rPr>
          <w:rFonts w:ascii="Arial" w:hAnsi="Arial" w:cs="Arial"/>
          <w:b/>
          <w:bCs/>
          <w:color w:val="000000" w:themeColor="text1"/>
          <w:sz w:val="20"/>
          <w:szCs w:val="20"/>
        </w:rPr>
        <w:t xml:space="preserve"> </w:t>
      </w:r>
      <w:r w:rsidR="00BA0BEC" w:rsidRPr="00BA0BEC">
        <w:rPr>
          <w:rFonts w:ascii="Arial" w:hAnsi="Arial" w:cs="Arial"/>
          <w:b/>
          <w:bCs/>
          <w:color w:val="000000" w:themeColor="text1"/>
          <w:sz w:val="20"/>
          <w:szCs w:val="20"/>
        </w:rPr>
        <w:t>OE.271.3.2018</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E53F4" w:rsidRDefault="005D0924" w:rsidP="009E53F4">
      <w:pPr>
        <w:jc w:val="center"/>
        <w:rPr>
          <w:rFonts w:ascii="Arial" w:hAnsi="Arial" w:cs="Arial"/>
          <w:b/>
          <w:sz w:val="20"/>
        </w:rPr>
      </w:pPr>
      <w:r w:rsidRPr="005D0924">
        <w:rPr>
          <w:rFonts w:ascii="Arial" w:hAnsi="Arial" w:cs="Arial"/>
          <w:sz w:val="20"/>
        </w:rPr>
        <w:t>„</w:t>
      </w:r>
      <w:r w:rsidRPr="005D0924">
        <w:rPr>
          <w:rFonts w:ascii="Arial" w:hAnsi="Arial" w:cs="Arial"/>
          <w:b/>
          <w:sz w:val="20"/>
        </w:rPr>
        <w:t>Modelowanie i optymalizacja procesów w administracji publicznej – oprogramowani</w:t>
      </w:r>
      <w:r w:rsidR="006B29BF">
        <w:rPr>
          <w:rFonts w:ascii="Arial" w:hAnsi="Arial" w:cs="Arial"/>
          <w:b/>
          <w:sz w:val="20"/>
        </w:rPr>
        <w:t>e</w:t>
      </w:r>
      <w:r w:rsidR="009E53F4">
        <w:rPr>
          <w:rFonts w:ascii="Arial" w:hAnsi="Arial" w:cs="Arial"/>
          <w:b/>
          <w:sz w:val="20"/>
        </w:rPr>
        <w:t>”</w:t>
      </w:r>
    </w:p>
    <w:p w:rsidR="006B68E2" w:rsidRDefault="006B68E2" w:rsidP="009E53F4">
      <w:pPr>
        <w:jc w:val="center"/>
        <w:rPr>
          <w:rFonts w:ascii="Arial" w:hAnsi="Arial" w:cs="Arial"/>
          <w:b/>
          <w:sz w:val="20"/>
        </w:rPr>
      </w:pPr>
      <w:r>
        <w:rPr>
          <w:rFonts w:ascii="Arial" w:hAnsi="Arial" w:cs="Arial"/>
          <w:b/>
          <w:bCs/>
          <w:sz w:val="20"/>
          <w:szCs w:val="20"/>
        </w:rPr>
        <w:t xml:space="preserve">w ramach projektu „Wdrożenie zintegrowanych technologii </w:t>
      </w:r>
      <w:r>
        <w:rPr>
          <w:rFonts w:ascii="Arial" w:hAnsi="Arial" w:cs="Arial"/>
          <w:b/>
          <w:bCs/>
          <w:sz w:val="20"/>
          <w:szCs w:val="20"/>
        </w:rPr>
        <w:br/>
      </w:r>
      <w:proofErr w:type="spellStart"/>
      <w:r>
        <w:rPr>
          <w:rFonts w:ascii="Arial" w:hAnsi="Arial" w:cs="Arial"/>
          <w:b/>
          <w:bCs/>
          <w:sz w:val="20"/>
          <w:szCs w:val="20"/>
        </w:rPr>
        <w:t>informacyjno</w:t>
      </w:r>
      <w:proofErr w:type="spellEnd"/>
      <w:r>
        <w:rPr>
          <w:rFonts w:ascii="Arial" w:hAnsi="Arial" w:cs="Arial"/>
          <w:b/>
          <w:bCs/>
          <w:sz w:val="20"/>
          <w:szCs w:val="20"/>
        </w:rPr>
        <w:t xml:space="preserve"> – komunikacyjnych w gminach powiatu rawskiego”</w:t>
      </w:r>
    </w:p>
    <w:p w:rsidR="009E53F4" w:rsidRDefault="009E53F4" w:rsidP="009E53F4">
      <w:pPr>
        <w:jc w:val="center"/>
        <w:rPr>
          <w:rFonts w:ascii="Arial" w:hAnsi="Arial" w:cs="Arial"/>
          <w:sz w:val="20"/>
          <w:szCs w:val="20"/>
        </w:rPr>
      </w:pPr>
    </w:p>
    <w:p w:rsidR="00D80A7F" w:rsidRDefault="00D80A7F" w:rsidP="00D80A7F">
      <w:pPr>
        <w:jc w:val="both"/>
        <w:rPr>
          <w:rFonts w:ascii="Arial" w:hAnsi="Arial" w:cs="Arial"/>
          <w:sz w:val="20"/>
          <w:szCs w:val="20"/>
        </w:rPr>
      </w:pPr>
    </w:p>
    <w:p w:rsidR="00D80A7F" w:rsidRDefault="00D80A7F" w:rsidP="00D80A7F">
      <w:pPr>
        <w:jc w:val="both"/>
        <w:rPr>
          <w:rFonts w:ascii="Arial" w:hAnsi="Arial" w:cs="Arial"/>
          <w:sz w:val="20"/>
          <w:szCs w:val="20"/>
        </w:rPr>
      </w:pPr>
    </w:p>
    <w:p w:rsidR="00D80A7F" w:rsidRDefault="00D80A7F" w:rsidP="00D80A7F">
      <w:pPr>
        <w:jc w:val="both"/>
        <w:rPr>
          <w:rFonts w:ascii="Arial" w:hAnsi="Arial" w:cs="Arial"/>
          <w:sz w:val="20"/>
          <w:szCs w:val="20"/>
        </w:rPr>
      </w:pPr>
    </w:p>
    <w:p w:rsidR="00D80A7F" w:rsidRDefault="00D80A7F" w:rsidP="00D80A7F">
      <w:pPr>
        <w:jc w:val="both"/>
        <w:rPr>
          <w:rFonts w:ascii="Arial" w:hAnsi="Arial" w:cs="Arial"/>
          <w:sz w:val="20"/>
          <w:szCs w:val="20"/>
        </w:rPr>
      </w:pPr>
    </w:p>
    <w:p w:rsidR="00D80A7F" w:rsidRDefault="00D80A7F" w:rsidP="00D80A7F">
      <w:pPr>
        <w:jc w:val="both"/>
        <w:rPr>
          <w:rFonts w:ascii="Arial" w:hAnsi="Arial" w:cs="Arial"/>
          <w:sz w:val="20"/>
          <w:szCs w:val="20"/>
        </w:rPr>
      </w:pPr>
      <w:bookmarkStart w:id="0" w:name="_GoBack"/>
      <w:bookmarkEnd w:id="0"/>
    </w:p>
    <w:p w:rsidR="00D80A7F" w:rsidRDefault="00D80A7F" w:rsidP="00D80A7F">
      <w:pPr>
        <w:jc w:val="both"/>
        <w:rPr>
          <w:rFonts w:ascii="Arial" w:hAnsi="Arial" w:cs="Arial"/>
          <w:sz w:val="20"/>
          <w:szCs w:val="20"/>
        </w:rPr>
      </w:pPr>
    </w:p>
    <w:p w:rsidR="00D80A7F" w:rsidRDefault="00D80A7F" w:rsidP="00D80A7F">
      <w:pPr>
        <w:jc w:val="both"/>
        <w:rPr>
          <w:rFonts w:ascii="Arial" w:hAnsi="Arial" w:cs="Arial"/>
          <w:sz w:val="20"/>
          <w:szCs w:val="20"/>
        </w:rPr>
      </w:pPr>
    </w:p>
    <w:p w:rsidR="00D80A7F" w:rsidRDefault="00D80A7F" w:rsidP="00D80A7F">
      <w:pPr>
        <w:jc w:val="both"/>
        <w:rPr>
          <w:rFonts w:ascii="Arial" w:hAnsi="Arial" w:cs="Arial"/>
          <w:sz w:val="20"/>
          <w:szCs w:val="20"/>
        </w:rPr>
      </w:pPr>
    </w:p>
    <w:p w:rsidR="009F73E1" w:rsidRPr="002379CC" w:rsidRDefault="009F73E1" w:rsidP="00D80A7F">
      <w:pPr>
        <w:jc w:val="both"/>
        <w:rPr>
          <w:rFonts w:ascii="Arial" w:hAnsi="Arial" w:cs="Arial"/>
          <w:sz w:val="20"/>
          <w:szCs w:val="20"/>
        </w:rPr>
      </w:pPr>
      <w:r w:rsidRPr="002379CC">
        <w:rPr>
          <w:rFonts w:ascii="Arial" w:hAnsi="Arial" w:cs="Arial"/>
          <w:sz w:val="20"/>
          <w:szCs w:val="20"/>
        </w:rPr>
        <w:t>Postępowanie o udzielenie zamówienia prowadzone jest w trybie przetargu nieograniczonego</w:t>
      </w:r>
      <w:r w:rsidR="009E53F4">
        <w:rPr>
          <w:rFonts w:ascii="Arial" w:hAnsi="Arial" w:cs="Arial"/>
          <w:sz w:val="20"/>
          <w:szCs w:val="20"/>
        </w:rPr>
        <w:t xml:space="preserve"> </w:t>
      </w:r>
      <w:r w:rsidRPr="002379CC">
        <w:rPr>
          <w:rFonts w:ascii="Arial" w:hAnsi="Arial" w:cs="Arial"/>
          <w:sz w:val="20"/>
          <w:szCs w:val="20"/>
        </w:rPr>
        <w:t>na podstawie ustawy z dnia 29 stycznia 2004 roku Prawo zamówień p</w:t>
      </w:r>
      <w:r w:rsidR="00A7783D">
        <w:rPr>
          <w:rFonts w:ascii="Arial" w:hAnsi="Arial" w:cs="Arial"/>
          <w:sz w:val="20"/>
          <w:szCs w:val="20"/>
        </w:rPr>
        <w:t xml:space="preserve">ublicznych - </w:t>
      </w:r>
      <w:proofErr w:type="spellStart"/>
      <w:r w:rsidR="00A7783D">
        <w:rPr>
          <w:rFonts w:ascii="Arial" w:hAnsi="Arial" w:cs="Arial"/>
          <w:sz w:val="20"/>
          <w:szCs w:val="20"/>
        </w:rPr>
        <w:t>Pzp</w:t>
      </w:r>
      <w:proofErr w:type="spellEnd"/>
      <w:r w:rsidR="00A7783D">
        <w:rPr>
          <w:rFonts w:ascii="Arial" w:hAnsi="Arial" w:cs="Arial"/>
          <w:sz w:val="20"/>
          <w:szCs w:val="20"/>
        </w:rPr>
        <w:t xml:space="preserve"> (Dz. U. z 2017 </w:t>
      </w:r>
      <w:r w:rsidRPr="002379CC">
        <w:rPr>
          <w:rFonts w:ascii="Arial" w:hAnsi="Arial" w:cs="Arial"/>
          <w:sz w:val="20"/>
          <w:szCs w:val="20"/>
        </w:rPr>
        <w:t>r.</w:t>
      </w:r>
      <w:r w:rsidR="00B0721D">
        <w:rPr>
          <w:rFonts w:ascii="Arial" w:hAnsi="Arial" w:cs="Arial"/>
          <w:sz w:val="20"/>
          <w:szCs w:val="20"/>
        </w:rPr>
        <w:t xml:space="preserve"> </w:t>
      </w:r>
      <w:r w:rsidRPr="002379CC">
        <w:rPr>
          <w:rFonts w:ascii="Arial" w:hAnsi="Arial" w:cs="Arial"/>
          <w:sz w:val="20"/>
          <w:szCs w:val="20"/>
        </w:rPr>
        <w:t>poz. 1579 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Pr="002379CC" w:rsidRDefault="00A50EA9" w:rsidP="00A50EA9">
      <w:pPr>
        <w:pStyle w:val="Nagwek1"/>
        <w:keepLines w:val="0"/>
        <w:tabs>
          <w:tab w:val="left" w:pos="540"/>
        </w:tabs>
        <w:suppressAutoHyphens/>
        <w:spacing w:before="0" w:line="288" w:lineRule="auto"/>
        <w:ind w:left="-1380" w:firstLine="7617"/>
        <w:rPr>
          <w:rFonts w:ascii="Arial" w:hAnsi="Arial" w:cs="Arial"/>
          <w:b w:val="0"/>
          <w:sz w:val="20"/>
          <w:szCs w:val="20"/>
        </w:rPr>
      </w:pPr>
      <w:r w:rsidRPr="002379CC">
        <w:rPr>
          <w:rFonts w:ascii="Arial" w:hAnsi="Arial" w:cs="Arial"/>
          <w:color w:val="auto"/>
          <w:sz w:val="20"/>
          <w:szCs w:val="20"/>
        </w:rPr>
        <w:t>Zatwierdził:</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D8278B" w:rsidRDefault="00D8278B" w:rsidP="00D8278B">
      <w:pPr>
        <w:spacing w:line="288" w:lineRule="auto"/>
        <w:rPr>
          <w:rFonts w:ascii="Arial" w:hAnsi="Arial" w:cs="Arial"/>
          <w:b/>
          <w:sz w:val="20"/>
          <w:szCs w:val="20"/>
        </w:rPr>
      </w:pPr>
    </w:p>
    <w:p w:rsidR="009510DE" w:rsidRPr="002379CC" w:rsidRDefault="00D80A7F" w:rsidP="009A690A">
      <w:pPr>
        <w:spacing w:line="288" w:lineRule="auto"/>
        <w:jc w:val="center"/>
        <w:rPr>
          <w:rFonts w:ascii="Arial" w:hAnsi="Arial" w:cs="Arial"/>
          <w:b/>
          <w:sz w:val="20"/>
          <w:szCs w:val="20"/>
        </w:rPr>
        <w:sectPr w:rsidR="009510DE" w:rsidRPr="002379CC" w:rsidSect="009B53AD">
          <w:headerReference w:type="default" r:id="rId8"/>
          <w:footerReference w:type="default" r:id="rId9"/>
          <w:pgSz w:w="11906" w:h="16838"/>
          <w:pgMar w:top="1417" w:right="991" w:bottom="1417" w:left="1418" w:header="283" w:footer="202" w:gutter="0"/>
          <w:cols w:space="708"/>
          <w:docGrid w:linePitch="360"/>
        </w:sectPr>
      </w:pPr>
      <w:r>
        <w:rPr>
          <w:rFonts w:ascii="Arial" w:hAnsi="Arial" w:cs="Arial"/>
          <w:b/>
          <w:sz w:val="20"/>
          <w:szCs w:val="20"/>
        </w:rPr>
        <w:t>listopad</w:t>
      </w:r>
      <w:r w:rsidR="006F77FE" w:rsidRPr="002379CC">
        <w:rPr>
          <w:rFonts w:ascii="Arial" w:hAnsi="Arial" w:cs="Arial"/>
          <w:b/>
          <w:sz w:val="20"/>
          <w:szCs w:val="20"/>
        </w:rPr>
        <w:t xml:space="preserve"> 2018</w:t>
      </w:r>
    </w:p>
    <w:p w:rsidR="004663C5" w:rsidRDefault="004663C5" w:rsidP="009A690A">
      <w:pPr>
        <w:spacing w:line="288" w:lineRule="auto"/>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proofErr w:type="spellStart"/>
      <w:r w:rsidRPr="002379CC">
        <w:rPr>
          <w:rFonts w:ascii="Arial" w:hAnsi="Arial" w:cs="Arial"/>
          <w:sz w:val="20"/>
          <w:szCs w:val="20"/>
        </w:rPr>
        <w:t>tel</w:t>
      </w:r>
      <w:proofErr w:type="spellEnd"/>
      <w:r w:rsidR="00CC438A" w:rsidRPr="002379CC">
        <w:rPr>
          <w:rFonts w:ascii="Arial" w:hAnsi="Arial" w:cs="Arial"/>
          <w:sz w:val="20"/>
          <w:szCs w:val="20"/>
        </w:rPr>
        <w:t>/fax</w:t>
      </w:r>
      <w:r w:rsidRPr="002379CC">
        <w:rPr>
          <w:rFonts w:ascii="Arial" w:hAnsi="Arial" w:cs="Arial"/>
          <w:sz w:val="20"/>
          <w:szCs w:val="20"/>
        </w:rPr>
        <w:t>: 46 814 42 41</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REGON:</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NIP:</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poniżej progów ustalonych na podstawie art. 11 ust. 8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 xml:space="preserve">Podstawa prawna udzielenia zamówienia publicznego: art. 10 ust. 1 oraz art. 39-46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 xml:space="preserve">Podstawa prawna opracowania Specyfikacji Istotnych Warunków Zamówienia (SIWZ) art. 36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1F6A39" w:rsidRPr="002379CC" w:rsidRDefault="001F6A39" w:rsidP="00A50EA9">
      <w:pPr>
        <w:spacing w:line="288" w:lineRule="auto"/>
        <w:jc w:val="center"/>
        <w:rPr>
          <w:rFonts w:ascii="Arial" w:hAnsi="Arial" w:cs="Arial"/>
          <w:b/>
          <w:sz w:val="20"/>
          <w:szCs w:val="20"/>
        </w:rPr>
      </w:pPr>
    </w:p>
    <w:p w:rsidR="006E0BC8" w:rsidRDefault="006E0BC8" w:rsidP="001722B0">
      <w:pPr>
        <w:spacing w:line="288" w:lineRule="auto"/>
        <w:jc w:val="center"/>
        <w:rPr>
          <w:rFonts w:ascii="Arial" w:hAnsi="Arial" w:cs="Arial"/>
          <w:b/>
          <w:sz w:val="20"/>
          <w:szCs w:val="20"/>
        </w:rPr>
      </w:pPr>
      <w:r w:rsidRPr="002379CC">
        <w:rPr>
          <w:rFonts w:ascii="Arial" w:hAnsi="Arial" w:cs="Arial"/>
          <w:b/>
          <w:sz w:val="20"/>
          <w:szCs w:val="20"/>
        </w:rPr>
        <w:t>ROZDZIAŁ III</w:t>
      </w:r>
    </w:p>
    <w:p w:rsidR="001722B0" w:rsidRPr="002379CC" w:rsidRDefault="001722B0" w:rsidP="001722B0">
      <w:pPr>
        <w:spacing w:line="288" w:lineRule="auto"/>
        <w:jc w:val="center"/>
        <w:rPr>
          <w:rFonts w:ascii="Arial" w:hAnsi="Arial" w:cs="Arial"/>
          <w:b/>
          <w:sz w:val="20"/>
          <w:szCs w:val="20"/>
        </w:rPr>
      </w:pPr>
    </w:p>
    <w:p w:rsidR="00F21D29" w:rsidRDefault="006E0BC8" w:rsidP="00F21D29">
      <w:pPr>
        <w:spacing w:line="288" w:lineRule="auto"/>
        <w:jc w:val="both"/>
        <w:rPr>
          <w:rFonts w:ascii="Arial" w:hAnsi="Arial" w:cs="Arial"/>
          <w:b/>
          <w:sz w:val="20"/>
          <w:szCs w:val="20"/>
        </w:rPr>
      </w:pPr>
      <w:bookmarkStart w:id="1" w:name="bookmark0"/>
      <w:r w:rsidRPr="00E81FAA">
        <w:rPr>
          <w:rFonts w:ascii="Arial" w:hAnsi="Arial" w:cs="Arial"/>
          <w:b/>
          <w:sz w:val="20"/>
          <w:szCs w:val="20"/>
        </w:rPr>
        <w:t>O</w:t>
      </w:r>
      <w:bookmarkEnd w:id="1"/>
      <w:r w:rsidRPr="00E81FAA">
        <w:rPr>
          <w:rFonts w:ascii="Arial" w:hAnsi="Arial" w:cs="Arial"/>
          <w:b/>
          <w:sz w:val="20"/>
          <w:szCs w:val="20"/>
        </w:rPr>
        <w:t>pis przedmiotu zamówienia</w:t>
      </w:r>
    </w:p>
    <w:p w:rsidR="006E091B" w:rsidRPr="006E091B" w:rsidRDefault="006E091B" w:rsidP="00F21D29">
      <w:pPr>
        <w:spacing w:line="288" w:lineRule="auto"/>
        <w:jc w:val="both"/>
        <w:rPr>
          <w:rFonts w:ascii="Arial" w:hAnsi="Arial" w:cs="Arial"/>
          <w:sz w:val="20"/>
          <w:szCs w:val="20"/>
        </w:rPr>
      </w:pPr>
      <w:r w:rsidRPr="00E81FAA">
        <w:rPr>
          <w:rFonts w:ascii="Arial" w:hAnsi="Arial" w:cs="Arial"/>
          <w:sz w:val="20"/>
          <w:szCs w:val="20"/>
        </w:rPr>
        <w:t xml:space="preserve">1. Realizacja polega na pełnieniu roli Wykonawcy prac związanych z </w:t>
      </w:r>
      <w:r>
        <w:rPr>
          <w:rFonts w:ascii="Arial" w:hAnsi="Arial" w:cs="Arial"/>
          <w:sz w:val="20"/>
          <w:szCs w:val="20"/>
        </w:rPr>
        <w:t>zadaniem</w:t>
      </w:r>
      <w:r w:rsidRPr="00E81FAA">
        <w:rPr>
          <w:rFonts w:ascii="Arial" w:hAnsi="Arial" w:cs="Arial"/>
          <w:sz w:val="20"/>
          <w:szCs w:val="20"/>
        </w:rPr>
        <w:t xml:space="preserve"> </w:t>
      </w:r>
      <w:proofErr w:type="spellStart"/>
      <w:r w:rsidRPr="00E81FAA">
        <w:rPr>
          <w:rFonts w:ascii="Arial" w:hAnsi="Arial" w:cs="Arial"/>
          <w:sz w:val="20"/>
          <w:szCs w:val="20"/>
        </w:rPr>
        <w:t>pt</w:t>
      </w:r>
      <w:proofErr w:type="spellEnd"/>
      <w:r w:rsidRPr="00E81FAA">
        <w:rPr>
          <w:rFonts w:ascii="Arial" w:hAnsi="Arial" w:cs="Arial"/>
          <w:sz w:val="20"/>
          <w:szCs w:val="20"/>
        </w:rPr>
        <w:t>:</w:t>
      </w:r>
      <w:r>
        <w:rPr>
          <w:rFonts w:ascii="Arial" w:hAnsi="Arial" w:cs="Arial"/>
          <w:sz w:val="20"/>
          <w:szCs w:val="20"/>
        </w:rPr>
        <w:t xml:space="preserve"> </w:t>
      </w:r>
      <w:r w:rsidRPr="005D0924">
        <w:rPr>
          <w:rFonts w:ascii="Arial" w:hAnsi="Arial" w:cs="Arial"/>
          <w:sz w:val="20"/>
        </w:rPr>
        <w:t>„</w:t>
      </w:r>
      <w:r w:rsidRPr="005D0924">
        <w:rPr>
          <w:rFonts w:ascii="Arial" w:hAnsi="Arial" w:cs="Arial"/>
          <w:b/>
          <w:sz w:val="20"/>
        </w:rPr>
        <w:t>Modelowanie i optymalizacja procesów w administracji publicznej – oprogramowani</w:t>
      </w:r>
      <w:r>
        <w:rPr>
          <w:rFonts w:ascii="Arial" w:hAnsi="Arial" w:cs="Arial"/>
          <w:b/>
          <w:sz w:val="20"/>
        </w:rPr>
        <w:t xml:space="preserve">e” </w:t>
      </w:r>
      <w:r w:rsidRPr="00E81FAA">
        <w:rPr>
          <w:rFonts w:ascii="Arial" w:hAnsi="Arial" w:cs="Arial"/>
          <w:sz w:val="20"/>
          <w:szCs w:val="20"/>
        </w:rPr>
        <w:t xml:space="preserve">obejmujących usługę </w:t>
      </w:r>
      <w:r>
        <w:rPr>
          <w:rFonts w:ascii="Arial" w:hAnsi="Arial" w:cs="Arial"/>
          <w:sz w:val="20"/>
          <w:szCs w:val="20"/>
        </w:rPr>
        <w:t>dostawy oprogramowania:</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xml:space="preserve">1) </w:t>
      </w:r>
      <w:r w:rsidRPr="001F1BE4">
        <w:rPr>
          <w:rFonts w:ascii="Arial" w:hAnsi="Arial" w:cs="Arial"/>
          <w:b/>
          <w:sz w:val="20"/>
          <w:szCs w:val="22"/>
        </w:rPr>
        <w:t>„Realizacja budżetu i kontrola zaangażowania”</w:t>
      </w:r>
      <w:r w:rsidRPr="001F1BE4">
        <w:rPr>
          <w:rFonts w:ascii="Arial" w:hAnsi="Arial" w:cs="Arial"/>
          <w:sz w:val="20"/>
          <w:szCs w:val="22"/>
        </w:rPr>
        <w:t>:</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rodzaj usługi: Dostawa oprogramowania,</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charakter usługi: Instalacja, wdrożenie i gwarancja na dostarczone oprogramowanie,</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zakres usługi:</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Rozszerzenie obecnych możliwości gminy o zarządzanie obiegiem informacji księgowej dla potrzeb ochrony przed przekraczaniem dyscypliny budżetowej oraz uzyskiwanie informacji zarządczej w zakresie realizacji budżetu w oparciu o bieżącą i aktualną informację o stanie zaangażowania środków budżetowych.</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xml:space="preserve">2) </w:t>
      </w:r>
      <w:r w:rsidRPr="001F1BE4">
        <w:rPr>
          <w:rFonts w:ascii="Arial" w:hAnsi="Arial" w:cs="Arial"/>
          <w:b/>
          <w:sz w:val="20"/>
          <w:szCs w:val="22"/>
        </w:rPr>
        <w:t>„Projektowanie i zarządzanie planem budżetowym gminy”</w:t>
      </w:r>
      <w:r w:rsidRPr="001F1BE4">
        <w:rPr>
          <w:rFonts w:ascii="Arial" w:hAnsi="Arial" w:cs="Arial"/>
          <w:sz w:val="20"/>
          <w:szCs w:val="22"/>
        </w:rPr>
        <w:t>:</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rodzaj usługi: Dostawa oprogramowania,</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lastRenderedPageBreak/>
        <w:t>- charakter usługi: Instalacja, wdrożenie i gwarancja na dostarczone oprogramowanie,</w:t>
      </w:r>
    </w:p>
    <w:p w:rsidR="001F1BE4" w:rsidRPr="001F1BE4" w:rsidRDefault="001F1BE4" w:rsidP="001F1BE4">
      <w:pPr>
        <w:suppressAutoHyphens/>
        <w:jc w:val="both"/>
        <w:rPr>
          <w:rFonts w:ascii="Arial" w:hAnsi="Arial" w:cs="Arial"/>
          <w:sz w:val="20"/>
          <w:szCs w:val="22"/>
        </w:rPr>
      </w:pPr>
      <w:r w:rsidRPr="001F1BE4">
        <w:rPr>
          <w:rFonts w:ascii="Arial" w:hAnsi="Arial" w:cs="Arial"/>
          <w:sz w:val="20"/>
          <w:szCs w:val="22"/>
        </w:rPr>
        <w:t>- zakres usługi:</w:t>
      </w:r>
    </w:p>
    <w:p w:rsidR="001F1BE4" w:rsidRPr="001F1BE4" w:rsidRDefault="001F1BE4" w:rsidP="001F1BE4">
      <w:pPr>
        <w:suppressAutoHyphens/>
        <w:jc w:val="both"/>
        <w:rPr>
          <w:rFonts w:ascii="Calibri" w:hAnsi="Calibri"/>
          <w:sz w:val="20"/>
          <w:szCs w:val="22"/>
        </w:rPr>
      </w:pPr>
      <w:r w:rsidRPr="001F1BE4">
        <w:rPr>
          <w:rFonts w:ascii="Arial" w:hAnsi="Arial" w:cs="Arial"/>
          <w:sz w:val="20"/>
          <w:szCs w:val="22"/>
        </w:rPr>
        <w:t>Zinformatyzowanie procesu planowania budżetu w powiązaniu z jednostkami podległymi oraz wydziałami organizacyjnymi gminy. Zintegrowanie dostarczonego oprogramowania z istniejącą i wykorzystywaną przez gminę ewidencją księgowości budżetowej.</w:t>
      </w:r>
    </w:p>
    <w:p w:rsidR="0019410E" w:rsidRPr="0019410E" w:rsidRDefault="0019410E" w:rsidP="0019410E">
      <w:pPr>
        <w:suppressAutoHyphens/>
        <w:jc w:val="both"/>
        <w:rPr>
          <w:rFonts w:ascii="Arial" w:hAnsi="Arial" w:cs="Arial"/>
          <w:sz w:val="20"/>
          <w:szCs w:val="22"/>
        </w:rPr>
      </w:pPr>
    </w:p>
    <w:p w:rsidR="00EB12C4" w:rsidRPr="00E81FAA" w:rsidRDefault="00EB12C4" w:rsidP="000C07FA">
      <w:pPr>
        <w:keepNext/>
        <w:autoSpaceDE w:val="0"/>
        <w:autoSpaceDN w:val="0"/>
        <w:adjustRightInd w:val="0"/>
        <w:jc w:val="both"/>
        <w:rPr>
          <w:rFonts w:ascii="Arial" w:hAnsi="Arial" w:cs="Arial"/>
          <w:bCs/>
          <w:sz w:val="20"/>
          <w:szCs w:val="20"/>
        </w:rPr>
      </w:pPr>
    </w:p>
    <w:p w:rsidR="00916E0D" w:rsidRPr="00E81FAA" w:rsidRDefault="000C07FA" w:rsidP="000C07FA">
      <w:pPr>
        <w:keepNext/>
        <w:autoSpaceDE w:val="0"/>
        <w:autoSpaceDN w:val="0"/>
        <w:adjustRightInd w:val="0"/>
        <w:jc w:val="both"/>
        <w:rPr>
          <w:rFonts w:ascii="Arial" w:hAnsi="Arial" w:cs="Arial"/>
          <w:sz w:val="20"/>
          <w:szCs w:val="20"/>
        </w:rPr>
      </w:pPr>
      <w:r w:rsidRPr="00E81FAA">
        <w:rPr>
          <w:rFonts w:ascii="Arial" w:hAnsi="Arial" w:cs="Arial"/>
          <w:bCs/>
          <w:sz w:val="20"/>
          <w:szCs w:val="20"/>
        </w:rPr>
        <w:t>2. Nazwy i kody stosowane we Wspólnym Słowniku Zamówień CPV</w:t>
      </w:r>
      <w:r w:rsidR="00916E0D" w:rsidRPr="00E81FAA">
        <w:rPr>
          <w:rFonts w:ascii="Arial" w:hAnsi="Arial" w:cs="Arial"/>
          <w:bCs/>
          <w:sz w:val="20"/>
          <w:szCs w:val="20"/>
        </w:rPr>
        <w:t>:</w:t>
      </w:r>
    </w:p>
    <w:p w:rsidR="000C07FA" w:rsidRDefault="000C07FA" w:rsidP="000C07FA">
      <w:pPr>
        <w:jc w:val="both"/>
        <w:rPr>
          <w:rFonts w:ascii="Arial" w:hAnsi="Arial" w:cs="Arial"/>
          <w:b/>
          <w:sz w:val="20"/>
          <w:szCs w:val="20"/>
        </w:rPr>
      </w:pPr>
    </w:p>
    <w:p w:rsidR="00F25B14" w:rsidRDefault="00F25B14" w:rsidP="000C07FA">
      <w:pPr>
        <w:jc w:val="both"/>
        <w:rPr>
          <w:rFonts w:ascii="Arial" w:hAnsi="Arial" w:cs="Arial"/>
          <w:b/>
          <w:sz w:val="20"/>
          <w:szCs w:val="20"/>
        </w:rPr>
      </w:pPr>
      <w:r w:rsidRPr="00F25B14">
        <w:rPr>
          <w:rFonts w:ascii="Arial" w:hAnsi="Arial" w:cs="Arial"/>
          <w:b/>
          <w:sz w:val="20"/>
          <w:szCs w:val="20"/>
        </w:rPr>
        <w:t>72268000-1 Usługi dostawy oprogramowania</w:t>
      </w:r>
    </w:p>
    <w:p w:rsidR="00F25B14" w:rsidRDefault="00F25B14" w:rsidP="000C07FA">
      <w:pPr>
        <w:jc w:val="both"/>
        <w:rPr>
          <w:rFonts w:ascii="Arial" w:hAnsi="Arial" w:cs="Arial"/>
          <w:b/>
          <w:sz w:val="20"/>
          <w:szCs w:val="20"/>
        </w:rPr>
      </w:pPr>
      <w:r w:rsidRPr="00F25B14">
        <w:rPr>
          <w:rFonts w:ascii="Arial" w:hAnsi="Arial" w:cs="Arial"/>
          <w:b/>
          <w:sz w:val="20"/>
          <w:szCs w:val="20"/>
        </w:rPr>
        <w:t>72263000-6</w:t>
      </w:r>
      <w:r>
        <w:rPr>
          <w:rFonts w:ascii="Arial" w:hAnsi="Arial" w:cs="Arial"/>
          <w:b/>
          <w:sz w:val="20"/>
          <w:szCs w:val="20"/>
        </w:rPr>
        <w:t xml:space="preserve"> </w:t>
      </w:r>
      <w:r w:rsidRPr="00F25B14">
        <w:rPr>
          <w:rFonts w:ascii="Arial" w:hAnsi="Arial" w:cs="Arial"/>
          <w:b/>
          <w:sz w:val="20"/>
          <w:szCs w:val="20"/>
        </w:rPr>
        <w:t>Usługi wdrażania oprogramowania</w:t>
      </w:r>
    </w:p>
    <w:p w:rsidR="009653E5" w:rsidRDefault="00F25B14" w:rsidP="00F25B14">
      <w:pPr>
        <w:jc w:val="both"/>
        <w:rPr>
          <w:rFonts w:ascii="Arial" w:hAnsi="Arial" w:cs="Arial"/>
          <w:b/>
          <w:sz w:val="20"/>
          <w:szCs w:val="20"/>
        </w:rPr>
      </w:pPr>
      <w:r w:rsidRPr="00F25B14">
        <w:rPr>
          <w:rFonts w:ascii="Arial" w:hAnsi="Arial" w:cs="Arial"/>
          <w:b/>
          <w:sz w:val="20"/>
          <w:szCs w:val="20"/>
        </w:rPr>
        <w:t>72265000-0</w:t>
      </w:r>
      <w:r>
        <w:rPr>
          <w:rFonts w:ascii="Arial" w:hAnsi="Arial" w:cs="Arial"/>
          <w:b/>
          <w:sz w:val="20"/>
          <w:szCs w:val="20"/>
        </w:rPr>
        <w:t xml:space="preserve"> </w:t>
      </w:r>
      <w:r w:rsidRPr="00F25B14">
        <w:rPr>
          <w:rFonts w:ascii="Arial" w:hAnsi="Arial" w:cs="Arial"/>
          <w:b/>
          <w:sz w:val="20"/>
          <w:szCs w:val="20"/>
        </w:rPr>
        <w:t>Usługi konfiguracji oprogramowania</w:t>
      </w:r>
    </w:p>
    <w:p w:rsidR="00F25B14" w:rsidRDefault="00F25B14" w:rsidP="00F25B14">
      <w:pPr>
        <w:jc w:val="both"/>
        <w:rPr>
          <w:rFonts w:ascii="Arial" w:hAnsi="Arial" w:cs="Arial"/>
          <w:b/>
          <w:sz w:val="20"/>
          <w:szCs w:val="20"/>
        </w:rPr>
      </w:pPr>
      <w:r w:rsidRPr="00F25B14">
        <w:rPr>
          <w:rFonts w:ascii="Arial" w:hAnsi="Arial" w:cs="Arial"/>
          <w:b/>
          <w:sz w:val="20"/>
          <w:szCs w:val="20"/>
        </w:rPr>
        <w:t>72267000-4</w:t>
      </w:r>
      <w:r>
        <w:rPr>
          <w:rFonts w:ascii="Arial" w:hAnsi="Arial" w:cs="Arial"/>
          <w:b/>
          <w:sz w:val="20"/>
          <w:szCs w:val="20"/>
        </w:rPr>
        <w:t xml:space="preserve"> </w:t>
      </w:r>
      <w:r w:rsidRPr="00F25B14">
        <w:rPr>
          <w:rFonts w:ascii="Arial" w:hAnsi="Arial" w:cs="Arial"/>
          <w:b/>
          <w:sz w:val="20"/>
          <w:szCs w:val="20"/>
        </w:rPr>
        <w:t>Usługi w zakresie konserwacji i napraw oprogramowania</w:t>
      </w:r>
    </w:p>
    <w:p w:rsidR="00F25B14" w:rsidRPr="00F25B14" w:rsidRDefault="00856884" w:rsidP="00F25B14">
      <w:pPr>
        <w:rPr>
          <w:rFonts w:ascii="Arial" w:hAnsi="Arial" w:cs="Arial"/>
          <w:b/>
          <w:sz w:val="20"/>
          <w:szCs w:val="20"/>
        </w:rPr>
      </w:pPr>
      <w:hyperlink r:id="rId12" w:history="1">
        <w:r w:rsidR="00F25B14" w:rsidRPr="00F25B14">
          <w:rPr>
            <w:rFonts w:ascii="Arial" w:hAnsi="Arial" w:cs="Arial"/>
            <w:b/>
            <w:sz w:val="20"/>
            <w:szCs w:val="20"/>
          </w:rPr>
          <w:t>72250000-2</w:t>
        </w:r>
      </w:hyperlink>
      <w:r w:rsidR="00F25B14" w:rsidRPr="00F25B14">
        <w:rPr>
          <w:rFonts w:ascii="Arial" w:hAnsi="Arial" w:cs="Arial"/>
          <w:b/>
          <w:sz w:val="20"/>
          <w:szCs w:val="20"/>
        </w:rPr>
        <w:t xml:space="preserve"> Usługi w zakresie konserwacji i wsparcia systemów</w:t>
      </w:r>
    </w:p>
    <w:p w:rsidR="00F25B14" w:rsidRDefault="009653E5" w:rsidP="00F25B14">
      <w:pPr>
        <w:jc w:val="both"/>
        <w:rPr>
          <w:rFonts w:ascii="Arial" w:hAnsi="Arial" w:cs="Arial"/>
          <w:b/>
          <w:sz w:val="20"/>
          <w:szCs w:val="20"/>
        </w:rPr>
      </w:pPr>
      <w:r w:rsidRPr="009653E5">
        <w:rPr>
          <w:rFonts w:ascii="Arial" w:hAnsi="Arial" w:cs="Arial"/>
          <w:b/>
          <w:sz w:val="20"/>
          <w:szCs w:val="20"/>
        </w:rPr>
        <w:t>71356300-1</w:t>
      </w:r>
      <w:r>
        <w:rPr>
          <w:rFonts w:ascii="Arial" w:hAnsi="Arial" w:cs="Arial"/>
          <w:b/>
          <w:sz w:val="20"/>
          <w:szCs w:val="20"/>
        </w:rPr>
        <w:t xml:space="preserve"> </w:t>
      </w:r>
      <w:r w:rsidRPr="009653E5">
        <w:rPr>
          <w:rFonts w:ascii="Arial" w:hAnsi="Arial" w:cs="Arial"/>
          <w:b/>
          <w:sz w:val="20"/>
          <w:szCs w:val="20"/>
        </w:rPr>
        <w:t>Usługi wsparcia technicznego</w:t>
      </w:r>
    </w:p>
    <w:p w:rsidR="009653E5" w:rsidRPr="00F25B14" w:rsidRDefault="009653E5" w:rsidP="009653E5">
      <w:pPr>
        <w:jc w:val="both"/>
        <w:rPr>
          <w:rFonts w:ascii="Arial" w:hAnsi="Arial" w:cs="Arial"/>
          <w:b/>
          <w:sz w:val="20"/>
          <w:szCs w:val="20"/>
        </w:rPr>
      </w:pPr>
      <w:r w:rsidRPr="009653E5">
        <w:rPr>
          <w:rFonts w:ascii="Arial" w:hAnsi="Arial" w:cs="Arial"/>
          <w:b/>
          <w:sz w:val="20"/>
          <w:szCs w:val="20"/>
        </w:rPr>
        <w:t>71356200-0</w:t>
      </w:r>
      <w:r>
        <w:rPr>
          <w:rFonts w:ascii="Arial" w:hAnsi="Arial" w:cs="Arial"/>
          <w:b/>
          <w:sz w:val="20"/>
          <w:szCs w:val="20"/>
        </w:rPr>
        <w:t xml:space="preserve"> </w:t>
      </w:r>
      <w:r w:rsidRPr="009653E5">
        <w:rPr>
          <w:rFonts w:ascii="Arial" w:hAnsi="Arial" w:cs="Arial"/>
          <w:b/>
          <w:sz w:val="20"/>
          <w:szCs w:val="20"/>
        </w:rPr>
        <w:t>Usługi pomocy technicznej</w:t>
      </w:r>
    </w:p>
    <w:p w:rsidR="003A3539" w:rsidRPr="00F25B14" w:rsidRDefault="0033621A" w:rsidP="000C07FA">
      <w:pPr>
        <w:jc w:val="both"/>
        <w:rPr>
          <w:rFonts w:ascii="Arial" w:hAnsi="Arial" w:cs="Arial"/>
          <w:sz w:val="20"/>
          <w:szCs w:val="20"/>
        </w:rPr>
      </w:pPr>
      <w:r w:rsidRPr="00F25B14">
        <w:rPr>
          <w:rFonts w:ascii="Arial" w:hAnsi="Arial" w:cs="Arial"/>
          <w:b/>
          <w:sz w:val="20"/>
          <w:szCs w:val="20"/>
        </w:rPr>
        <w:t>48000000-8 Pakiety oprogramowania i systemy informatyczne</w:t>
      </w:r>
    </w:p>
    <w:p w:rsidR="003A3539" w:rsidRDefault="003A3539" w:rsidP="000C07FA">
      <w:pPr>
        <w:jc w:val="both"/>
        <w:rPr>
          <w:rFonts w:ascii="Arial" w:hAnsi="Arial" w:cs="Arial"/>
          <w:b/>
          <w:sz w:val="20"/>
          <w:szCs w:val="20"/>
        </w:rPr>
      </w:pPr>
      <w:r w:rsidRPr="00F25B14">
        <w:rPr>
          <w:rFonts w:ascii="Arial" w:hAnsi="Arial" w:cs="Arial"/>
          <w:b/>
          <w:sz w:val="20"/>
          <w:szCs w:val="20"/>
        </w:rPr>
        <w:t>80533100-0</w:t>
      </w:r>
      <w:r w:rsidRPr="00F25B14">
        <w:rPr>
          <w:rFonts w:ascii="Arial" w:hAnsi="Arial" w:cs="Arial"/>
          <w:sz w:val="20"/>
          <w:szCs w:val="20"/>
        </w:rPr>
        <w:t xml:space="preserve"> </w:t>
      </w:r>
      <w:r w:rsidRPr="009653E5">
        <w:rPr>
          <w:rFonts w:ascii="Arial" w:hAnsi="Arial" w:cs="Arial"/>
          <w:b/>
          <w:sz w:val="20"/>
          <w:szCs w:val="20"/>
        </w:rPr>
        <w:t>Usługi szkolenia komputerowego</w:t>
      </w:r>
    </w:p>
    <w:p w:rsidR="006E091B" w:rsidRDefault="006E091B" w:rsidP="000C07FA">
      <w:pPr>
        <w:jc w:val="both"/>
        <w:rPr>
          <w:rFonts w:ascii="Arial" w:hAnsi="Arial" w:cs="Arial"/>
          <w:b/>
          <w:sz w:val="20"/>
          <w:szCs w:val="20"/>
        </w:rPr>
      </w:pPr>
    </w:p>
    <w:p w:rsidR="006E091B" w:rsidRPr="00E462A4" w:rsidRDefault="006E091B" w:rsidP="006E091B">
      <w:pPr>
        <w:jc w:val="both"/>
        <w:rPr>
          <w:rFonts w:ascii="Arial" w:hAnsi="Arial" w:cs="Arial"/>
          <w:sz w:val="20"/>
          <w:szCs w:val="20"/>
        </w:rPr>
      </w:pPr>
      <w:r w:rsidRPr="00E462A4">
        <w:rPr>
          <w:rFonts w:ascii="Arial" w:hAnsi="Arial" w:cs="Arial"/>
          <w:sz w:val="20"/>
          <w:szCs w:val="20"/>
        </w:rPr>
        <w:t>3. Zamawiający określa obowiązek zatrudnienia na podstawie umowy o pracę wszystkich osób wykonujących następujące czynności w zakresie realizacji przedmiotu zamówienia:</w:t>
      </w:r>
      <w:r w:rsidRPr="00E462A4">
        <w:rPr>
          <w:rFonts w:ascii="Arial" w:hAnsi="Arial" w:cs="Arial"/>
          <w:sz w:val="20"/>
          <w:szCs w:val="20"/>
        </w:rPr>
        <w:tab/>
      </w:r>
    </w:p>
    <w:p w:rsidR="006E091B" w:rsidRPr="006E091B" w:rsidRDefault="006E091B" w:rsidP="006E091B">
      <w:pPr>
        <w:jc w:val="both"/>
        <w:rPr>
          <w:rFonts w:ascii="Arial" w:hAnsi="Arial" w:cs="Arial"/>
          <w:sz w:val="20"/>
          <w:szCs w:val="20"/>
        </w:rPr>
      </w:pPr>
      <w:r w:rsidRPr="00E462A4">
        <w:rPr>
          <w:rFonts w:ascii="Arial" w:hAnsi="Arial" w:cs="Arial"/>
          <w:sz w:val="20"/>
          <w:szCs w:val="20"/>
        </w:rPr>
        <w:t>- wykonywanie prac objętych zakresem zamówienia wskazanym w rozdziale III pkt 1 SIWZ (z wyjątkiem programistów, integratorów systemów), jeżeli wykonywanie tych czynności polega na wykonywaniu pracy w rozumieniu przepisów kodeksu pracy. Obowiązek ten dotyczy także podwykonawców – wykonawca jest zobowiązany zawrzeć w każdej umowie o podwykonawstwo stosowne zapisy zobowiązujące podwykonawców do zatrudnienia na umowę o prace wszystkich osób wykonujących wskazane wyżej czynności. Szczegółowe zasady dokumentowania zatrudnienia na podstawie umowy o prace oraz kontrolowanie tego obowiązku przez zamawiającego zawarto we wzorze umowy stanowiącym załącznik</w:t>
      </w:r>
      <w:r w:rsidR="00D475C9" w:rsidRPr="00E462A4">
        <w:rPr>
          <w:rFonts w:ascii="Arial" w:hAnsi="Arial" w:cs="Arial"/>
          <w:sz w:val="20"/>
          <w:szCs w:val="20"/>
        </w:rPr>
        <w:t xml:space="preserve"> nr 2</w:t>
      </w:r>
      <w:r w:rsidRPr="00E462A4">
        <w:rPr>
          <w:rFonts w:ascii="Arial" w:hAnsi="Arial" w:cs="Arial"/>
          <w:sz w:val="20"/>
          <w:szCs w:val="20"/>
        </w:rPr>
        <w:t xml:space="preserve"> do SIWZ.</w:t>
      </w:r>
    </w:p>
    <w:p w:rsidR="00BE5EBA" w:rsidRPr="00BE5EBA" w:rsidRDefault="00BE5EBA" w:rsidP="00F21D29">
      <w:pPr>
        <w:spacing w:line="288" w:lineRule="auto"/>
        <w:jc w:val="both"/>
        <w:rPr>
          <w:rFonts w:ascii="Arial" w:hAnsi="Arial" w:cs="Arial"/>
          <w:b/>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81255B">
        <w:rPr>
          <w:rFonts w:ascii="Arial" w:hAnsi="Arial" w:cs="Arial"/>
          <w:sz w:val="20"/>
          <w:szCs w:val="20"/>
        </w:rPr>
        <w:t xml:space="preserve"> – </w:t>
      </w:r>
      <w:r w:rsidR="00B54E86">
        <w:rPr>
          <w:rFonts w:ascii="Arial" w:hAnsi="Arial" w:cs="Arial"/>
          <w:b/>
          <w:sz w:val="20"/>
          <w:szCs w:val="20"/>
        </w:rPr>
        <w:t>31</w:t>
      </w:r>
      <w:r w:rsidR="0081255B" w:rsidRPr="0081255B">
        <w:rPr>
          <w:rFonts w:ascii="Arial" w:hAnsi="Arial" w:cs="Arial"/>
          <w:b/>
          <w:sz w:val="20"/>
          <w:szCs w:val="20"/>
        </w:rPr>
        <w:t>.12.2018 r.</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2B12C3" w:rsidRPr="002379CC" w:rsidRDefault="002B12C3" w:rsidP="00A50EA9">
      <w:pPr>
        <w:spacing w:line="288" w:lineRule="auto"/>
        <w:jc w:val="both"/>
        <w:rPr>
          <w:rFonts w:ascii="Arial" w:hAnsi="Arial" w:cs="Arial"/>
          <w:sz w:val="20"/>
          <w:szCs w:val="20"/>
        </w:rPr>
      </w:pPr>
      <w:r>
        <w:rPr>
          <w:rFonts w:ascii="Arial" w:hAnsi="Arial" w:cs="Arial"/>
          <w:sz w:val="20"/>
          <w:szCs w:val="20"/>
        </w:rPr>
        <w:t xml:space="preserve">3. Wykonawca nie podlega wykluczeniu, jeżeli Zamawiający uwzględniając wagę i szczególne okoliczności czynu Wykonawcy, uzna za wystarczające dowody przedstawione przez Wykonawcę na podstawie przepisu art. 24 ust. 8 ustawy </w:t>
      </w:r>
      <w:proofErr w:type="spellStart"/>
      <w:r>
        <w:rPr>
          <w:rFonts w:ascii="Arial" w:hAnsi="Arial" w:cs="Arial"/>
          <w:sz w:val="20"/>
          <w:szCs w:val="20"/>
        </w:rPr>
        <w:t>Pzp</w:t>
      </w:r>
      <w:proofErr w:type="spellEnd"/>
      <w:r>
        <w:rPr>
          <w:rFonts w:ascii="Arial" w:hAnsi="Arial" w:cs="Arial"/>
          <w:sz w:val="20"/>
          <w:szCs w:val="20"/>
        </w:rPr>
        <w:t xml:space="preserve">. </w:t>
      </w:r>
    </w:p>
    <w:p w:rsidR="00FD4463" w:rsidRPr="002379CC" w:rsidRDefault="002B12C3" w:rsidP="00A50EA9">
      <w:pPr>
        <w:spacing w:line="288" w:lineRule="auto"/>
        <w:jc w:val="both"/>
        <w:rPr>
          <w:rFonts w:ascii="Arial" w:hAnsi="Arial" w:cs="Arial"/>
          <w:sz w:val="20"/>
          <w:szCs w:val="20"/>
        </w:rPr>
      </w:pPr>
      <w:r>
        <w:rPr>
          <w:rFonts w:ascii="Arial" w:hAnsi="Arial" w:cs="Arial"/>
          <w:sz w:val="20"/>
          <w:szCs w:val="20"/>
        </w:rPr>
        <w:t>4</w:t>
      </w:r>
      <w:r w:rsidR="00FD4463" w:rsidRPr="002379CC">
        <w:rPr>
          <w:rFonts w:ascii="Arial" w:hAnsi="Arial" w:cs="Arial"/>
          <w:sz w:val="20"/>
          <w:szCs w:val="20"/>
        </w:rPr>
        <w:t>.</w:t>
      </w:r>
      <w:r w:rsidR="002566F3">
        <w:rPr>
          <w:rFonts w:ascii="Arial" w:hAnsi="Arial" w:cs="Arial"/>
          <w:sz w:val="20"/>
          <w:szCs w:val="20"/>
        </w:rPr>
        <w:t xml:space="preserve"> </w:t>
      </w:r>
      <w:r w:rsidR="00FD4463"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00FD4463"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lastRenderedPageBreak/>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CB5F10" w:rsidRDefault="00A55649" w:rsidP="00CB5F10">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spełni warunek jeżeli</w:t>
      </w:r>
      <w:r w:rsidR="00CB5F10">
        <w:rPr>
          <w:rFonts w:ascii="Arial" w:hAnsi="Arial" w:cs="Arial"/>
          <w:sz w:val="20"/>
          <w:szCs w:val="20"/>
        </w:rPr>
        <w:t>:</w:t>
      </w:r>
    </w:p>
    <w:p w:rsidR="00677B8D" w:rsidRDefault="00CB5F10" w:rsidP="009A20E8">
      <w:pPr>
        <w:numPr>
          <w:ilvl w:val="1"/>
          <w:numId w:val="26"/>
        </w:numPr>
        <w:shd w:val="clear" w:color="auto" w:fill="FFFFFF"/>
        <w:spacing w:after="200" w:line="276" w:lineRule="auto"/>
        <w:ind w:left="567" w:hanging="283"/>
        <w:contextualSpacing/>
        <w:jc w:val="both"/>
        <w:rPr>
          <w:rFonts w:ascii="Arial" w:hAnsi="Arial" w:cs="Arial"/>
          <w:sz w:val="20"/>
          <w:szCs w:val="20"/>
        </w:rPr>
      </w:pPr>
      <w:r w:rsidRPr="00677B8D">
        <w:rPr>
          <w:rFonts w:ascii="Arial" w:hAnsi="Arial" w:cs="Arial"/>
          <w:sz w:val="20"/>
          <w:szCs w:val="20"/>
        </w:rPr>
        <w:t>Wykonawca wykaże, że wykonał należycie</w:t>
      </w:r>
      <w:r w:rsidR="00677B8D">
        <w:rPr>
          <w:rFonts w:ascii="Arial" w:hAnsi="Arial" w:cs="Arial"/>
          <w:sz w:val="20"/>
          <w:szCs w:val="20"/>
        </w:rPr>
        <w:t xml:space="preserve"> </w:t>
      </w:r>
      <w:r w:rsidR="00F872B8">
        <w:rPr>
          <w:rFonts w:ascii="Arial" w:hAnsi="Arial" w:cs="Arial"/>
          <w:sz w:val="20"/>
          <w:szCs w:val="20"/>
        </w:rPr>
        <w:t>2</w:t>
      </w:r>
      <w:r w:rsidR="00677B8D">
        <w:rPr>
          <w:rFonts w:ascii="Arial" w:hAnsi="Arial" w:cs="Arial"/>
          <w:sz w:val="20"/>
          <w:szCs w:val="20"/>
        </w:rPr>
        <w:t xml:space="preserve"> dostawy </w:t>
      </w:r>
      <w:r w:rsidR="00E15171">
        <w:rPr>
          <w:rFonts w:ascii="Arial" w:hAnsi="Arial" w:cs="Arial"/>
          <w:sz w:val="20"/>
          <w:szCs w:val="20"/>
        </w:rPr>
        <w:t>oprogramowania</w:t>
      </w:r>
      <w:r w:rsidR="00677B8D">
        <w:rPr>
          <w:rFonts w:ascii="Arial" w:hAnsi="Arial" w:cs="Arial"/>
          <w:sz w:val="20"/>
          <w:szCs w:val="20"/>
        </w:rPr>
        <w:t xml:space="preserve"> o charakterze opisanym w OPZ (załącznik nr 1)</w:t>
      </w:r>
      <w:r w:rsidR="009C761A">
        <w:rPr>
          <w:rFonts w:ascii="Arial" w:hAnsi="Arial" w:cs="Arial"/>
          <w:sz w:val="20"/>
          <w:szCs w:val="20"/>
        </w:rPr>
        <w:t xml:space="preserve"> do niniejszego zamówienia</w:t>
      </w:r>
      <w:r w:rsidR="00677B8D">
        <w:rPr>
          <w:rFonts w:ascii="Arial" w:hAnsi="Arial" w:cs="Arial"/>
          <w:sz w:val="20"/>
          <w:szCs w:val="20"/>
        </w:rPr>
        <w:t>,</w:t>
      </w:r>
      <w:r w:rsidRPr="00677B8D">
        <w:rPr>
          <w:rFonts w:ascii="Arial" w:hAnsi="Arial" w:cs="Arial"/>
          <w:sz w:val="20"/>
          <w:szCs w:val="20"/>
        </w:rPr>
        <w:t xml:space="preserve"> zakończon</w:t>
      </w:r>
      <w:r w:rsidR="00677B8D">
        <w:rPr>
          <w:rFonts w:ascii="Arial" w:hAnsi="Arial" w:cs="Arial"/>
          <w:sz w:val="20"/>
          <w:szCs w:val="20"/>
        </w:rPr>
        <w:t>e</w:t>
      </w:r>
      <w:r w:rsidRPr="00677B8D">
        <w:rPr>
          <w:rFonts w:ascii="Arial" w:hAnsi="Arial" w:cs="Arial"/>
          <w:sz w:val="20"/>
          <w:szCs w:val="20"/>
        </w:rPr>
        <w:t xml:space="preserve"> oddaniem realizacji bez uwag i zarzutów klienta. </w:t>
      </w:r>
    </w:p>
    <w:p w:rsidR="004808D9" w:rsidRDefault="004808D9" w:rsidP="004808D9">
      <w:pPr>
        <w:spacing w:line="288" w:lineRule="auto"/>
        <w:jc w:val="both"/>
        <w:rPr>
          <w:rFonts w:ascii="Arial" w:hAnsi="Arial" w:cs="Arial"/>
          <w:sz w:val="20"/>
          <w:szCs w:val="20"/>
        </w:rPr>
      </w:pPr>
    </w:p>
    <w:p w:rsidR="004808D9" w:rsidRDefault="00FD4463" w:rsidP="004808D9">
      <w:pPr>
        <w:spacing w:line="288" w:lineRule="auto"/>
        <w:jc w:val="both"/>
        <w:rPr>
          <w:rFonts w:ascii="Arial" w:hAnsi="Arial" w:cs="Arial"/>
          <w:sz w:val="20"/>
          <w:szCs w:val="20"/>
        </w:rPr>
      </w:pPr>
      <w:r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E8347D" w:rsidRDefault="00E8347D" w:rsidP="004808D9">
      <w:pPr>
        <w:spacing w:line="288" w:lineRule="auto"/>
        <w:jc w:val="both"/>
        <w:rPr>
          <w:rFonts w:ascii="Arial" w:hAnsi="Arial" w:cs="Arial"/>
          <w:sz w:val="20"/>
          <w:szCs w:val="20"/>
        </w:rPr>
      </w:pPr>
    </w:p>
    <w:p w:rsidR="00797EDF" w:rsidRDefault="000F5AF5" w:rsidP="004808D9">
      <w:pPr>
        <w:spacing w:line="288" w:lineRule="auto"/>
        <w:jc w:val="both"/>
        <w:rPr>
          <w:rFonts w:ascii="Arial" w:hAnsi="Arial" w:cs="Arial"/>
          <w:sz w:val="20"/>
          <w:szCs w:val="20"/>
        </w:rPr>
      </w:pPr>
      <w:r w:rsidRPr="000F5AF5">
        <w:rPr>
          <w:rFonts w:ascii="Arial" w:hAnsi="Arial" w:cs="Arial"/>
          <w:sz w:val="20"/>
          <w:szCs w:val="20"/>
        </w:rPr>
        <w:t xml:space="preserve">Określenie warunku </w:t>
      </w:r>
      <w:r w:rsidR="008E1ECE">
        <w:rPr>
          <w:rFonts w:ascii="Arial" w:hAnsi="Arial" w:cs="Arial"/>
          <w:sz w:val="20"/>
          <w:szCs w:val="20"/>
        </w:rPr>
        <w:t>– spełni warunek jeżeli</w:t>
      </w:r>
      <w:r w:rsidR="00797EDF">
        <w:rPr>
          <w:rFonts w:ascii="Arial" w:hAnsi="Arial" w:cs="Arial"/>
          <w:sz w:val="20"/>
          <w:szCs w:val="20"/>
        </w:rPr>
        <w:t>:</w:t>
      </w:r>
    </w:p>
    <w:p w:rsidR="00BE250A" w:rsidRPr="000E3C71" w:rsidRDefault="00797EDF" w:rsidP="00BF2842">
      <w:pPr>
        <w:numPr>
          <w:ilvl w:val="0"/>
          <w:numId w:val="30"/>
        </w:numPr>
        <w:shd w:val="clear" w:color="auto" w:fill="FFFFFF"/>
        <w:spacing w:after="200" w:line="288" w:lineRule="auto"/>
        <w:ind w:left="567" w:hanging="283"/>
        <w:contextualSpacing/>
        <w:jc w:val="both"/>
        <w:rPr>
          <w:rFonts w:ascii="Arial" w:hAnsi="Arial" w:cs="Arial"/>
          <w:sz w:val="20"/>
          <w:szCs w:val="20"/>
        </w:rPr>
      </w:pPr>
      <w:r w:rsidRPr="000E3C71">
        <w:rPr>
          <w:rFonts w:ascii="Arial" w:hAnsi="Arial" w:cs="Arial"/>
          <w:sz w:val="20"/>
        </w:rPr>
        <w:t xml:space="preserve">Wykonawca wykaże zgodnie z art. 22 d ust. 1. Ustawy </w:t>
      </w:r>
      <w:proofErr w:type="spellStart"/>
      <w:r w:rsidRPr="000E3C71">
        <w:rPr>
          <w:rFonts w:ascii="Arial" w:hAnsi="Arial" w:cs="Arial"/>
          <w:sz w:val="20"/>
        </w:rPr>
        <w:t>Pzp</w:t>
      </w:r>
      <w:proofErr w:type="spellEnd"/>
      <w:r w:rsidRPr="000E3C71">
        <w:rPr>
          <w:rFonts w:ascii="Arial" w:hAnsi="Arial" w:cs="Arial"/>
          <w:sz w:val="20"/>
        </w:rPr>
        <w:t>, że dysponuje odpowiednimi  osobami skierowanych przez Wykonawcę do realizacji zamówienia, umożliwiającymi realizację zamówienia na odpowiednim poziomie jakości – co najmniej 1 osobą -  posiadająca minimum 3 letnie doświadczenie przy realizacji projektów informatycznych</w:t>
      </w:r>
      <w:r w:rsidR="000E3C71">
        <w:rPr>
          <w:rFonts w:ascii="Arial" w:hAnsi="Arial" w:cs="Arial"/>
          <w:sz w:val="20"/>
        </w:rPr>
        <w:t xml:space="preserve"> o charakterze opisanym w OPZ (załącznik nr 1 ) do</w:t>
      </w:r>
      <w:r w:rsidR="00D045C1">
        <w:rPr>
          <w:rFonts w:ascii="Arial" w:hAnsi="Arial" w:cs="Arial"/>
          <w:sz w:val="20"/>
        </w:rPr>
        <w:t xml:space="preserve"> niniejszego zamówienia</w:t>
      </w:r>
      <w:r w:rsidR="000E3C71">
        <w:rPr>
          <w:rFonts w:ascii="Arial" w:hAnsi="Arial" w:cs="Arial"/>
          <w:sz w:val="20"/>
        </w:rPr>
        <w:t>.</w:t>
      </w: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0879D5" w:rsidRDefault="000879D5" w:rsidP="003015A9">
      <w:pPr>
        <w:spacing w:line="288" w:lineRule="auto"/>
        <w:rPr>
          <w:rFonts w:ascii="Arial" w:hAnsi="Arial" w:cs="Arial"/>
          <w:b/>
          <w:sz w:val="20"/>
          <w:szCs w:val="20"/>
        </w:rPr>
      </w:pPr>
    </w:p>
    <w:p w:rsidR="003015A9" w:rsidRDefault="003015A9" w:rsidP="003015A9">
      <w:pPr>
        <w:spacing w:line="288" w:lineRule="auto"/>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  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przekaże Zamawiającemu oświadczenie Wykonawcy o przynależności albo braku przynależności do tej samej grupy kapitałowej. W przypadku przynależności do tej samej grupy kapitałowej </w:t>
      </w:r>
      <w:r w:rsidRPr="002379CC">
        <w:rPr>
          <w:rFonts w:ascii="Arial" w:hAnsi="Arial" w:cs="Arial"/>
          <w:sz w:val="20"/>
          <w:szCs w:val="20"/>
        </w:rPr>
        <w:lastRenderedPageBreak/>
        <w:t xml:space="preserve">Wykonawca 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2"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bookmarkEnd w:id="2"/>
      <w:r w:rsidR="0069736A">
        <w:rPr>
          <w:rFonts w:ascii="Arial" w:hAnsi="Arial" w:cs="Arial"/>
          <w:sz w:val="20"/>
          <w:szCs w:val="20"/>
        </w:rPr>
        <w:t>realizacji</w:t>
      </w:r>
      <w:r w:rsidR="000E2BF8">
        <w:rPr>
          <w:rFonts w:ascii="Arial" w:hAnsi="Arial" w:cs="Arial"/>
          <w:sz w:val="20"/>
          <w:szCs w:val="20"/>
        </w:rPr>
        <w:t xml:space="preserve"> </w:t>
      </w:r>
      <w:r w:rsidR="00AF1685">
        <w:rPr>
          <w:rFonts w:ascii="Arial" w:hAnsi="Arial" w:cs="Arial"/>
          <w:sz w:val="20"/>
          <w:szCs w:val="20"/>
        </w:rPr>
        <w:t xml:space="preserve">dostaw </w:t>
      </w:r>
      <w:r w:rsidR="007F5DC3">
        <w:rPr>
          <w:rFonts w:ascii="Arial" w:hAnsi="Arial" w:cs="Arial"/>
          <w:sz w:val="20"/>
          <w:szCs w:val="20"/>
        </w:rPr>
        <w:t>oprogramowania</w:t>
      </w:r>
      <w:r w:rsidR="000E2BF8">
        <w:rPr>
          <w:rFonts w:ascii="Arial" w:hAnsi="Arial" w:cs="Arial"/>
          <w:sz w:val="20"/>
          <w:szCs w:val="20"/>
        </w:rPr>
        <w:t xml:space="preserve"> o charakterze opisanym w OPZ (załącznik nr 1) do </w:t>
      </w:r>
      <w:r w:rsidR="005B3EF4">
        <w:rPr>
          <w:rFonts w:ascii="Arial" w:hAnsi="Arial" w:cs="Arial"/>
          <w:sz w:val="20"/>
          <w:szCs w:val="20"/>
        </w:rPr>
        <w:t>niniejszego zamówienia</w:t>
      </w:r>
      <w:r w:rsidR="000E2BF8">
        <w:rPr>
          <w:rFonts w:ascii="Arial" w:hAnsi="Arial" w:cs="Arial"/>
          <w:sz w:val="20"/>
          <w:szCs w:val="20"/>
        </w:rPr>
        <w:t xml:space="preserve"> </w:t>
      </w:r>
      <w:r w:rsidR="00226360" w:rsidRPr="00F3754C">
        <w:rPr>
          <w:rFonts w:ascii="Arial" w:hAnsi="Arial" w:cs="Arial"/>
          <w:sz w:val="20"/>
          <w:szCs w:val="20"/>
        </w:rPr>
        <w:t>(</w:t>
      </w:r>
      <w:r w:rsidR="00097320">
        <w:rPr>
          <w:rFonts w:ascii="Arial" w:hAnsi="Arial" w:cs="Arial"/>
          <w:sz w:val="20"/>
          <w:szCs w:val="20"/>
        </w:rPr>
        <w:t>z</w:t>
      </w:r>
      <w:r w:rsidR="00226360" w:rsidRPr="00F3754C">
        <w:rPr>
          <w:rFonts w:ascii="Arial" w:hAnsi="Arial" w:cs="Arial"/>
          <w:sz w:val="20"/>
          <w:szCs w:val="20"/>
        </w:rPr>
        <w:t>ałącznik nr 7 do SIWZ)</w:t>
      </w:r>
      <w:r w:rsidR="00097320">
        <w:rPr>
          <w:rFonts w:ascii="Arial" w:hAnsi="Arial" w:cs="Arial"/>
          <w:sz w:val="20"/>
          <w:szCs w:val="20"/>
        </w:rPr>
        <w:t>,</w:t>
      </w:r>
      <w:r w:rsidR="00226360" w:rsidRPr="00F3754C">
        <w:rPr>
          <w:rFonts w:ascii="Arial" w:hAnsi="Arial" w:cs="Arial"/>
          <w:sz w:val="20"/>
          <w:szCs w:val="20"/>
        </w:rPr>
        <w:t xml:space="preserve">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w:t>
      </w:r>
      <w:r w:rsidR="00202081">
        <w:rPr>
          <w:rFonts w:ascii="Arial" w:hAnsi="Arial" w:cs="Arial"/>
          <w:sz w:val="20"/>
          <w:szCs w:val="20"/>
        </w:rPr>
        <w:t>4</w:t>
      </w:r>
      <w:r w:rsidR="00B5083A" w:rsidRPr="00F3754C">
        <w:rPr>
          <w:rFonts w:ascii="Arial" w:hAnsi="Arial" w:cs="Arial"/>
          <w:sz w:val="20"/>
          <w:szCs w:val="20"/>
        </w:rPr>
        <w:t xml:space="preserve"> pkt</w:t>
      </w:r>
      <w:r w:rsidR="00202081">
        <w:rPr>
          <w:rFonts w:ascii="Arial" w:hAnsi="Arial" w:cs="Arial"/>
          <w:sz w:val="20"/>
          <w:szCs w:val="20"/>
        </w:rPr>
        <w:t xml:space="preserve"> 3</w:t>
      </w:r>
      <w:r w:rsidR="00B5083A" w:rsidRPr="00F3754C">
        <w:rPr>
          <w:rFonts w:ascii="Arial" w:hAnsi="Arial" w:cs="Arial"/>
          <w:sz w:val="20"/>
          <w:szCs w:val="20"/>
        </w:rPr>
        <w:t xml:space="preserve">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ona</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dostawa</w:t>
      </w:r>
      <w:r w:rsidR="00E716E0" w:rsidRPr="00F3754C">
        <w:rPr>
          <w:rFonts w:ascii="Arial" w:hAnsi="Arial" w:cs="Arial"/>
          <w:sz w:val="20"/>
          <w:szCs w:val="20"/>
        </w:rPr>
        <w:t>, został</w:t>
      </w:r>
      <w:r w:rsidR="00F3754C" w:rsidRPr="00F3754C">
        <w:rPr>
          <w:rFonts w:ascii="Arial" w:hAnsi="Arial" w:cs="Arial"/>
          <w:sz w:val="20"/>
          <w:szCs w:val="20"/>
        </w:rPr>
        <w:t xml:space="preserve">a </w:t>
      </w:r>
      <w:r w:rsidR="00E716E0" w:rsidRPr="00F3754C">
        <w:rPr>
          <w:rFonts w:ascii="Arial" w:hAnsi="Arial" w:cs="Arial"/>
          <w:sz w:val="20"/>
          <w:szCs w:val="20"/>
        </w:rPr>
        <w:t>wykonan</w:t>
      </w:r>
      <w:r w:rsidR="00F3754C">
        <w:rPr>
          <w:rFonts w:ascii="Arial" w:hAnsi="Arial" w:cs="Arial"/>
          <w:sz w:val="20"/>
          <w:szCs w:val="20"/>
        </w:rPr>
        <w:t>a</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F3754C">
        <w:rPr>
          <w:rFonts w:ascii="Arial" w:hAnsi="Arial" w:cs="Arial"/>
          <w:sz w:val="20"/>
          <w:szCs w:val="20"/>
        </w:rPr>
        <w:t>a</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xml:space="preserve">: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 xml:space="preserve">.Jeżeli Wykonawca nie złożył oświadczeń, o których mowa w ust. 1, oświadczeń lub dokumentów potwierdzających okoliczności, o których mowa w art. 25 ust. 1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w:t>
      </w:r>
      <w:r w:rsidR="008F5075">
        <w:rPr>
          <w:rFonts w:ascii="Arial" w:hAnsi="Arial" w:cs="Arial"/>
          <w:sz w:val="20"/>
          <w:szCs w:val="20"/>
        </w:rPr>
        <w:t xml:space="preserve"> </w:t>
      </w:r>
      <w:r w:rsidR="00226360" w:rsidRPr="002379CC">
        <w:rPr>
          <w:rFonts w:ascii="Arial" w:hAnsi="Arial" w:cs="Arial"/>
          <w:sz w:val="20"/>
          <w:szCs w:val="20"/>
        </w:rPr>
        <w:t>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lastRenderedPageBreak/>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532FA9">
        <w:rPr>
          <w:rFonts w:ascii="Arial" w:hAnsi="Arial" w:cs="Arial"/>
          <w:sz w:val="20"/>
          <w:szCs w:val="20"/>
        </w:rPr>
        <w:t>sekretariat</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840DD6">
        <w:rPr>
          <w:rFonts w:ascii="Arial" w:hAnsi="Arial" w:cs="Arial"/>
          <w:sz w:val="20"/>
          <w:szCs w:val="20"/>
        </w:rPr>
        <w:t>wysokoś</w:t>
      </w:r>
      <w:r w:rsidR="005E0064" w:rsidRPr="00840DD6">
        <w:rPr>
          <w:rFonts w:ascii="Arial" w:hAnsi="Arial" w:cs="Arial"/>
          <w:sz w:val="20"/>
          <w:szCs w:val="20"/>
        </w:rPr>
        <w:t>ci</w:t>
      </w:r>
      <w:r w:rsidR="0009568E" w:rsidRPr="00840DD6">
        <w:rPr>
          <w:rFonts w:ascii="Arial" w:hAnsi="Arial" w:cs="Arial"/>
          <w:sz w:val="20"/>
          <w:szCs w:val="20"/>
        </w:rPr>
        <w:t xml:space="preserve"> </w:t>
      </w:r>
      <w:r w:rsidR="00246EBA" w:rsidRPr="00840DD6">
        <w:rPr>
          <w:rFonts w:ascii="Arial" w:hAnsi="Arial" w:cs="Arial"/>
          <w:sz w:val="20"/>
          <w:szCs w:val="20"/>
        </w:rPr>
        <w:t>800</w:t>
      </w:r>
      <w:r w:rsidR="0009568E" w:rsidRPr="00840DD6">
        <w:rPr>
          <w:rFonts w:ascii="Arial" w:hAnsi="Arial" w:cs="Arial"/>
          <w:sz w:val="20"/>
          <w:szCs w:val="20"/>
        </w:rPr>
        <w:t xml:space="preserve"> zł </w:t>
      </w:r>
      <w:r w:rsidRPr="00840DD6">
        <w:rPr>
          <w:rFonts w:ascii="Arial" w:hAnsi="Arial" w:cs="Arial"/>
          <w:sz w:val="20"/>
          <w:szCs w:val="20"/>
        </w:rPr>
        <w:t xml:space="preserve">(słownie: </w:t>
      </w:r>
      <w:r w:rsidR="00246EBA" w:rsidRPr="00840DD6">
        <w:rPr>
          <w:rFonts w:ascii="Arial" w:hAnsi="Arial" w:cs="Arial"/>
          <w:sz w:val="20"/>
          <w:szCs w:val="20"/>
        </w:rPr>
        <w:t>osiemset złotych</w:t>
      </w:r>
      <w:r w:rsidRPr="00840DD6">
        <w:rPr>
          <w:rFonts w:ascii="Arial" w:hAnsi="Arial" w:cs="Arial"/>
          <w:sz w:val="20"/>
          <w:szCs w:val="20"/>
        </w:rPr>
        <w:t>)</w:t>
      </w:r>
      <w:r w:rsidRPr="002379CC">
        <w:rPr>
          <w:rFonts w:ascii="Arial" w:hAnsi="Arial" w:cs="Arial"/>
          <w:sz w:val="20"/>
          <w:szCs w:val="20"/>
        </w:rPr>
        <w:t xml:space="preserve">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9. Zamawiający dokonuje zwrotu i zatrzymania wadium zgodnie z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 xml:space="preserve">10. W zakresie wadium obowiązują uregulowania ustawy zawarte w art. 45 i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bookmarkStart w:id="3"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lastRenderedPageBreak/>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3"/>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lastRenderedPageBreak/>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7465F6">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15. Wykonawca złoży ofertę w zamkniętej kopercie, zaadresowanej na Zamawiającego i oznaczonej Oferta na realizację zadania pn</w:t>
      </w:r>
      <w:r w:rsidRPr="00432E1A">
        <w:rPr>
          <w:rFonts w:ascii="Arial" w:hAnsi="Arial" w:cs="Arial"/>
          <w:sz w:val="20"/>
          <w:szCs w:val="20"/>
        </w:rPr>
        <w:t xml:space="preserve">.: </w:t>
      </w:r>
      <w:r w:rsidR="00432E1A" w:rsidRPr="00432E1A">
        <w:rPr>
          <w:rFonts w:ascii="Arial" w:hAnsi="Arial" w:cs="Arial"/>
          <w:b/>
          <w:sz w:val="20"/>
          <w:szCs w:val="20"/>
        </w:rPr>
        <w:t>„Modelowanie i optymalizacja procesów w administracji publicznej – oprogramowanie”</w:t>
      </w:r>
      <w:r w:rsidR="00432E1A" w:rsidRPr="00432E1A">
        <w:rPr>
          <w:rFonts w:ascii="Arial" w:hAnsi="Arial" w:cs="Arial"/>
          <w:sz w:val="20"/>
          <w:szCs w:val="20"/>
        </w:rPr>
        <w:t xml:space="preserve"> </w:t>
      </w:r>
      <w:r w:rsidRPr="00432E1A">
        <w:rPr>
          <w:rFonts w:ascii="Arial" w:hAnsi="Arial" w:cs="Arial"/>
          <w:sz w:val="20"/>
          <w:szCs w:val="20"/>
        </w:rPr>
        <w:t>oraz</w:t>
      </w:r>
      <w:r w:rsidRPr="00432E1A">
        <w:rPr>
          <w:rFonts w:ascii="Arial" w:hAnsi="Arial" w:cs="Arial"/>
          <w:b/>
          <w:sz w:val="20"/>
          <w:szCs w:val="20"/>
        </w:rPr>
        <w:t xml:space="preserve"> </w:t>
      </w:r>
      <w:r w:rsidRPr="00432E1A">
        <w:rPr>
          <w:rFonts w:ascii="Arial" w:hAnsi="Arial" w:cs="Arial"/>
          <w:b/>
          <w:color w:val="FF0000"/>
          <w:sz w:val="20"/>
          <w:szCs w:val="20"/>
        </w:rPr>
        <w:t>„</w:t>
      </w:r>
      <w:r w:rsidR="006A0783" w:rsidRPr="00432E1A">
        <w:rPr>
          <w:rFonts w:ascii="Arial" w:hAnsi="Arial" w:cs="Arial"/>
          <w:b/>
          <w:color w:val="FF0000"/>
          <w:sz w:val="20"/>
          <w:szCs w:val="20"/>
        </w:rPr>
        <w:t xml:space="preserve"> </w:t>
      </w:r>
      <w:r w:rsidRPr="00432E1A">
        <w:rPr>
          <w:rFonts w:ascii="Arial" w:hAnsi="Arial" w:cs="Arial"/>
          <w:b/>
          <w:color w:val="FF0000"/>
          <w:sz w:val="20"/>
          <w:szCs w:val="20"/>
        </w:rPr>
        <w:t>Nie otwierać przed</w:t>
      </w:r>
      <w:r w:rsidR="00902637" w:rsidRPr="00432E1A">
        <w:rPr>
          <w:rFonts w:ascii="Arial" w:hAnsi="Arial" w:cs="Arial"/>
          <w:b/>
          <w:color w:val="FF0000"/>
          <w:sz w:val="20"/>
          <w:szCs w:val="20"/>
        </w:rPr>
        <w:t xml:space="preserve"> </w:t>
      </w:r>
      <w:r w:rsidR="00432E1A">
        <w:rPr>
          <w:rFonts w:ascii="Arial" w:hAnsi="Arial" w:cs="Arial"/>
          <w:b/>
          <w:color w:val="FF0000"/>
          <w:sz w:val="20"/>
          <w:szCs w:val="20"/>
        </w:rPr>
        <w:t>22</w:t>
      </w:r>
      <w:r w:rsidR="00902637" w:rsidRPr="00432E1A">
        <w:rPr>
          <w:rFonts w:ascii="Arial" w:hAnsi="Arial" w:cs="Arial"/>
          <w:b/>
          <w:color w:val="FF0000"/>
          <w:sz w:val="20"/>
          <w:szCs w:val="20"/>
        </w:rPr>
        <w:t xml:space="preserve"> </w:t>
      </w:r>
      <w:r w:rsidR="00432E1A">
        <w:rPr>
          <w:rFonts w:ascii="Arial" w:hAnsi="Arial" w:cs="Arial"/>
          <w:b/>
          <w:color w:val="FF0000"/>
          <w:sz w:val="20"/>
          <w:szCs w:val="20"/>
        </w:rPr>
        <w:t>listopada</w:t>
      </w:r>
      <w:r w:rsidR="00D2366D" w:rsidRPr="00432E1A">
        <w:rPr>
          <w:rFonts w:ascii="Arial" w:hAnsi="Arial" w:cs="Arial"/>
          <w:b/>
          <w:color w:val="FF0000"/>
          <w:sz w:val="20"/>
          <w:szCs w:val="20"/>
        </w:rPr>
        <w:t xml:space="preserve"> </w:t>
      </w:r>
      <w:r w:rsidRPr="00432E1A">
        <w:rPr>
          <w:rFonts w:ascii="Arial" w:hAnsi="Arial" w:cs="Arial"/>
          <w:b/>
          <w:color w:val="FF0000"/>
          <w:sz w:val="20"/>
          <w:szCs w:val="20"/>
        </w:rPr>
        <w:t>201</w:t>
      </w:r>
      <w:r w:rsidR="00375814" w:rsidRPr="00432E1A">
        <w:rPr>
          <w:rFonts w:ascii="Arial" w:hAnsi="Arial" w:cs="Arial"/>
          <w:b/>
          <w:color w:val="FF0000"/>
          <w:sz w:val="20"/>
          <w:szCs w:val="20"/>
        </w:rPr>
        <w:t>8</w:t>
      </w:r>
      <w:r w:rsidRPr="00432E1A">
        <w:rPr>
          <w:rFonts w:ascii="Arial" w:hAnsi="Arial" w:cs="Arial"/>
          <w:b/>
          <w:color w:val="FF0000"/>
          <w:sz w:val="20"/>
          <w:szCs w:val="20"/>
        </w:rPr>
        <w:t xml:space="preserve"> r</w:t>
      </w:r>
      <w:r w:rsidRPr="00432E1A">
        <w:rPr>
          <w:rFonts w:ascii="Arial" w:hAnsi="Arial" w:cs="Arial"/>
          <w:b/>
          <w:sz w:val="20"/>
          <w:szCs w:val="20"/>
        </w:rPr>
        <w:t xml:space="preserve">. </w:t>
      </w:r>
      <w:r w:rsidRPr="00432E1A">
        <w:rPr>
          <w:rFonts w:ascii="Arial" w:hAnsi="Arial" w:cs="Arial"/>
          <w:b/>
          <w:color w:val="FF0000"/>
          <w:sz w:val="20"/>
          <w:szCs w:val="20"/>
        </w:rPr>
        <w:t>godz. 10</w:t>
      </w:r>
      <w:r w:rsidR="00D2366D" w:rsidRPr="00432E1A">
        <w:rPr>
          <w:rFonts w:ascii="Arial" w:hAnsi="Arial" w:cs="Arial"/>
          <w:b/>
          <w:color w:val="FF0000"/>
          <w:sz w:val="20"/>
          <w:szCs w:val="20"/>
        </w:rPr>
        <w:t>:</w:t>
      </w:r>
      <w:r w:rsidR="00375814" w:rsidRPr="00432E1A">
        <w:rPr>
          <w:rFonts w:ascii="Arial" w:hAnsi="Arial" w:cs="Arial"/>
          <w:b/>
          <w:color w:val="FF0000"/>
          <w:sz w:val="20"/>
          <w:szCs w:val="20"/>
          <w:vertAlign w:val="superscript"/>
        </w:rPr>
        <w:t>05</w:t>
      </w:r>
      <w:r w:rsidRPr="00432E1A">
        <w:rPr>
          <w:rFonts w:ascii="Arial" w:hAnsi="Arial" w:cs="Arial"/>
          <w:b/>
          <w:color w:val="FF0000"/>
          <w:sz w:val="20"/>
          <w:szCs w:val="20"/>
        </w:rPr>
        <w:t>”</w:t>
      </w:r>
      <w:r w:rsidRPr="00432E1A">
        <w:rPr>
          <w:rFonts w:ascii="Arial" w:hAnsi="Arial" w:cs="Arial"/>
          <w:sz w:val="20"/>
          <w:szCs w:val="20"/>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CE1536" w:rsidRDefault="00452F6E" w:rsidP="00CE1536">
      <w:pPr>
        <w:spacing w:after="240" w:line="288" w:lineRule="auto"/>
        <w:jc w:val="both"/>
        <w:rPr>
          <w:rFonts w:ascii="Arial" w:hAnsi="Arial" w:cs="Arial"/>
          <w:sz w:val="20"/>
          <w:szCs w:val="20"/>
        </w:rPr>
      </w:pPr>
      <w:r w:rsidRPr="002379CC">
        <w:rPr>
          <w:rFonts w:ascii="Arial" w:hAnsi="Arial" w:cs="Arial"/>
          <w:sz w:val="20"/>
          <w:szCs w:val="20"/>
        </w:rPr>
        <w:t xml:space="preserve">17. Jeżeli niektóre informacje w ofercie stanowią tajemnice przedsiębiorstwa w rozumieniu przepisów o zwalczaniu nieuczciwej konkurencji, Wykonawca może zgodnie z art. 8 ust.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E4043D" w:rsidRDefault="00A523D8" w:rsidP="00A50EA9">
      <w:pPr>
        <w:spacing w:line="288" w:lineRule="auto"/>
        <w:jc w:val="both"/>
        <w:rPr>
          <w:rFonts w:ascii="Arial" w:hAnsi="Arial" w:cs="Arial"/>
          <w:b/>
          <w:color w:val="FF0000"/>
          <w:sz w:val="20"/>
          <w:szCs w:val="20"/>
        </w:rPr>
      </w:pPr>
      <w:r w:rsidRPr="002379CC">
        <w:rPr>
          <w:rFonts w:ascii="Arial" w:hAnsi="Arial" w:cs="Arial"/>
          <w:sz w:val="20"/>
          <w:szCs w:val="20"/>
        </w:rPr>
        <w:t xml:space="preserve">Al. Konstytucji 3 Maja 32, </w:t>
      </w:r>
      <w:r w:rsidRPr="00033691">
        <w:rPr>
          <w:rFonts w:ascii="Arial" w:hAnsi="Arial" w:cs="Arial"/>
          <w:sz w:val="20"/>
          <w:szCs w:val="20"/>
        </w:rPr>
        <w:t xml:space="preserve">p. </w:t>
      </w:r>
      <w:r w:rsidRPr="00033691">
        <w:rPr>
          <w:rFonts w:ascii="Arial" w:hAnsi="Arial" w:cs="Arial"/>
          <w:b/>
          <w:color w:val="FF0000"/>
          <w:sz w:val="20"/>
          <w:szCs w:val="20"/>
        </w:rPr>
        <w:t>202 do godziny 10</w:t>
      </w:r>
      <w:r w:rsidR="00E71BFD" w:rsidRPr="00033691">
        <w:rPr>
          <w:rFonts w:ascii="Arial" w:hAnsi="Arial" w:cs="Arial"/>
          <w:b/>
          <w:color w:val="FF0000"/>
          <w:sz w:val="20"/>
          <w:szCs w:val="20"/>
          <w:vertAlign w:val="superscript"/>
        </w:rPr>
        <w:t>00</w:t>
      </w:r>
      <w:r w:rsidRPr="00033691">
        <w:rPr>
          <w:rFonts w:ascii="Arial" w:hAnsi="Arial" w:cs="Arial"/>
          <w:b/>
          <w:color w:val="FF0000"/>
          <w:sz w:val="20"/>
          <w:szCs w:val="20"/>
        </w:rPr>
        <w:t xml:space="preserve"> dnia</w:t>
      </w:r>
      <w:r w:rsidR="00862BFD" w:rsidRPr="00033691">
        <w:rPr>
          <w:rFonts w:ascii="Arial" w:hAnsi="Arial" w:cs="Arial"/>
          <w:b/>
          <w:color w:val="FF0000"/>
          <w:sz w:val="20"/>
          <w:szCs w:val="20"/>
        </w:rPr>
        <w:t xml:space="preserve"> </w:t>
      </w:r>
      <w:r w:rsidR="001A2F43" w:rsidRPr="00033691">
        <w:rPr>
          <w:rFonts w:ascii="Arial" w:hAnsi="Arial" w:cs="Arial"/>
          <w:b/>
          <w:color w:val="FF0000"/>
          <w:sz w:val="20"/>
          <w:szCs w:val="20"/>
        </w:rPr>
        <w:t>22</w:t>
      </w:r>
      <w:r w:rsidR="00203D7D" w:rsidRPr="00033691">
        <w:rPr>
          <w:rFonts w:ascii="Arial" w:hAnsi="Arial" w:cs="Arial"/>
          <w:b/>
          <w:color w:val="FF0000"/>
          <w:sz w:val="20"/>
          <w:szCs w:val="20"/>
        </w:rPr>
        <w:t xml:space="preserve"> </w:t>
      </w:r>
      <w:r w:rsidR="001A2F43" w:rsidRPr="00033691">
        <w:rPr>
          <w:rFonts w:ascii="Arial" w:hAnsi="Arial" w:cs="Arial"/>
          <w:b/>
          <w:color w:val="FF0000"/>
          <w:sz w:val="20"/>
          <w:szCs w:val="20"/>
        </w:rPr>
        <w:t>listopada</w:t>
      </w:r>
      <w:r w:rsidR="00033809" w:rsidRPr="00033691">
        <w:rPr>
          <w:rFonts w:ascii="Arial" w:hAnsi="Arial" w:cs="Arial"/>
          <w:b/>
          <w:color w:val="FF0000"/>
          <w:sz w:val="20"/>
          <w:szCs w:val="20"/>
        </w:rPr>
        <w:t xml:space="preserve"> </w:t>
      </w:r>
      <w:r w:rsidRPr="00033691">
        <w:rPr>
          <w:rFonts w:ascii="Arial" w:hAnsi="Arial" w:cs="Arial"/>
          <w:b/>
          <w:color w:val="FF0000"/>
          <w:sz w:val="20"/>
          <w:szCs w:val="20"/>
        </w:rPr>
        <w:t>201</w:t>
      </w:r>
      <w:r w:rsidR="00E71BFD" w:rsidRPr="00033691">
        <w:rPr>
          <w:rFonts w:ascii="Arial" w:hAnsi="Arial" w:cs="Arial"/>
          <w:b/>
          <w:color w:val="FF0000"/>
          <w:sz w:val="20"/>
          <w:szCs w:val="20"/>
        </w:rPr>
        <w:t>8</w:t>
      </w:r>
      <w:r w:rsidRPr="00033691">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p. 301 </w:t>
      </w:r>
      <w:r w:rsidRPr="00033691">
        <w:rPr>
          <w:rFonts w:ascii="Arial" w:hAnsi="Arial" w:cs="Arial"/>
          <w:b/>
          <w:color w:val="FF0000"/>
          <w:sz w:val="20"/>
          <w:szCs w:val="20"/>
        </w:rPr>
        <w:t>godzina 10</w:t>
      </w:r>
      <w:r w:rsidR="004232BD" w:rsidRPr="00033691">
        <w:rPr>
          <w:rFonts w:ascii="Arial" w:hAnsi="Arial" w:cs="Arial"/>
          <w:b/>
          <w:color w:val="FF0000"/>
          <w:sz w:val="20"/>
          <w:szCs w:val="20"/>
          <w:vertAlign w:val="superscript"/>
        </w:rPr>
        <w:t>05</w:t>
      </w:r>
      <w:r w:rsidRPr="00033691">
        <w:rPr>
          <w:rFonts w:ascii="Arial" w:hAnsi="Arial" w:cs="Arial"/>
          <w:b/>
          <w:color w:val="FF0000"/>
          <w:sz w:val="20"/>
          <w:szCs w:val="20"/>
        </w:rPr>
        <w:t xml:space="preserve"> dnia </w:t>
      </w:r>
      <w:r w:rsidR="001A2F43" w:rsidRPr="00033691">
        <w:rPr>
          <w:rFonts w:ascii="Arial" w:hAnsi="Arial" w:cs="Arial"/>
          <w:b/>
          <w:color w:val="FF0000"/>
          <w:sz w:val="20"/>
          <w:szCs w:val="20"/>
        </w:rPr>
        <w:t>22</w:t>
      </w:r>
      <w:r w:rsidR="00203D7D" w:rsidRPr="00033691">
        <w:rPr>
          <w:rFonts w:ascii="Arial" w:hAnsi="Arial" w:cs="Arial"/>
          <w:b/>
          <w:color w:val="FF0000"/>
          <w:sz w:val="20"/>
          <w:szCs w:val="20"/>
        </w:rPr>
        <w:t xml:space="preserve"> </w:t>
      </w:r>
      <w:r w:rsidR="001A2F43" w:rsidRPr="00033691">
        <w:rPr>
          <w:rFonts w:ascii="Arial" w:hAnsi="Arial" w:cs="Arial"/>
          <w:b/>
          <w:color w:val="FF0000"/>
          <w:sz w:val="20"/>
          <w:szCs w:val="20"/>
        </w:rPr>
        <w:t>listopada</w:t>
      </w:r>
      <w:r w:rsidR="00033809" w:rsidRPr="00033691">
        <w:rPr>
          <w:rFonts w:ascii="Arial" w:hAnsi="Arial" w:cs="Arial"/>
          <w:b/>
          <w:color w:val="FF0000"/>
          <w:sz w:val="20"/>
          <w:szCs w:val="20"/>
        </w:rPr>
        <w:t xml:space="preserve"> </w:t>
      </w:r>
      <w:r w:rsidRPr="00033691">
        <w:rPr>
          <w:rFonts w:ascii="Arial" w:hAnsi="Arial" w:cs="Arial"/>
          <w:b/>
          <w:color w:val="FF0000"/>
          <w:sz w:val="20"/>
          <w:szCs w:val="20"/>
        </w:rPr>
        <w:t>201</w:t>
      </w:r>
      <w:r w:rsidR="004232BD" w:rsidRPr="00033691">
        <w:rPr>
          <w:rFonts w:ascii="Arial" w:hAnsi="Arial" w:cs="Arial"/>
          <w:b/>
          <w:color w:val="FF0000"/>
          <w:sz w:val="20"/>
          <w:szCs w:val="20"/>
        </w:rPr>
        <w:t>8</w:t>
      </w:r>
      <w:r w:rsidRPr="00033691">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lastRenderedPageBreak/>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3. Cena brutto będzie podlegała zmianie w przypadku ustawowej zmiany stawki podatku VAT.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4. Cena winna obejmować wszystkie zobowiązania, składniki i koszty związane z wykonaniem zamówienia</w:t>
      </w:r>
      <w:r w:rsidR="006E2C3D" w:rsidRPr="002379CC">
        <w:rPr>
          <w:rFonts w:ascii="Arial" w:hAnsi="Arial" w:cs="Arial"/>
          <w:sz w:val="20"/>
          <w:szCs w:val="20"/>
        </w:rPr>
        <w:t xml:space="preserve"> w tym podatki</w:t>
      </w:r>
      <w:r w:rsidRPr="002379CC">
        <w:rPr>
          <w:rFonts w:ascii="Arial" w:hAnsi="Arial" w:cs="Arial"/>
          <w:sz w:val="20"/>
          <w:szCs w:val="20"/>
        </w:rPr>
        <w: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 xml:space="preserve">5. Cena nie podlega waloryzacji. </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6. Wyklucza się możliwość roszczeń Wykonawcy z tytułu błędnego skalkulowania ceny przedmiotu zamówienia.</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1</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F73811">
        <w:rPr>
          <w:rFonts w:ascii="Arial" w:hAnsi="Arial" w:cs="Arial"/>
          <w:sz w:val="20"/>
          <w:szCs w:val="20"/>
        </w:rPr>
        <w:t>2</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6</w:t>
            </w:r>
            <w:r w:rsidR="00CF18D8" w:rsidRPr="00F03074">
              <w:rPr>
                <w:rFonts w:ascii="Arial" w:hAnsi="Arial" w:cs="Arial"/>
                <w:sz w:val="20"/>
              </w:rPr>
              <w:t>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757576" w:rsidP="00A50EA9">
            <w:pPr>
              <w:spacing w:line="288" w:lineRule="auto"/>
              <w:ind w:left="398" w:hanging="398"/>
              <w:jc w:val="center"/>
              <w:rPr>
                <w:rFonts w:ascii="Arial" w:hAnsi="Arial" w:cs="Arial"/>
                <w:sz w:val="20"/>
              </w:rPr>
            </w:pPr>
            <w:r>
              <w:rPr>
                <w:rFonts w:ascii="Arial" w:hAnsi="Arial" w:cs="Arial"/>
                <w:sz w:val="20"/>
              </w:rPr>
              <w:t>Gwarancja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C444E7" w:rsidRDefault="008E027F" w:rsidP="00C444E7">
            <w:pPr>
              <w:spacing w:line="288" w:lineRule="auto"/>
              <w:jc w:val="center"/>
              <w:rPr>
                <w:rFonts w:ascii="Arial" w:hAnsi="Arial" w:cs="Arial"/>
                <w:sz w:val="20"/>
              </w:rPr>
            </w:pPr>
            <w:r w:rsidRPr="00C444E7">
              <w:rPr>
                <w:rFonts w:ascii="Arial" w:hAnsi="Arial" w:cs="Arial"/>
                <w:sz w:val="20"/>
              </w:rPr>
              <w:t>4</w:t>
            </w:r>
            <w:r w:rsidR="00CF18D8" w:rsidRPr="00C444E7">
              <w:rPr>
                <w:rFonts w:ascii="Arial" w:hAnsi="Arial" w:cs="Arial"/>
                <w:sz w:val="20"/>
              </w:rPr>
              <w:t>0</w:t>
            </w: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B86458" w:rsidRDefault="00CF18D8" w:rsidP="00A50EA9">
      <w:pPr>
        <w:spacing w:after="60" w:line="288" w:lineRule="auto"/>
        <w:ind w:left="426" w:hanging="284"/>
        <w:rPr>
          <w:rFonts w:ascii="Arial" w:hAnsi="Arial" w:cs="Arial"/>
          <w:b/>
          <w:sz w:val="20"/>
          <w:szCs w:val="22"/>
          <w:u w:val="single"/>
        </w:rPr>
      </w:pPr>
      <w:r w:rsidRPr="00B86458">
        <w:rPr>
          <w:rFonts w:ascii="Arial" w:hAnsi="Arial" w:cs="Arial"/>
          <w:b/>
          <w:sz w:val="20"/>
          <w:szCs w:val="22"/>
          <w:u w:val="single"/>
        </w:rPr>
        <w:t>W</w:t>
      </w:r>
      <w:r w:rsidRPr="00B86458">
        <w:rPr>
          <w:rFonts w:ascii="Arial" w:hAnsi="Arial" w:cs="Arial"/>
          <w:b/>
          <w:sz w:val="20"/>
          <w:szCs w:val="22"/>
          <w:u w:val="single"/>
          <w:vertAlign w:val="subscript"/>
        </w:rPr>
        <w:t>C</w:t>
      </w:r>
      <w:r w:rsidRPr="00B86458">
        <w:rPr>
          <w:rFonts w:ascii="Arial" w:hAnsi="Arial" w:cs="Arial"/>
          <w:b/>
          <w:sz w:val="20"/>
          <w:szCs w:val="22"/>
          <w:u w:val="single"/>
        </w:rPr>
        <w:t xml:space="preserve"> = </w:t>
      </w:r>
      <w:proofErr w:type="spellStart"/>
      <w:r w:rsidRPr="00B86458">
        <w:rPr>
          <w:rFonts w:ascii="Arial" w:hAnsi="Arial" w:cs="Arial"/>
          <w:b/>
          <w:sz w:val="20"/>
          <w:szCs w:val="22"/>
          <w:u w:val="single"/>
        </w:rPr>
        <w:t>Cn</w:t>
      </w:r>
      <w:proofErr w:type="spellEnd"/>
      <w:r w:rsidRPr="00B86458">
        <w:rPr>
          <w:rFonts w:ascii="Arial" w:hAnsi="Arial" w:cs="Arial"/>
          <w:b/>
          <w:sz w:val="20"/>
          <w:szCs w:val="22"/>
          <w:u w:val="single"/>
        </w:rPr>
        <w:t>/</w:t>
      </w:r>
      <w:proofErr w:type="spellStart"/>
      <w:r w:rsidRPr="00B86458">
        <w:rPr>
          <w:rFonts w:ascii="Arial" w:hAnsi="Arial" w:cs="Arial"/>
          <w:b/>
          <w:sz w:val="20"/>
          <w:szCs w:val="22"/>
          <w:u w:val="single"/>
        </w:rPr>
        <w:t>Cp</w:t>
      </w:r>
      <w:proofErr w:type="spellEnd"/>
      <w:r w:rsidRPr="00B86458">
        <w:rPr>
          <w:rFonts w:ascii="Arial" w:hAnsi="Arial" w:cs="Arial"/>
          <w:b/>
          <w:sz w:val="20"/>
          <w:szCs w:val="22"/>
          <w:u w:val="single"/>
        </w:rPr>
        <w:t xml:space="preserve"> x </w:t>
      </w:r>
      <w:r w:rsidR="008E027F">
        <w:rPr>
          <w:rFonts w:ascii="Arial" w:hAnsi="Arial" w:cs="Arial"/>
          <w:b/>
          <w:sz w:val="20"/>
          <w:szCs w:val="22"/>
          <w:u w:val="single"/>
        </w:rPr>
        <w:t>6</w:t>
      </w:r>
      <w:r w:rsidRPr="00B86458">
        <w:rPr>
          <w:rFonts w:ascii="Arial" w:hAnsi="Arial" w:cs="Arial"/>
          <w:b/>
          <w:sz w:val="20"/>
          <w:szCs w:val="22"/>
          <w:u w:val="single"/>
        </w:rPr>
        <w:t>0 pkt</w:t>
      </w:r>
    </w:p>
    <w:p w:rsidR="0097391D" w:rsidRDefault="0097391D" w:rsidP="0097391D">
      <w:pPr>
        <w:ind w:left="426" w:hanging="284"/>
        <w:rPr>
          <w:rFonts w:ascii="Arial" w:hAnsi="Arial" w:cs="Arial"/>
          <w:sz w:val="20"/>
          <w:szCs w:val="22"/>
        </w:rPr>
      </w:pPr>
      <w:r w:rsidRPr="00B86458">
        <w:rPr>
          <w:rFonts w:ascii="Arial" w:hAnsi="Arial" w:cs="Arial"/>
          <w:b/>
          <w:sz w:val="20"/>
          <w:szCs w:val="22"/>
        </w:rPr>
        <w:t>W</w:t>
      </w:r>
      <w:r w:rsidRPr="00B86458">
        <w:rPr>
          <w:rFonts w:ascii="Arial" w:hAnsi="Arial" w:cs="Arial"/>
          <w:b/>
          <w:sz w:val="20"/>
          <w:szCs w:val="22"/>
          <w:vertAlign w:val="subscript"/>
        </w:rPr>
        <w:t xml:space="preserve">C </w:t>
      </w:r>
      <w:r w:rsidR="00B86458">
        <w:rPr>
          <w:rFonts w:ascii="Arial" w:hAnsi="Arial" w:cs="Arial"/>
          <w:sz w:val="20"/>
          <w:szCs w:val="22"/>
          <w:vertAlign w:val="subscript"/>
        </w:rPr>
        <w:t xml:space="preserve"> </w:t>
      </w:r>
      <w:r w:rsidRPr="00F03074">
        <w:rPr>
          <w:rFonts w:ascii="Arial" w:hAnsi="Arial" w:cs="Arial"/>
          <w:sz w:val="20"/>
          <w:szCs w:val="22"/>
        </w:rPr>
        <w:t xml:space="preserve">- waga ceny </w:t>
      </w:r>
    </w:p>
    <w:p w:rsidR="00CF18D8" w:rsidRPr="00F03074" w:rsidRDefault="00CF18D8" w:rsidP="0097391D">
      <w:pPr>
        <w:ind w:left="426" w:hanging="284"/>
        <w:rPr>
          <w:rFonts w:ascii="Arial" w:hAnsi="Arial" w:cs="Arial"/>
          <w:sz w:val="20"/>
          <w:szCs w:val="22"/>
        </w:rPr>
      </w:pPr>
      <w:proofErr w:type="spellStart"/>
      <w:r w:rsidRPr="00B86458">
        <w:rPr>
          <w:rFonts w:ascii="Arial" w:hAnsi="Arial" w:cs="Arial"/>
          <w:b/>
          <w:sz w:val="20"/>
          <w:szCs w:val="22"/>
        </w:rPr>
        <w:t>Cn</w:t>
      </w:r>
      <w:proofErr w:type="spellEnd"/>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najniższa oferowana cena </w:t>
      </w:r>
    </w:p>
    <w:p w:rsidR="00CF18D8" w:rsidRDefault="00CF18D8" w:rsidP="0097391D">
      <w:pPr>
        <w:ind w:left="426" w:hanging="284"/>
        <w:rPr>
          <w:rFonts w:ascii="Arial" w:hAnsi="Arial" w:cs="Arial"/>
          <w:sz w:val="20"/>
          <w:szCs w:val="22"/>
        </w:rPr>
      </w:pPr>
      <w:proofErr w:type="spellStart"/>
      <w:r w:rsidRPr="00B86458">
        <w:rPr>
          <w:rFonts w:ascii="Arial" w:hAnsi="Arial" w:cs="Arial"/>
          <w:b/>
          <w:sz w:val="20"/>
          <w:szCs w:val="22"/>
        </w:rPr>
        <w:t>Cp</w:t>
      </w:r>
      <w:proofErr w:type="spellEnd"/>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97391D" w:rsidRPr="00F03074" w:rsidRDefault="0097391D" w:rsidP="0097391D">
      <w:pPr>
        <w:ind w:left="426" w:hanging="284"/>
        <w:rPr>
          <w:rFonts w:ascii="Arial" w:hAnsi="Arial" w:cs="Arial"/>
          <w:sz w:val="20"/>
          <w:szCs w:val="22"/>
        </w:rPr>
      </w:pPr>
    </w:p>
    <w:p w:rsidR="001857EC"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 xml:space="preserve">Oferta z najniższą ceną otrzyma maksymalną liczbę punktów - przy czym maksymalna liczba punktów w tym kryterium to </w:t>
      </w:r>
      <w:r w:rsidR="008E027F">
        <w:rPr>
          <w:rFonts w:ascii="Arial" w:hAnsi="Arial" w:cs="Arial"/>
          <w:sz w:val="20"/>
          <w:szCs w:val="22"/>
        </w:rPr>
        <w:t>6</w:t>
      </w:r>
      <w:r w:rsidRPr="00F03074">
        <w:rPr>
          <w:rFonts w:ascii="Arial" w:hAnsi="Arial" w:cs="Arial"/>
          <w:sz w:val="20"/>
          <w:szCs w:val="22"/>
        </w:rPr>
        <w:t>0 - pozostałym ofertom przyznana zostanie proporcjonalnie mniejsza liczba punktów.</w:t>
      </w:r>
      <w:r w:rsidR="001857EC">
        <w:rPr>
          <w:rFonts w:ascii="Arial" w:hAnsi="Arial" w:cs="Arial"/>
          <w:sz w:val="20"/>
          <w:szCs w:val="22"/>
        </w:rPr>
        <w:br/>
      </w:r>
      <w:r w:rsidR="001857EC" w:rsidRPr="00791F11">
        <w:rPr>
          <w:rFonts w:ascii="Arial" w:eastAsiaTheme="minorHAnsi" w:hAnsi="Arial" w:cs="Arial"/>
          <w:sz w:val="20"/>
          <w:szCs w:val="22"/>
          <w:lang w:eastAsia="en-US"/>
        </w:rPr>
        <w:lastRenderedPageBreak/>
        <w:t>Przedmiotowe kryterium będzie rozpatrywane na podstawie informacji podanej przez Wykonawcę w Formularzu ofertowym stanowiącym Załącznik nr</w:t>
      </w:r>
      <w:r w:rsidR="001857EC" w:rsidRPr="00834297">
        <w:rPr>
          <w:rFonts w:ascii="Arial" w:eastAsiaTheme="minorHAnsi" w:hAnsi="Arial" w:cs="Arial"/>
          <w:sz w:val="20"/>
          <w:szCs w:val="22"/>
          <w:lang w:eastAsia="en-US"/>
        </w:rPr>
        <w:t xml:space="preserve"> 5</w:t>
      </w:r>
      <w:r w:rsidR="001857EC" w:rsidRPr="00791F11">
        <w:rPr>
          <w:rFonts w:ascii="Arial" w:eastAsiaTheme="minorHAnsi" w:hAnsi="Arial" w:cs="Arial"/>
          <w:sz w:val="20"/>
          <w:szCs w:val="22"/>
          <w:lang w:eastAsia="en-US"/>
        </w:rPr>
        <w:t xml:space="preserve"> </w:t>
      </w:r>
      <w:r w:rsidR="001857EC" w:rsidRPr="00834297">
        <w:rPr>
          <w:rFonts w:ascii="Arial" w:eastAsiaTheme="minorHAnsi" w:hAnsi="Arial" w:cs="Arial"/>
          <w:sz w:val="20"/>
          <w:szCs w:val="22"/>
          <w:lang w:eastAsia="en-US"/>
        </w:rPr>
        <w:t xml:space="preserve">– oferta wzór </w:t>
      </w:r>
      <w:r w:rsidR="001857EC" w:rsidRPr="00791F11">
        <w:rPr>
          <w:rFonts w:ascii="Arial" w:eastAsiaTheme="minorHAnsi" w:hAnsi="Arial" w:cs="Arial"/>
          <w:sz w:val="20"/>
          <w:szCs w:val="22"/>
          <w:lang w:eastAsia="en-US"/>
        </w:rPr>
        <w:t>do SIWZ.</w:t>
      </w:r>
    </w:p>
    <w:p w:rsidR="00CF18D8" w:rsidRDefault="00CF18D8" w:rsidP="00B016D4">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00C444E7">
        <w:rPr>
          <w:rFonts w:ascii="Arial" w:hAnsi="Arial" w:cs="Arial"/>
          <w:b/>
          <w:sz w:val="20"/>
          <w:szCs w:val="22"/>
        </w:rPr>
        <w:t>„</w:t>
      </w:r>
      <w:r w:rsidR="00AF4102">
        <w:rPr>
          <w:rFonts w:ascii="Arial" w:hAnsi="Arial" w:cs="Arial"/>
          <w:b/>
          <w:sz w:val="20"/>
          <w:szCs w:val="22"/>
        </w:rPr>
        <w:t>Gwarancja</w:t>
      </w:r>
      <w:r w:rsidRPr="00F03074">
        <w:rPr>
          <w:rFonts w:ascii="Arial" w:hAnsi="Arial" w:cs="Arial"/>
          <w:b/>
          <w:sz w:val="20"/>
          <w:szCs w:val="22"/>
        </w:rPr>
        <w:t xml:space="preserve">''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w:t>
      </w:r>
      <w:r w:rsidR="002A113F">
        <w:rPr>
          <w:rFonts w:ascii="Arial" w:hAnsi="Arial" w:cs="Arial"/>
          <w:sz w:val="20"/>
          <w:szCs w:val="22"/>
        </w:rPr>
        <w:t>gwarancji</w:t>
      </w:r>
      <w:r w:rsidR="00C444E7">
        <w:rPr>
          <w:rFonts w:ascii="Arial" w:hAnsi="Arial" w:cs="Arial"/>
          <w:sz w:val="20"/>
          <w:szCs w:val="22"/>
        </w:rPr>
        <w:t xml:space="preserve"> na dostarcz</w:t>
      </w:r>
      <w:r w:rsidR="00303133">
        <w:rPr>
          <w:rFonts w:ascii="Arial" w:hAnsi="Arial" w:cs="Arial"/>
          <w:sz w:val="20"/>
          <w:szCs w:val="22"/>
        </w:rPr>
        <w:t>one oprogramowanie</w:t>
      </w:r>
      <w:r w:rsidRPr="00F03074">
        <w:rPr>
          <w:rFonts w:ascii="Arial" w:hAnsi="Arial" w:cs="Arial"/>
          <w:sz w:val="20"/>
          <w:szCs w:val="22"/>
        </w:rPr>
        <w:t xml:space="preserve"> powyżej wymaganych </w:t>
      </w:r>
      <w:r w:rsidR="00C444E7">
        <w:rPr>
          <w:rFonts w:ascii="Arial" w:hAnsi="Arial" w:cs="Arial"/>
          <w:sz w:val="20"/>
          <w:szCs w:val="22"/>
        </w:rPr>
        <w:t>12</w:t>
      </w:r>
      <w:r w:rsidRPr="00F03074">
        <w:rPr>
          <w:rFonts w:ascii="Arial" w:hAnsi="Arial" w:cs="Arial"/>
          <w:sz w:val="20"/>
          <w:szCs w:val="22"/>
        </w:rPr>
        <w:t xml:space="preserve"> m-</w:t>
      </w:r>
      <w:proofErr w:type="spellStart"/>
      <w:r w:rsidRPr="00F03074">
        <w:rPr>
          <w:rFonts w:ascii="Arial" w:hAnsi="Arial" w:cs="Arial"/>
          <w:sz w:val="20"/>
          <w:szCs w:val="22"/>
        </w:rPr>
        <w:t>cy</w:t>
      </w:r>
      <w:proofErr w:type="spellEnd"/>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w:t>
      </w:r>
      <w:r w:rsidR="00C444E7">
        <w:rPr>
          <w:rFonts w:ascii="Arial" w:hAnsi="Arial" w:cs="Arial"/>
          <w:sz w:val="20"/>
          <w:szCs w:val="22"/>
        </w:rPr>
        <w:t>y</w:t>
      </w:r>
      <w:r w:rsidR="00114F0F">
        <w:rPr>
          <w:rFonts w:ascii="Arial" w:hAnsi="Arial" w:cs="Arial"/>
          <w:sz w:val="20"/>
          <w:szCs w:val="22"/>
        </w:rPr>
        <w:t xml:space="preserve"> pełn</w:t>
      </w:r>
      <w:r w:rsidR="00C444E7">
        <w:rPr>
          <w:rFonts w:ascii="Arial" w:hAnsi="Arial" w:cs="Arial"/>
          <w:sz w:val="20"/>
          <w:szCs w:val="22"/>
        </w:rPr>
        <w:t>y</w:t>
      </w:r>
      <w:r w:rsidR="00114F0F">
        <w:rPr>
          <w:rFonts w:ascii="Arial" w:hAnsi="Arial" w:cs="Arial"/>
          <w:sz w:val="20"/>
          <w:szCs w:val="22"/>
        </w:rPr>
        <w:t xml:space="preserve"> 12 miesięczn</w:t>
      </w:r>
      <w:r w:rsidR="00C444E7">
        <w:rPr>
          <w:rFonts w:ascii="Arial" w:hAnsi="Arial" w:cs="Arial"/>
          <w:sz w:val="20"/>
          <w:szCs w:val="22"/>
        </w:rPr>
        <w:t>y</w:t>
      </w:r>
      <w:r w:rsidR="00114F0F">
        <w:rPr>
          <w:rFonts w:ascii="Arial" w:hAnsi="Arial" w:cs="Arial"/>
          <w:sz w:val="20"/>
          <w:szCs w:val="22"/>
        </w:rPr>
        <w:t xml:space="preserve"> okresy</w:t>
      </w:r>
      <w:r w:rsidR="00B26D33">
        <w:rPr>
          <w:rFonts w:ascii="Arial" w:hAnsi="Arial" w:cs="Arial"/>
          <w:sz w:val="20"/>
          <w:szCs w:val="22"/>
        </w:rPr>
        <w:t>. Punkty</w:t>
      </w:r>
      <w:r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w:t>
      </w:r>
      <w:r w:rsidR="00C444E7">
        <w:rPr>
          <w:rFonts w:ascii="Arial" w:hAnsi="Arial" w:cs="Arial"/>
          <w:sz w:val="20"/>
          <w:szCs w:val="22"/>
        </w:rPr>
        <w:t>12</w:t>
      </w:r>
      <w:r>
        <w:rPr>
          <w:rFonts w:ascii="Arial" w:hAnsi="Arial" w:cs="Arial"/>
          <w:sz w:val="20"/>
          <w:szCs w:val="22"/>
        </w:rPr>
        <w:t xml:space="preserve">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A113F">
        <w:rPr>
          <w:rFonts w:ascii="Arial" w:hAnsi="Arial" w:cs="Arial"/>
          <w:b/>
          <w:sz w:val="20"/>
          <w:szCs w:val="22"/>
          <w:vertAlign w:val="subscript"/>
        </w:rPr>
        <w:t>G</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w:t>
      </w:r>
      <w:r w:rsidR="00C444E7">
        <w:rPr>
          <w:rFonts w:ascii="Arial" w:hAnsi="Arial" w:cs="Arial"/>
          <w:sz w:val="20"/>
          <w:szCs w:val="22"/>
        </w:rPr>
        <w:t>24</w:t>
      </w:r>
      <w:r>
        <w:rPr>
          <w:rFonts w:ascii="Arial" w:hAnsi="Arial" w:cs="Arial"/>
          <w:sz w:val="20"/>
          <w:szCs w:val="22"/>
        </w:rPr>
        <w:t xml:space="preserve"> miesięcy </w:t>
      </w:r>
      <w:r w:rsidR="00805D69">
        <w:rPr>
          <w:rFonts w:ascii="Arial" w:hAnsi="Arial" w:cs="Arial"/>
          <w:sz w:val="20"/>
          <w:szCs w:val="22"/>
        </w:rPr>
        <w:t xml:space="preserve">= </w:t>
      </w:r>
      <w:r w:rsidR="00C444E7">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A113F">
        <w:rPr>
          <w:rFonts w:ascii="Arial" w:hAnsi="Arial" w:cs="Arial"/>
          <w:b/>
          <w:sz w:val="20"/>
          <w:szCs w:val="22"/>
          <w:vertAlign w:val="subscript"/>
        </w:rPr>
        <w:t>G</w:t>
      </w:r>
      <w:r w:rsidR="00454CA9" w:rsidRPr="00EA5D8A">
        <w:rPr>
          <w:rFonts w:ascii="Arial" w:hAnsi="Arial" w:cs="Arial"/>
          <w:b/>
          <w:sz w:val="20"/>
          <w:szCs w:val="22"/>
        </w:rPr>
        <w:t xml:space="preserve"> = </w:t>
      </w:r>
      <w:r w:rsidR="00C444E7">
        <w:rPr>
          <w:rFonts w:ascii="Arial" w:hAnsi="Arial" w:cs="Arial"/>
          <w:b/>
          <w:sz w:val="20"/>
          <w:szCs w:val="22"/>
        </w:rPr>
        <w:t>4</w:t>
      </w:r>
      <w:r w:rsidR="008E027F">
        <w:rPr>
          <w:rFonts w:ascii="Arial" w:hAnsi="Arial" w:cs="Arial"/>
          <w:b/>
          <w:sz w:val="20"/>
          <w:szCs w:val="22"/>
        </w:rPr>
        <w:t>0</w:t>
      </w:r>
      <w:r w:rsidR="00454CA9">
        <w:rPr>
          <w:rFonts w:ascii="Arial" w:hAnsi="Arial" w:cs="Arial"/>
          <w:sz w:val="20"/>
          <w:szCs w:val="22"/>
        </w:rPr>
        <w:t>,</w:t>
      </w:r>
    </w:p>
    <w:p w:rsidR="00CF18D8" w:rsidRPr="00EA5D8A" w:rsidRDefault="00CF18D8" w:rsidP="00FF31D0">
      <w:pPr>
        <w:ind w:left="426" w:hanging="284"/>
        <w:jc w:val="both"/>
        <w:rPr>
          <w:rFonts w:ascii="Arial" w:hAnsi="Arial" w:cs="Arial"/>
          <w:b/>
          <w:sz w:val="20"/>
          <w:szCs w:val="22"/>
        </w:rPr>
      </w:pPr>
      <w:r w:rsidRPr="00EA5D8A">
        <w:rPr>
          <w:rFonts w:ascii="Arial" w:hAnsi="Arial" w:cs="Arial"/>
          <w:b/>
          <w:sz w:val="20"/>
          <w:szCs w:val="22"/>
        </w:rPr>
        <w:t>W</w:t>
      </w:r>
      <w:r w:rsidR="002A113F">
        <w:rPr>
          <w:rFonts w:ascii="Arial" w:hAnsi="Arial" w:cs="Arial"/>
          <w:b/>
          <w:sz w:val="20"/>
          <w:szCs w:val="22"/>
          <w:vertAlign w:val="subscript"/>
        </w:rPr>
        <w:t>G</w:t>
      </w:r>
      <w:r w:rsidRPr="00EA5D8A">
        <w:rPr>
          <w:rFonts w:ascii="Arial" w:hAnsi="Arial" w:cs="Arial"/>
          <w:b/>
          <w:sz w:val="20"/>
          <w:szCs w:val="22"/>
        </w:rPr>
        <w:t>- waga</w:t>
      </w:r>
      <w:r w:rsidR="008E027F">
        <w:rPr>
          <w:rFonts w:ascii="Arial" w:hAnsi="Arial" w:cs="Arial"/>
          <w:b/>
          <w:sz w:val="20"/>
          <w:szCs w:val="22"/>
        </w:rPr>
        <w:t xml:space="preserve"> </w:t>
      </w:r>
      <w:r w:rsidR="002A113F">
        <w:rPr>
          <w:rFonts w:ascii="Arial" w:hAnsi="Arial" w:cs="Arial"/>
          <w:b/>
          <w:sz w:val="20"/>
          <w:szCs w:val="22"/>
        </w:rPr>
        <w:t>gwarancja</w:t>
      </w:r>
      <w:r w:rsidR="00420F96" w:rsidRPr="00EA5D8A">
        <w:rPr>
          <w:rFonts w:ascii="Arial" w:hAnsi="Arial" w:cs="Arial"/>
          <w:b/>
          <w:sz w:val="20"/>
          <w:szCs w:val="22"/>
        </w:rPr>
        <w:t>,</w:t>
      </w:r>
    </w:p>
    <w:p w:rsidR="008E027F" w:rsidRDefault="008E027F" w:rsidP="008E027F">
      <w:pPr>
        <w:spacing w:after="200"/>
        <w:contextualSpacing/>
        <w:jc w:val="both"/>
        <w:rPr>
          <w:rFonts w:ascii="Arial" w:hAnsi="Arial" w:cs="Arial"/>
          <w:sz w:val="20"/>
          <w:szCs w:val="22"/>
          <w:u w:val="single"/>
        </w:rPr>
      </w:pPr>
    </w:p>
    <w:p w:rsidR="008E027F" w:rsidRDefault="001857EC" w:rsidP="008E027F">
      <w:pPr>
        <w:spacing w:after="200"/>
        <w:contextualSpacing/>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Okres obowiązywania </w:t>
      </w:r>
      <w:r w:rsidR="002A113F">
        <w:rPr>
          <w:rFonts w:ascii="Arial" w:eastAsiaTheme="minorHAnsi" w:hAnsi="Arial" w:cs="Arial"/>
          <w:sz w:val="20"/>
          <w:szCs w:val="22"/>
          <w:lang w:eastAsia="en-US"/>
        </w:rPr>
        <w:t>gwarancji</w:t>
      </w:r>
      <w:r w:rsidR="00607F66">
        <w:rPr>
          <w:rFonts w:ascii="Arial" w:eastAsiaTheme="minorHAnsi" w:hAnsi="Arial" w:cs="Arial"/>
          <w:sz w:val="20"/>
          <w:szCs w:val="22"/>
          <w:lang w:eastAsia="en-US"/>
        </w:rPr>
        <w:t xml:space="preserve"> na dostarczon</w:t>
      </w:r>
      <w:r w:rsidR="007F5DC3">
        <w:rPr>
          <w:rFonts w:ascii="Arial" w:eastAsiaTheme="minorHAnsi" w:hAnsi="Arial" w:cs="Arial"/>
          <w:sz w:val="20"/>
          <w:szCs w:val="22"/>
          <w:lang w:eastAsia="en-US"/>
        </w:rPr>
        <w:t>e oprogramowanie</w:t>
      </w:r>
      <w:r>
        <w:rPr>
          <w:rFonts w:ascii="Arial" w:eastAsiaTheme="minorHAnsi" w:hAnsi="Arial" w:cs="Arial"/>
          <w:sz w:val="20"/>
          <w:szCs w:val="22"/>
          <w:lang w:eastAsia="en-US"/>
        </w:rPr>
        <w:t xml:space="preserve"> będzie liczony od dnia </w:t>
      </w:r>
      <w:r w:rsidR="002579AF">
        <w:rPr>
          <w:rFonts w:ascii="Arial" w:eastAsiaTheme="minorHAnsi" w:hAnsi="Arial" w:cs="Arial"/>
          <w:sz w:val="20"/>
          <w:szCs w:val="22"/>
          <w:lang w:eastAsia="en-US"/>
        </w:rPr>
        <w:t>31</w:t>
      </w:r>
      <w:r>
        <w:rPr>
          <w:rFonts w:ascii="Arial" w:eastAsiaTheme="minorHAnsi" w:hAnsi="Arial" w:cs="Arial"/>
          <w:sz w:val="20"/>
          <w:szCs w:val="22"/>
          <w:lang w:eastAsia="en-US"/>
        </w:rPr>
        <w:t>.12.2018 r. (termin wykonania  zamówienia).</w:t>
      </w:r>
    </w:p>
    <w:p w:rsidR="00791F11" w:rsidRPr="00607F66" w:rsidRDefault="00791F11" w:rsidP="00607F66">
      <w:pPr>
        <w:spacing w:after="200"/>
        <w:contextualSpacing/>
        <w:jc w:val="both"/>
        <w:rPr>
          <w:rFonts w:ascii="Arial" w:eastAsiaTheme="minorHAnsi" w:hAnsi="Arial" w:cs="Arial"/>
          <w:sz w:val="20"/>
          <w:szCs w:val="22"/>
          <w:lang w:eastAsia="en-US"/>
        </w:rPr>
      </w:pPr>
      <w:r w:rsidRPr="00791F11">
        <w:rPr>
          <w:rFonts w:ascii="Arial" w:eastAsiaTheme="minorHAnsi" w:hAnsi="Arial" w:cs="Arial"/>
          <w:sz w:val="20"/>
          <w:szCs w:val="22"/>
          <w:lang w:eastAsia="en-US"/>
        </w:rPr>
        <w:t>Przedmiotowe kryterium będzie rozpatrywane na podstawie informacji podanej przez Wykonawcę w Formularzu ofertowym stanowiącym Załącznik nr</w:t>
      </w:r>
      <w:r w:rsidR="00834297" w:rsidRPr="00834297">
        <w:rPr>
          <w:rFonts w:ascii="Arial" w:eastAsiaTheme="minorHAnsi" w:hAnsi="Arial" w:cs="Arial"/>
          <w:sz w:val="20"/>
          <w:szCs w:val="22"/>
          <w:lang w:eastAsia="en-US"/>
        </w:rPr>
        <w:t xml:space="preserve"> 5</w:t>
      </w:r>
      <w:r w:rsidRPr="00791F11">
        <w:rPr>
          <w:rFonts w:ascii="Arial" w:eastAsiaTheme="minorHAnsi" w:hAnsi="Arial" w:cs="Arial"/>
          <w:sz w:val="20"/>
          <w:szCs w:val="22"/>
          <w:lang w:eastAsia="en-US"/>
        </w:rPr>
        <w:t xml:space="preserve"> </w:t>
      </w:r>
      <w:r w:rsidR="00834297" w:rsidRPr="00834297">
        <w:rPr>
          <w:rFonts w:ascii="Arial" w:eastAsiaTheme="minorHAnsi" w:hAnsi="Arial" w:cs="Arial"/>
          <w:sz w:val="20"/>
          <w:szCs w:val="22"/>
          <w:lang w:eastAsia="en-US"/>
        </w:rPr>
        <w:t xml:space="preserve">– oferta wzór </w:t>
      </w:r>
      <w:r w:rsidRPr="00791F11">
        <w:rPr>
          <w:rFonts w:ascii="Arial" w:eastAsiaTheme="minorHAnsi" w:hAnsi="Arial" w:cs="Arial"/>
          <w:sz w:val="20"/>
          <w:szCs w:val="22"/>
          <w:lang w:eastAsia="en-US"/>
        </w:rPr>
        <w:t>do SIWZ.</w:t>
      </w:r>
      <w:r w:rsidR="00B72121">
        <w:rPr>
          <w:rFonts w:ascii="Arial" w:eastAsiaTheme="minorHAnsi" w:hAnsi="Arial" w:cs="Arial"/>
          <w:sz w:val="20"/>
          <w:szCs w:val="22"/>
          <w:lang w:eastAsia="en-US"/>
        </w:rPr>
        <w:br/>
      </w:r>
    </w:p>
    <w:p w:rsidR="00CF18D8" w:rsidRPr="00F03074" w:rsidRDefault="00415474" w:rsidP="00A50EA9">
      <w:pPr>
        <w:spacing w:before="120" w:after="120" w:line="288" w:lineRule="auto"/>
        <w:jc w:val="both"/>
        <w:rPr>
          <w:rFonts w:ascii="Arial" w:hAnsi="Arial" w:cs="Arial"/>
          <w:sz w:val="20"/>
          <w:szCs w:val="22"/>
        </w:rPr>
      </w:pPr>
      <w:r>
        <w:rPr>
          <w:rFonts w:ascii="Arial" w:hAnsi="Arial" w:cs="Arial"/>
          <w:sz w:val="20"/>
          <w:szCs w:val="22"/>
        </w:rPr>
        <w:t>4</w:t>
      </w:r>
      <w:r w:rsidR="00CF18D8" w:rsidRPr="00F03074">
        <w:rPr>
          <w:rFonts w:ascii="Arial" w:hAnsi="Arial" w:cs="Arial"/>
          <w:sz w:val="20"/>
          <w:szCs w:val="22"/>
        </w:rPr>
        <w:t>. Łączna ilość punktów w obu kryteriach zostanie obliczona wg wzoru:</w:t>
      </w:r>
    </w:p>
    <w:p w:rsidR="00CF18D8" w:rsidRPr="00601881" w:rsidRDefault="00CF18D8" w:rsidP="00A50EA9">
      <w:pPr>
        <w:spacing w:before="120" w:after="120" w:line="288" w:lineRule="auto"/>
        <w:jc w:val="both"/>
        <w:rPr>
          <w:rFonts w:ascii="Arial" w:hAnsi="Arial" w:cs="Arial"/>
          <w:b/>
          <w:sz w:val="20"/>
          <w:szCs w:val="22"/>
          <w:u w:val="single"/>
          <w:vertAlign w:val="subscript"/>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002A113F">
        <w:rPr>
          <w:rFonts w:ascii="Arial" w:hAnsi="Arial" w:cs="Arial"/>
          <w:b/>
          <w:sz w:val="20"/>
          <w:szCs w:val="22"/>
          <w:u w:val="single"/>
          <w:vertAlign w:val="subscript"/>
        </w:rPr>
        <w:t>G</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F03074">
        <w:rPr>
          <w:rFonts w:ascii="Arial" w:hAnsi="Arial" w:cs="Arial"/>
          <w:sz w:val="20"/>
          <w:szCs w:val="22"/>
        </w:rPr>
        <w:tab/>
        <w:t>- wynik łączny w punktach</w:t>
      </w:r>
    </w:p>
    <w:p w:rsidR="00CF18D8" w:rsidRPr="00F03074" w:rsidRDefault="00CF18D8" w:rsidP="00601881">
      <w:pPr>
        <w:spacing w:line="288" w:lineRule="auto"/>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8E76AC">
        <w:rPr>
          <w:rFonts w:ascii="Arial" w:hAnsi="Arial" w:cs="Arial"/>
          <w:b/>
          <w:sz w:val="20"/>
          <w:szCs w:val="22"/>
          <w:vertAlign w:val="subscript"/>
        </w:rPr>
        <w:t>C</w:t>
      </w:r>
      <w:r w:rsidRPr="00F03074">
        <w:rPr>
          <w:rFonts w:ascii="Arial" w:hAnsi="Arial" w:cs="Arial"/>
          <w:sz w:val="20"/>
          <w:szCs w:val="22"/>
        </w:rPr>
        <w:tab/>
        <w:t>- liczba punktów w kryterium ,,Cena''</w:t>
      </w:r>
    </w:p>
    <w:p w:rsidR="00601881" w:rsidRPr="00CC5DBF" w:rsidRDefault="00CF18D8" w:rsidP="00CC5DBF">
      <w:pPr>
        <w:spacing w:after="120" w:line="288" w:lineRule="auto"/>
        <w:ind w:left="709" w:hanging="709"/>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002A113F">
        <w:rPr>
          <w:rFonts w:ascii="Arial" w:hAnsi="Arial" w:cs="Arial"/>
          <w:b/>
          <w:sz w:val="20"/>
          <w:szCs w:val="22"/>
          <w:vertAlign w:val="subscript"/>
        </w:rPr>
        <w:t>G</w:t>
      </w:r>
      <w:r w:rsidRPr="00F03074">
        <w:rPr>
          <w:rFonts w:ascii="Arial" w:hAnsi="Arial" w:cs="Arial"/>
          <w:sz w:val="20"/>
          <w:szCs w:val="22"/>
          <w:vertAlign w:val="subscript"/>
        </w:rPr>
        <w:tab/>
      </w:r>
      <w:r w:rsidRPr="00F03074">
        <w:rPr>
          <w:rFonts w:ascii="Arial" w:hAnsi="Arial" w:cs="Arial"/>
          <w:sz w:val="20"/>
          <w:szCs w:val="22"/>
        </w:rPr>
        <w:t>- liczba punktów w kryterium ,,</w:t>
      </w:r>
      <w:r w:rsidR="002A113F">
        <w:rPr>
          <w:rFonts w:ascii="Arial" w:hAnsi="Arial" w:cs="Arial"/>
          <w:sz w:val="20"/>
          <w:szCs w:val="22"/>
        </w:rPr>
        <w:t>Gwarancja</w:t>
      </w:r>
      <w:r w:rsidRPr="00F03074">
        <w:rPr>
          <w:rFonts w:ascii="Arial" w:hAnsi="Arial" w:cs="Arial"/>
          <w:sz w:val="20"/>
          <w:szCs w:val="22"/>
        </w:rPr>
        <w:t>''</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D60E79" w:rsidP="00A50EA9">
      <w:pPr>
        <w:spacing w:line="288" w:lineRule="auto"/>
        <w:jc w:val="both"/>
        <w:rPr>
          <w:rFonts w:ascii="Arial" w:hAnsi="Arial" w:cs="Arial"/>
          <w:sz w:val="20"/>
          <w:szCs w:val="20"/>
        </w:rPr>
      </w:pPr>
      <w:r>
        <w:rPr>
          <w:rFonts w:ascii="Arial" w:hAnsi="Arial" w:cs="Arial"/>
          <w:sz w:val="20"/>
          <w:szCs w:val="20"/>
        </w:rPr>
        <w:t>4.</w:t>
      </w:r>
      <w:r w:rsidR="00E2572C" w:rsidRPr="002379CC">
        <w:rPr>
          <w:rFonts w:ascii="Arial" w:hAnsi="Arial" w:cs="Arial"/>
          <w:sz w:val="20"/>
          <w:szCs w:val="20"/>
        </w:rPr>
        <w:t xml:space="preserve">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lastRenderedPageBreak/>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B53AD" w:rsidRPr="00697A09" w:rsidRDefault="00D60E79" w:rsidP="00697A09">
      <w:pPr>
        <w:spacing w:after="240" w:line="288" w:lineRule="auto"/>
        <w:jc w:val="both"/>
        <w:rPr>
          <w:rFonts w:ascii="Arial" w:hAnsi="Arial" w:cs="Arial"/>
          <w:sz w:val="20"/>
          <w:szCs w:val="20"/>
        </w:rPr>
      </w:pPr>
      <w:r>
        <w:rPr>
          <w:rFonts w:ascii="Arial" w:hAnsi="Arial" w:cs="Arial"/>
          <w:sz w:val="20"/>
          <w:szCs w:val="20"/>
        </w:rPr>
        <w:t>5</w:t>
      </w:r>
      <w:r w:rsidR="00E2572C" w:rsidRPr="002379CC">
        <w:rPr>
          <w:rFonts w:ascii="Arial" w:hAnsi="Arial" w:cs="Arial"/>
          <w:sz w:val="20"/>
          <w:szCs w:val="20"/>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975D09" w:rsidRPr="00DA2660" w:rsidRDefault="00B417B7" w:rsidP="00B417B7">
      <w:pPr>
        <w:spacing w:line="288" w:lineRule="auto"/>
        <w:rPr>
          <w:rFonts w:ascii="Arial" w:hAnsi="Arial" w:cs="Arial"/>
          <w:i/>
          <w:sz w:val="20"/>
          <w:szCs w:val="20"/>
        </w:rPr>
      </w:pPr>
      <w:r w:rsidRPr="00DA2660">
        <w:rPr>
          <w:rFonts w:ascii="Arial" w:hAnsi="Arial" w:cs="Arial"/>
          <w:i/>
          <w:sz w:val="20"/>
          <w:szCs w:val="20"/>
        </w:rPr>
        <w:t>Nie dotyczy</w:t>
      </w: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D34F80" w:rsidRPr="00DA0CCA" w:rsidRDefault="00E1658C" w:rsidP="00DA0CCA">
      <w:pPr>
        <w:spacing w:line="288" w:lineRule="auto"/>
        <w:jc w:val="both"/>
        <w:rPr>
          <w:rFonts w:ascii="Arial" w:hAnsi="Arial" w:cs="Arial"/>
          <w:sz w:val="20"/>
          <w:szCs w:val="20"/>
        </w:rPr>
      </w:pPr>
      <w:r w:rsidRPr="002379CC">
        <w:rPr>
          <w:rFonts w:ascii="Arial" w:hAnsi="Arial" w:cs="Arial"/>
          <w:sz w:val="20"/>
          <w:szCs w:val="20"/>
        </w:rPr>
        <w:t xml:space="preserve">4. Postanowienia umowy zawarto we wzorze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D34F80" w:rsidRDefault="00D34F80" w:rsidP="00153F02">
      <w:pPr>
        <w:spacing w:line="288" w:lineRule="auto"/>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w:t>
      </w:r>
      <w:r w:rsidRPr="002379CC">
        <w:rPr>
          <w:rFonts w:ascii="Arial" w:hAnsi="Arial" w:cs="Arial"/>
          <w:sz w:val="20"/>
          <w:szCs w:val="20"/>
        </w:rPr>
        <w:lastRenderedPageBreak/>
        <w:t>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B139E8">
        <w:rPr>
          <w:rFonts w:ascii="Arial" w:hAnsi="Arial" w:cs="Arial"/>
          <w:sz w:val="20"/>
          <w:szCs w:val="20"/>
        </w:rPr>
        <w:t>sekretariat</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XXV.a</w:t>
      </w:r>
      <w:proofErr w:type="spellEnd"/>
    </w:p>
    <w:p w:rsidR="00601CC3" w:rsidRDefault="008E07EA" w:rsidP="00A50EA9">
      <w:pPr>
        <w:spacing w:line="288" w:lineRule="auto"/>
        <w:jc w:val="both"/>
        <w:rPr>
          <w:rFonts w:ascii="Arial" w:hAnsi="Arial" w:cs="Arial"/>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601CC3" w:rsidRPr="00601CC3" w:rsidRDefault="00601CC3" w:rsidP="00A50EA9">
      <w:pPr>
        <w:spacing w:line="288" w:lineRule="auto"/>
        <w:jc w:val="both"/>
        <w:rPr>
          <w:rFonts w:ascii="Arial" w:hAnsi="Arial" w:cs="Arial"/>
          <w:sz w:val="20"/>
          <w:szCs w:val="20"/>
        </w:rPr>
      </w:pPr>
      <w:r w:rsidRPr="00E462A4">
        <w:rPr>
          <w:rFonts w:ascii="Arial" w:hAnsi="Arial" w:cs="Arial"/>
          <w:sz w:val="20"/>
          <w:szCs w:val="20"/>
        </w:rPr>
        <w:t>Zamawiający określił wymóg zatrudnienia pracowników na podstawie umowy o pracę w Rozdziale III pkt 3 SIWZ oraz §</w:t>
      </w:r>
      <w:r w:rsidR="005700BD" w:rsidRPr="00E462A4">
        <w:rPr>
          <w:rFonts w:ascii="Arial" w:hAnsi="Arial" w:cs="Arial"/>
          <w:sz w:val="20"/>
          <w:szCs w:val="20"/>
        </w:rPr>
        <w:t xml:space="preserve"> 10</w:t>
      </w:r>
      <w:r w:rsidRPr="00E462A4">
        <w:rPr>
          <w:rFonts w:ascii="Arial" w:hAnsi="Arial" w:cs="Arial"/>
          <w:sz w:val="20"/>
          <w:szCs w:val="20"/>
        </w:rPr>
        <w:t xml:space="preserve"> umowy.</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 xml:space="preserve">Wymagania o których mowa w art. 29 ust. 4 </w:t>
      </w:r>
      <w:proofErr w:type="spellStart"/>
      <w:r w:rsidRPr="002379CC">
        <w:rPr>
          <w:rFonts w:ascii="Arial" w:hAnsi="Arial" w:cs="Arial"/>
          <w:b/>
          <w:sz w:val="20"/>
          <w:szCs w:val="20"/>
        </w:rPr>
        <w:t>Pzp</w:t>
      </w:r>
      <w:proofErr w:type="spellEnd"/>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Pr="002379CC"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lastRenderedPageBreak/>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podstawie art. 144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 sytuacjach i na warunkach określonych we wzorze umowy.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293B0A" w:rsidRPr="00D91BB5" w:rsidRDefault="008E07EA" w:rsidP="00D91BB5">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4F4A90" w:rsidRPr="004F4A90" w:rsidRDefault="004F4A90" w:rsidP="004F4A90">
      <w:pPr>
        <w:widowControl w:val="0"/>
        <w:ind w:left="284" w:hanging="284"/>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1. </w:t>
      </w:r>
      <w:r w:rsidRPr="004F4A90">
        <w:rPr>
          <w:rFonts w:ascii="Calibri" w:eastAsia="Courier New" w:hAnsi="Calibri" w:cs="Calibri"/>
          <w:color w:val="000000"/>
          <w:sz w:val="22"/>
          <w:szCs w:val="22"/>
          <w:lang w:bidi="pl-PL"/>
        </w:rPr>
        <w:tab/>
        <w:t>Zasady udostępniania dokumentów:</w:t>
      </w:r>
    </w:p>
    <w:p w:rsidR="004F4A90" w:rsidRPr="004F4A90" w:rsidRDefault="004F4A90" w:rsidP="004F4A90">
      <w:pPr>
        <w:widowControl w:val="0"/>
        <w:numPr>
          <w:ilvl w:val="0"/>
          <w:numId w:val="31"/>
        </w:numPr>
        <w:ind w:left="567" w:hanging="283"/>
        <w:contextualSpacing/>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Zamawiający udostępnia protokół lub załączniki do protokołu na wniosek. </w:t>
      </w:r>
    </w:p>
    <w:p w:rsidR="004F4A90" w:rsidRPr="004F4A90" w:rsidRDefault="004F4A90" w:rsidP="004F4A90">
      <w:pPr>
        <w:widowControl w:val="0"/>
        <w:numPr>
          <w:ilvl w:val="0"/>
          <w:numId w:val="31"/>
        </w:numPr>
        <w:ind w:left="567" w:hanging="283"/>
        <w:contextualSpacing/>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Przekazanie protokołu lub załączników następuje przy użyciu środków komunikacji elektronicznej. </w:t>
      </w:r>
    </w:p>
    <w:p w:rsidR="004F4A90" w:rsidRPr="004F4A90" w:rsidRDefault="004F4A90" w:rsidP="004F4A90">
      <w:pPr>
        <w:widowControl w:val="0"/>
        <w:numPr>
          <w:ilvl w:val="0"/>
          <w:numId w:val="31"/>
        </w:numPr>
        <w:ind w:left="567" w:hanging="283"/>
        <w:contextualSpacing/>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r w:rsidRPr="004F4A90">
        <w:rPr>
          <w:rFonts w:asciiTheme="minorHAnsi" w:eastAsia="Courier New" w:hAnsiTheme="minorHAnsi" w:cs="Arial"/>
          <w:color w:val="000000"/>
          <w:sz w:val="22"/>
          <w:szCs w:val="22"/>
          <w:lang w:bidi="pl-PL"/>
        </w:rPr>
        <w:t>Jeżeli kopiowanie będzie przebiegać za pomocą kserokopiarki Zamawiającego, odbywać się to będzie odpłatnie, cena za 1 stronę (A4) 0,35 zł + podatek VAT,</w:t>
      </w:r>
    </w:p>
    <w:p w:rsidR="004F4A90" w:rsidRPr="004F4A90" w:rsidRDefault="004F4A90" w:rsidP="004F4A90">
      <w:pPr>
        <w:widowControl w:val="0"/>
        <w:numPr>
          <w:ilvl w:val="0"/>
          <w:numId w:val="31"/>
        </w:numPr>
        <w:ind w:left="567" w:hanging="283"/>
        <w:contextualSpacing/>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rsidR="004F4A90" w:rsidRPr="004F4A90" w:rsidRDefault="004F4A90" w:rsidP="004F4A90">
      <w:pPr>
        <w:widowControl w:val="0"/>
        <w:numPr>
          <w:ilvl w:val="0"/>
          <w:numId w:val="31"/>
        </w:numPr>
        <w:ind w:left="567" w:hanging="283"/>
        <w:contextualSpacing/>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4F4A90" w:rsidRPr="004F4A90" w:rsidRDefault="004F4A90" w:rsidP="004F4A90">
      <w:pPr>
        <w:widowControl w:val="0"/>
        <w:ind w:left="284" w:hanging="284"/>
        <w:jc w:val="both"/>
        <w:rPr>
          <w:rFonts w:asciiTheme="minorHAnsi" w:eastAsia="Courier New" w:hAnsiTheme="minorHAnsi" w:cs="Arial"/>
          <w:color w:val="000000"/>
          <w:sz w:val="22"/>
          <w:szCs w:val="22"/>
          <w:lang w:bidi="pl-PL"/>
        </w:rPr>
      </w:pPr>
      <w:r w:rsidRPr="004F4A90">
        <w:rPr>
          <w:rFonts w:asciiTheme="minorHAnsi" w:eastAsia="Courier New" w:hAnsiTheme="minorHAnsi" w:cs="Arial"/>
          <w:color w:val="000000"/>
          <w:sz w:val="22"/>
          <w:szCs w:val="22"/>
          <w:lang w:bidi="pl-PL"/>
        </w:rPr>
        <w:t xml:space="preserve">2. W sprawach nieuregulowanych, zastosowanie mają przepisy ustawy Prawo zamówień publicznych                      i Kodeksu Cywilnego. </w:t>
      </w:r>
    </w:p>
    <w:p w:rsidR="004F4A90" w:rsidRPr="004F4A90" w:rsidRDefault="004F4A90" w:rsidP="004F4A90">
      <w:pPr>
        <w:widowControl w:val="0"/>
        <w:jc w:val="both"/>
        <w:rPr>
          <w:rFonts w:asciiTheme="minorHAnsi" w:eastAsia="Courier New" w:hAnsiTheme="minorHAnsi" w:cs="Arial"/>
          <w:color w:val="000000"/>
          <w:sz w:val="22"/>
          <w:szCs w:val="22"/>
          <w:lang w:bidi="pl-PL"/>
        </w:rPr>
      </w:pPr>
    </w:p>
    <w:p w:rsidR="004F4A90" w:rsidRPr="004F4A90" w:rsidRDefault="004F4A90" w:rsidP="004F4A90">
      <w:pPr>
        <w:widowControl w:val="0"/>
        <w:spacing w:after="120"/>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3. </w:t>
      </w:r>
      <w:r w:rsidRPr="004F4A90">
        <w:rPr>
          <w:rFonts w:ascii="Calibri" w:eastAsia="Courier New" w:hAnsi="Calibri" w:cs="Calibri"/>
          <w:color w:val="000000"/>
          <w:sz w:val="22"/>
          <w:szCs w:val="22"/>
          <w:u w:val="single"/>
          <w:lang w:bidi="pl-PL"/>
        </w:rPr>
        <w:t>Informacja dotycząca przetwarzania danych osobowych osób biorących udział w postępowaniu o udzielenie zamówienia publicznego</w:t>
      </w:r>
      <w:r w:rsidRPr="004F4A90">
        <w:rPr>
          <w:rFonts w:ascii="Calibri" w:eastAsia="Courier New" w:hAnsi="Calibri" w:cs="Calibri"/>
          <w:color w:val="000000"/>
          <w:sz w:val="22"/>
          <w:szCs w:val="22"/>
          <w:lang w:bidi="pl-PL"/>
        </w:rPr>
        <w:t xml:space="preserve"> </w:t>
      </w:r>
    </w:p>
    <w:p w:rsidR="004F4A90" w:rsidRPr="004F4A90" w:rsidRDefault="004F4A90" w:rsidP="004F4A90">
      <w:pPr>
        <w:widowControl w:val="0"/>
        <w:ind w:left="284" w:firstLine="708"/>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4F4A90">
        <w:rPr>
          <w:rFonts w:ascii="Calibri" w:eastAsia="Courier New" w:hAnsi="Calibri" w:cs="Calibri"/>
          <w:color w:val="000000"/>
          <w:sz w:val="22"/>
          <w:szCs w:val="22"/>
          <w:lang w:bidi="pl-PL"/>
        </w:rPr>
        <w:lastRenderedPageBreak/>
        <w:t>(ogólne rozporządzenie o ochronie danych) (Dz. Urz. UE L 119 z 04.05.2016, str. 1), zwane dalej w skrócie „RODO”, informuję, że:</w:t>
      </w:r>
    </w:p>
    <w:p w:rsidR="004F4A90" w:rsidRPr="004F4A90" w:rsidRDefault="004F4A90" w:rsidP="004F4A90">
      <w:pPr>
        <w:widowControl w:val="0"/>
        <w:numPr>
          <w:ilvl w:val="0"/>
          <w:numId w:val="32"/>
        </w:numPr>
        <w:ind w:left="709" w:hanging="284"/>
        <w:contextualSpacing/>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administratorem Pani/Pana danych osobowych jest Wójt Gminy Rawa Mazowiecka z siedzibą przy al. Konstytucji 3 Maja 32, 96-200 Rawa Mazowiecka; </w:t>
      </w:r>
    </w:p>
    <w:p w:rsidR="004F4A90" w:rsidRPr="004F4A90" w:rsidRDefault="004F4A90" w:rsidP="004F4A90">
      <w:pPr>
        <w:widowControl w:val="0"/>
        <w:ind w:left="709" w:hanging="283"/>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2) </w:t>
      </w:r>
      <w:r w:rsidRPr="004F4A90">
        <w:rPr>
          <w:rFonts w:ascii="Calibri" w:eastAsia="Courier New" w:hAnsi="Calibri" w:cs="Calibri"/>
          <w:color w:val="000000"/>
          <w:sz w:val="22"/>
          <w:szCs w:val="22"/>
          <w:lang w:bidi="pl-PL"/>
        </w:rPr>
        <w:tab/>
        <w:t xml:space="preserve">inspektorem ochrony danych osobowych w Urzędzie Gminy Rawa Mazowiecka jest Pani Lidia Stawińska, kontakt: adres </w:t>
      </w:r>
      <w:hyperlink r:id="rId13" w:history="1">
        <w:r w:rsidRPr="004F4A90">
          <w:rPr>
            <w:rFonts w:ascii="Calibri" w:eastAsia="Courier New" w:hAnsi="Calibri" w:cs="Calibri"/>
            <w:color w:val="0066CC"/>
            <w:sz w:val="22"/>
            <w:szCs w:val="22"/>
            <w:u w:val="single"/>
            <w:lang w:bidi="pl-PL"/>
          </w:rPr>
          <w:t>iod@rawam.ug.gov.pl</w:t>
        </w:r>
      </w:hyperlink>
      <w:r w:rsidRPr="004F4A90">
        <w:rPr>
          <w:rFonts w:ascii="Calibri" w:eastAsia="Courier New" w:hAnsi="Calibri" w:cs="Calibri"/>
          <w:color w:val="000000"/>
          <w:sz w:val="22"/>
          <w:szCs w:val="22"/>
          <w:lang w:bidi="pl-PL"/>
        </w:rPr>
        <w:t xml:space="preserve"> , telefon 46 814 42 41; </w:t>
      </w:r>
    </w:p>
    <w:p w:rsidR="004F4A90" w:rsidRPr="004F4A90" w:rsidRDefault="004F4A90" w:rsidP="00E737F8">
      <w:pPr>
        <w:ind w:left="709" w:hanging="283"/>
        <w:jc w:val="both"/>
        <w:rPr>
          <w:rFonts w:ascii="Arial" w:hAnsi="Arial" w:cs="Arial"/>
          <w:b/>
          <w:sz w:val="20"/>
        </w:rPr>
      </w:pPr>
      <w:r w:rsidRPr="004F4A90">
        <w:rPr>
          <w:rFonts w:ascii="Calibri" w:eastAsia="Courier New" w:hAnsi="Calibri" w:cs="Calibri"/>
          <w:color w:val="000000"/>
          <w:sz w:val="22"/>
          <w:szCs w:val="22"/>
          <w:lang w:bidi="pl-PL"/>
        </w:rPr>
        <w:t>3)</w:t>
      </w:r>
      <w:r w:rsidR="00481794">
        <w:rPr>
          <w:rFonts w:ascii="Calibri" w:eastAsia="Courier New" w:hAnsi="Calibri" w:cs="Calibri"/>
          <w:color w:val="000000"/>
          <w:sz w:val="22"/>
          <w:szCs w:val="22"/>
          <w:lang w:bidi="pl-PL"/>
        </w:rPr>
        <w:t xml:space="preserve"> </w:t>
      </w:r>
      <w:r w:rsidR="00E737F8">
        <w:rPr>
          <w:rFonts w:ascii="Calibri" w:eastAsia="Courier New" w:hAnsi="Calibri" w:cs="Calibri"/>
          <w:color w:val="000000"/>
          <w:sz w:val="22"/>
          <w:szCs w:val="22"/>
          <w:lang w:bidi="pl-PL"/>
        </w:rPr>
        <w:t xml:space="preserve"> </w:t>
      </w:r>
      <w:r w:rsidRPr="004F4A90">
        <w:rPr>
          <w:rFonts w:ascii="Calibri" w:eastAsia="Courier New" w:hAnsi="Calibri" w:cs="Calibri"/>
          <w:color w:val="000000"/>
          <w:sz w:val="22"/>
          <w:szCs w:val="22"/>
          <w:lang w:bidi="pl-PL"/>
        </w:rPr>
        <w:t xml:space="preserve">Pani/Pana dane osobowe przetwarzane będą na podstawie art. 6 ust. 1 lit. c RODO w celu związanym z postępowaniem o udzielenie zamówienia publicznego pn.: </w:t>
      </w:r>
      <w:r w:rsidR="00481794" w:rsidRPr="005D0924">
        <w:rPr>
          <w:rFonts w:ascii="Arial" w:hAnsi="Arial" w:cs="Arial"/>
          <w:sz w:val="20"/>
        </w:rPr>
        <w:t>„</w:t>
      </w:r>
      <w:r w:rsidR="00481794" w:rsidRPr="005D0924">
        <w:rPr>
          <w:rFonts w:ascii="Arial" w:hAnsi="Arial" w:cs="Arial"/>
          <w:b/>
          <w:sz w:val="20"/>
        </w:rPr>
        <w:t>Modelowanie i optymalizacja</w:t>
      </w:r>
      <w:r w:rsidR="00481794">
        <w:rPr>
          <w:rFonts w:ascii="Arial" w:hAnsi="Arial" w:cs="Arial"/>
          <w:b/>
          <w:sz w:val="20"/>
        </w:rPr>
        <w:t xml:space="preserve"> </w:t>
      </w:r>
      <w:r w:rsidR="00481794" w:rsidRPr="005D0924">
        <w:rPr>
          <w:rFonts w:ascii="Arial" w:hAnsi="Arial" w:cs="Arial"/>
          <w:b/>
          <w:sz w:val="20"/>
        </w:rPr>
        <w:t>procesów w administracji publicznej – oprogramowani</w:t>
      </w:r>
      <w:r w:rsidR="00481794">
        <w:rPr>
          <w:rFonts w:ascii="Arial" w:hAnsi="Arial" w:cs="Arial"/>
          <w:b/>
          <w:sz w:val="20"/>
        </w:rPr>
        <w:t>e”</w:t>
      </w:r>
    </w:p>
    <w:p w:rsidR="004F4A90" w:rsidRPr="004F4A90" w:rsidRDefault="004F4A90" w:rsidP="00481794">
      <w:pPr>
        <w:widowControl w:val="0"/>
        <w:ind w:left="709" w:hanging="283"/>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F4A90">
        <w:rPr>
          <w:rFonts w:ascii="Calibri" w:eastAsia="Courier New" w:hAnsi="Calibri" w:cs="Calibri"/>
          <w:color w:val="000000"/>
          <w:sz w:val="22"/>
          <w:szCs w:val="22"/>
          <w:lang w:bidi="pl-PL"/>
        </w:rPr>
        <w:t>Pzp</w:t>
      </w:r>
      <w:proofErr w:type="spellEnd"/>
      <w:r w:rsidRPr="004F4A90">
        <w:rPr>
          <w:rFonts w:ascii="Calibri" w:eastAsia="Courier New" w:hAnsi="Calibri" w:cs="Calibri"/>
          <w:color w:val="000000"/>
          <w:sz w:val="22"/>
          <w:szCs w:val="22"/>
          <w:lang w:bidi="pl-PL"/>
        </w:rPr>
        <w:t xml:space="preserve">”;  </w:t>
      </w:r>
    </w:p>
    <w:p w:rsidR="004F4A90" w:rsidRPr="004F4A90" w:rsidRDefault="004F4A90" w:rsidP="0013398B">
      <w:pPr>
        <w:widowControl w:val="0"/>
        <w:ind w:left="709" w:hanging="284"/>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5) </w:t>
      </w:r>
      <w:r w:rsidRPr="004F4A90">
        <w:rPr>
          <w:rFonts w:ascii="Calibri" w:eastAsia="Courier New" w:hAnsi="Calibri" w:cs="Calibri"/>
          <w:color w:val="000000"/>
          <w:sz w:val="22"/>
          <w:szCs w:val="22"/>
          <w:lang w:bidi="pl-PL"/>
        </w:rPr>
        <w:tab/>
        <w:t xml:space="preserve">Pani/Pana dane osobowe będą przechowywane, zgodnie z art. 97 ust. 1 ustawy </w:t>
      </w:r>
      <w:proofErr w:type="spellStart"/>
      <w:r w:rsidRPr="004F4A90">
        <w:rPr>
          <w:rFonts w:ascii="Calibri" w:eastAsia="Courier New" w:hAnsi="Calibri" w:cs="Calibri"/>
          <w:color w:val="000000"/>
          <w:sz w:val="22"/>
          <w:szCs w:val="22"/>
          <w:lang w:bidi="pl-PL"/>
        </w:rPr>
        <w:t>Pzp</w:t>
      </w:r>
      <w:proofErr w:type="spellEnd"/>
      <w:r w:rsidRPr="004F4A90">
        <w:rPr>
          <w:rFonts w:ascii="Calibri" w:eastAsia="Courier New" w:hAnsi="Calibri" w:cs="Calibri"/>
          <w:color w:val="000000"/>
          <w:sz w:val="22"/>
          <w:szCs w:val="22"/>
          <w:lang w:bidi="pl-PL"/>
        </w:rPr>
        <w:t>, przez okres 4 lat od dnia zakończenia postępowania o udzielenie zamówienia, a jeżeli czas trwania umowy przekracza 4 lata, okres przechowywania obejmuje cały czas trwania umowy;</w:t>
      </w:r>
    </w:p>
    <w:p w:rsidR="004F4A90" w:rsidRPr="004F4A90" w:rsidRDefault="004F4A90" w:rsidP="004F4A90">
      <w:pPr>
        <w:widowControl w:val="0"/>
        <w:ind w:left="709" w:hanging="284"/>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6)</w:t>
      </w:r>
      <w:r w:rsidRPr="004F4A90">
        <w:rPr>
          <w:rFonts w:ascii="Calibri" w:eastAsia="Courier New" w:hAnsi="Calibri" w:cs="Calibri"/>
          <w:color w:val="000000"/>
          <w:sz w:val="22"/>
          <w:szCs w:val="22"/>
          <w:lang w:bidi="pl-PL"/>
        </w:rPr>
        <w:tab/>
        <w:t xml:space="preserve">obowiązek podania przez Panią/Pana danych osobowych bezpośrednio Pani/Pana dotyczących jest wymogiem ustawowym określonym w przepisach ustawy </w:t>
      </w:r>
      <w:proofErr w:type="spellStart"/>
      <w:r w:rsidRPr="004F4A90">
        <w:rPr>
          <w:rFonts w:ascii="Calibri" w:eastAsia="Courier New" w:hAnsi="Calibri" w:cs="Calibri"/>
          <w:color w:val="000000"/>
          <w:sz w:val="22"/>
          <w:szCs w:val="22"/>
          <w:lang w:bidi="pl-PL"/>
        </w:rPr>
        <w:t>Pzp</w:t>
      </w:r>
      <w:proofErr w:type="spellEnd"/>
      <w:r w:rsidRPr="004F4A90">
        <w:rPr>
          <w:rFonts w:ascii="Calibri" w:eastAsia="Courier New" w:hAnsi="Calibri" w:cs="Calibri"/>
          <w:color w:val="000000"/>
          <w:sz w:val="22"/>
          <w:szCs w:val="22"/>
          <w:lang w:bidi="pl-PL"/>
        </w:rPr>
        <w:t xml:space="preserve">, związanym z udziałem w postępowaniu o udzielenie zamówienia publicznego; konsekwencje niepodania określonych danych wynikają z ustawy </w:t>
      </w:r>
      <w:proofErr w:type="spellStart"/>
      <w:r w:rsidRPr="004F4A90">
        <w:rPr>
          <w:rFonts w:ascii="Calibri" w:eastAsia="Courier New" w:hAnsi="Calibri" w:cs="Calibri"/>
          <w:color w:val="000000"/>
          <w:sz w:val="22"/>
          <w:szCs w:val="22"/>
          <w:lang w:bidi="pl-PL"/>
        </w:rPr>
        <w:t>Pzp</w:t>
      </w:r>
      <w:proofErr w:type="spellEnd"/>
      <w:r w:rsidRPr="004F4A90">
        <w:rPr>
          <w:rFonts w:ascii="Calibri" w:eastAsia="Courier New" w:hAnsi="Calibri" w:cs="Calibri"/>
          <w:color w:val="000000"/>
          <w:sz w:val="22"/>
          <w:szCs w:val="22"/>
          <w:lang w:bidi="pl-PL"/>
        </w:rPr>
        <w:t xml:space="preserve">;  </w:t>
      </w:r>
    </w:p>
    <w:p w:rsidR="004F4A90" w:rsidRPr="004F4A90" w:rsidRDefault="004F4A90" w:rsidP="004F4A90">
      <w:pPr>
        <w:widowControl w:val="0"/>
        <w:ind w:left="709" w:hanging="284"/>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7) </w:t>
      </w:r>
      <w:r w:rsidRPr="004F4A90">
        <w:rPr>
          <w:rFonts w:ascii="Calibri" w:eastAsia="Courier New" w:hAnsi="Calibri" w:cs="Calibri"/>
          <w:color w:val="000000"/>
          <w:sz w:val="22"/>
          <w:szCs w:val="22"/>
          <w:lang w:bidi="pl-PL"/>
        </w:rPr>
        <w:tab/>
        <w:t>w odniesieniu do Pani/Pana danych osobowych decyzje nie będą podejmowane w sposób zautomatyzowany, stosowanie do art. 22 RODO;</w:t>
      </w:r>
    </w:p>
    <w:p w:rsidR="004F4A90" w:rsidRPr="004F4A90" w:rsidRDefault="004F4A90" w:rsidP="004F4A90">
      <w:pPr>
        <w:widowControl w:val="0"/>
        <w:ind w:left="709" w:hanging="284"/>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8) </w:t>
      </w:r>
      <w:r w:rsidRPr="004F4A90">
        <w:rPr>
          <w:rFonts w:ascii="Calibri" w:eastAsia="Courier New" w:hAnsi="Calibri" w:cs="Calibri"/>
          <w:color w:val="000000"/>
          <w:sz w:val="22"/>
          <w:szCs w:val="22"/>
          <w:lang w:bidi="pl-PL"/>
        </w:rPr>
        <w:tab/>
        <w:t>posiada Pani/Pan:</w:t>
      </w:r>
    </w:p>
    <w:p w:rsidR="004F4A90" w:rsidRPr="004F4A90" w:rsidRDefault="004F4A90" w:rsidP="004F4A90">
      <w:pPr>
        <w:widowControl w:val="0"/>
        <w:ind w:left="709" w:hanging="1"/>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na podstawie art. 15 RODO prawo dostępu do danych osobowych Pani/Pana dotyczących,</w:t>
      </w:r>
    </w:p>
    <w:p w:rsidR="004F4A90" w:rsidRPr="004F4A90" w:rsidRDefault="004F4A90" w:rsidP="004F4A90">
      <w:pPr>
        <w:widowControl w:val="0"/>
        <w:ind w:left="709" w:hanging="1"/>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na podstawie art. 16 RODO prawo do sprostowania Pani/Pana danych osobowych,</w:t>
      </w:r>
    </w:p>
    <w:p w:rsidR="004F4A90" w:rsidRPr="004F4A90" w:rsidRDefault="004F4A90" w:rsidP="004F4A90">
      <w:pPr>
        <w:widowControl w:val="0"/>
        <w:ind w:left="709" w:hanging="1"/>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xml:space="preserve">- na podstawie art. 18 RODO prawo żądania od administratora ograniczenia przetwarzania danych osobowych z zastrzeżeniem przypadków, o których mowa w art. 18 ust. 2 RODO, </w:t>
      </w:r>
    </w:p>
    <w:p w:rsidR="004F4A90" w:rsidRPr="004F4A90" w:rsidRDefault="004F4A90" w:rsidP="004F4A90">
      <w:pPr>
        <w:widowControl w:val="0"/>
        <w:ind w:left="709" w:hanging="1"/>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prawo do wniesienia skargi do Prezesa Urzędu Ochrony Danych Osobowych, gdy uzna Pani/Pan, że przetwarzanie danych osobowych Pani/Pana dotyczących narusza przepisy RODO;</w:t>
      </w:r>
    </w:p>
    <w:p w:rsidR="004F4A90" w:rsidRPr="004F4A90" w:rsidRDefault="004F4A90" w:rsidP="004F4A90">
      <w:pPr>
        <w:widowControl w:val="0"/>
        <w:ind w:left="709" w:hanging="284"/>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9)</w:t>
      </w:r>
      <w:r w:rsidRPr="004F4A90">
        <w:rPr>
          <w:rFonts w:ascii="Calibri" w:eastAsia="Courier New" w:hAnsi="Calibri" w:cs="Calibri"/>
          <w:color w:val="000000"/>
          <w:sz w:val="22"/>
          <w:szCs w:val="22"/>
          <w:lang w:bidi="pl-PL"/>
        </w:rPr>
        <w:tab/>
        <w:t>nie przysługuje Pani/Panu:</w:t>
      </w:r>
    </w:p>
    <w:p w:rsidR="004F4A90" w:rsidRPr="004F4A90" w:rsidRDefault="004F4A90" w:rsidP="004F4A90">
      <w:pPr>
        <w:widowControl w:val="0"/>
        <w:ind w:left="709" w:hanging="1"/>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w związku z art. 17 ust. 3 lit. b, d lub e RODO prawo do usunięcia danych osobowych,</w:t>
      </w:r>
    </w:p>
    <w:p w:rsidR="004F4A90" w:rsidRPr="004F4A90" w:rsidRDefault="004F4A90" w:rsidP="004F4A90">
      <w:pPr>
        <w:widowControl w:val="0"/>
        <w:ind w:left="709" w:hanging="1"/>
        <w:jc w:val="both"/>
        <w:rPr>
          <w:rFonts w:ascii="Calibri" w:eastAsia="Courier New" w:hAnsi="Calibri" w:cs="Calibri"/>
          <w:color w:val="000000"/>
          <w:sz w:val="22"/>
          <w:szCs w:val="22"/>
          <w:lang w:bidi="pl-PL"/>
        </w:rPr>
      </w:pPr>
      <w:r w:rsidRPr="004F4A90">
        <w:rPr>
          <w:rFonts w:ascii="Calibri" w:eastAsia="Courier New" w:hAnsi="Calibri" w:cs="Calibri"/>
          <w:color w:val="000000"/>
          <w:sz w:val="22"/>
          <w:szCs w:val="22"/>
          <w:lang w:bidi="pl-PL"/>
        </w:rPr>
        <w:t>- prawo do przenoszenia danych osobowych, o którym mowa w art. 20 RODO,</w:t>
      </w:r>
    </w:p>
    <w:p w:rsidR="008E07EA" w:rsidRPr="002379CC" w:rsidRDefault="004F4A90" w:rsidP="004F4A90">
      <w:pPr>
        <w:spacing w:line="288" w:lineRule="auto"/>
        <w:jc w:val="both"/>
        <w:rPr>
          <w:rFonts w:ascii="Arial" w:hAnsi="Arial" w:cs="Arial"/>
          <w:sz w:val="20"/>
          <w:szCs w:val="20"/>
        </w:rPr>
      </w:pPr>
      <w:r w:rsidRPr="004F4A90">
        <w:rPr>
          <w:rFonts w:ascii="Calibri" w:eastAsia="Courier New" w:hAnsi="Calibri" w:cs="Calibri"/>
          <w:color w:val="000000"/>
          <w:sz w:val="22"/>
          <w:szCs w:val="22"/>
          <w:lang w:bidi="pl-PL"/>
        </w:rPr>
        <w:t>- na podstawie art. 21 RODO prawo sprzeciwu, wobec przetwarzania danych osobowych,</w:t>
      </w:r>
      <w:r>
        <w:rPr>
          <w:rFonts w:ascii="Calibri" w:eastAsia="Courier New" w:hAnsi="Calibri" w:cs="Calibri"/>
          <w:color w:val="000000"/>
          <w:sz w:val="22"/>
          <w:szCs w:val="22"/>
          <w:lang w:bidi="pl-PL"/>
        </w:rPr>
        <w:t xml:space="preserve"> </w:t>
      </w:r>
      <w:r w:rsidRPr="004F4A90">
        <w:rPr>
          <w:rFonts w:ascii="Calibri" w:eastAsia="Courier New" w:hAnsi="Calibri" w:cs="Calibri"/>
          <w:color w:val="000000"/>
          <w:sz w:val="22"/>
          <w:szCs w:val="22"/>
          <w:lang w:bidi="pl-PL"/>
        </w:rPr>
        <w:t xml:space="preserve">gdyż podstawą prawną przetwarzania Pani/Pana danych </w:t>
      </w:r>
      <w:r w:rsidRPr="004F4A90">
        <w:rPr>
          <w:rFonts w:ascii="Calibri" w:hAnsi="Calibri" w:cs="Calibri"/>
          <w:color w:val="000000"/>
          <w:sz w:val="22"/>
          <w:szCs w:val="22"/>
          <w:lang w:bidi="pl-PL"/>
        </w:rPr>
        <w:t>osobowych jest art. 6 ust. 1 lit. c RODO.</w:t>
      </w: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 xml:space="preserve">Załącznik nr 7 - wykaz </w:t>
      </w:r>
      <w:r w:rsidR="00512A90">
        <w:rPr>
          <w:rFonts w:ascii="Arial" w:hAnsi="Arial" w:cs="Arial"/>
          <w:sz w:val="20"/>
          <w:szCs w:val="20"/>
        </w:rPr>
        <w:t>zrealizowanych projektów</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sectPr w:rsidR="00652503"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84" w:rsidRDefault="00856884">
      <w:r>
        <w:separator/>
      </w:r>
    </w:p>
  </w:endnote>
  <w:endnote w:type="continuationSeparator" w:id="0">
    <w:p w:rsidR="00856884" w:rsidRDefault="0085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74" w:rsidRPr="009B53AD" w:rsidRDefault="00415474" w:rsidP="009B53AD">
    <w:pPr>
      <w:pStyle w:val="Stopka"/>
    </w:pPr>
    <w:r>
      <w:rPr>
        <w:noProof/>
      </w:rPr>
      <w:drawing>
        <wp:inline distT="0" distB="0" distL="0" distR="0">
          <wp:extent cx="6045835" cy="666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84" w:rsidRDefault="00856884">
      <w:r>
        <w:separator/>
      </w:r>
    </w:p>
  </w:footnote>
  <w:footnote w:type="continuationSeparator" w:id="0">
    <w:p w:rsidR="00856884" w:rsidRDefault="0085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74" w:rsidRPr="002D65C9" w:rsidRDefault="00856884"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415474" w:rsidRPr="000F7CC6" w:rsidRDefault="00415474" w:rsidP="0077549A">
                <w:pPr>
                  <w:pStyle w:val="Stopka"/>
                  <w:rPr>
                    <w:rFonts w:ascii="Calibri Light" w:hAnsi="Calibri Light"/>
                    <w:sz w:val="44"/>
                    <w:szCs w:val="44"/>
                  </w:rPr>
                </w:pPr>
                <w:r w:rsidRPr="000F7CC6">
                  <w:rPr>
                    <w:rFonts w:ascii="Calibri Light" w:hAnsi="Calibri Light"/>
                  </w:rPr>
                  <w:t>Strona</w:t>
                </w:r>
                <w:r w:rsidRPr="000F7CC6">
                  <w:rPr>
                    <w:rFonts w:ascii="Calibri" w:hAnsi="Calibri"/>
                    <w:sz w:val="22"/>
                    <w:szCs w:val="22"/>
                  </w:rPr>
                  <w:fldChar w:fldCharType="begin"/>
                </w:r>
                <w:r>
                  <w:instrText>PAGE    \* MERGEFORMAT</w:instrText>
                </w:r>
                <w:r w:rsidRPr="000F7CC6">
                  <w:rPr>
                    <w:rFonts w:ascii="Calibri" w:hAnsi="Calibri"/>
                    <w:sz w:val="22"/>
                    <w:szCs w:val="22"/>
                  </w:rPr>
                  <w:fldChar w:fldCharType="separate"/>
                </w:r>
                <w:r w:rsidRPr="00C32BAD">
                  <w:rPr>
                    <w:rFonts w:ascii="Calibri Light" w:hAnsi="Calibri Light"/>
                    <w:noProof/>
                    <w:sz w:val="44"/>
                    <w:szCs w:val="44"/>
                  </w:rPr>
                  <w:t>4</w:t>
                </w:r>
                <w:r w:rsidRPr="000F7CC6">
                  <w:rPr>
                    <w:rFonts w:ascii="Calibri Light" w:hAnsi="Calibri Light"/>
                    <w:sz w:val="44"/>
                    <w:szCs w:val="44"/>
                  </w:rPr>
                  <w:fldChar w:fldCharType="end"/>
                </w:r>
              </w:p>
            </w:txbxContent>
          </v:textbox>
          <w10:wrap anchorx="page" anchory="page"/>
        </v:rect>
      </w:pict>
    </w:r>
    <w:r w:rsidR="00415474" w:rsidRPr="002D65C9">
      <w:rPr>
        <w:rFonts w:ascii="Cambria" w:hAnsi="Cambria" w:cs="Arial"/>
        <w:b/>
        <w:color w:val="595959" w:themeColor="text1" w:themeTint="A6"/>
        <w:szCs w:val="28"/>
      </w:rPr>
      <w:t>"</w:t>
    </w:r>
    <w:r w:rsidR="00415474">
      <w:rPr>
        <w:rFonts w:ascii="Cambria" w:hAnsi="Cambria" w:cs="Arial"/>
        <w:b/>
        <w:color w:val="595959" w:themeColor="text1" w:themeTint="A6"/>
        <w:szCs w:val="28"/>
      </w:rPr>
      <w:t>Wdrożenie zintegrowanych t</w:t>
    </w:r>
    <w:r w:rsidR="00415474" w:rsidRPr="002D65C9">
      <w:rPr>
        <w:rFonts w:ascii="Cambria" w:hAnsi="Cambria" w:cs="Arial"/>
        <w:b/>
        <w:color w:val="595959" w:themeColor="text1" w:themeTint="A6"/>
        <w:szCs w:val="28"/>
      </w:rPr>
      <w:t>echnologi</w:t>
    </w:r>
    <w:r w:rsidR="00415474">
      <w:rPr>
        <w:rFonts w:ascii="Cambria" w:hAnsi="Cambria" w:cs="Arial"/>
        <w:b/>
        <w:color w:val="595959" w:themeColor="text1" w:themeTint="A6"/>
        <w:szCs w:val="28"/>
      </w:rPr>
      <w:t>i informacyjno-komunikacyjnych w</w:t>
    </w:r>
    <w:r w:rsidR="00415474" w:rsidRPr="002D65C9">
      <w:rPr>
        <w:rFonts w:ascii="Cambria" w:hAnsi="Cambria" w:cs="Arial"/>
        <w:b/>
        <w:color w:val="595959" w:themeColor="text1" w:themeTint="A6"/>
        <w:szCs w:val="28"/>
      </w:rPr>
      <w:t xml:space="preserve"> </w:t>
    </w:r>
    <w:r w:rsidR="00415474">
      <w:rPr>
        <w:rFonts w:ascii="Cambria" w:hAnsi="Cambria" w:cs="Arial"/>
        <w:b/>
        <w:color w:val="595959" w:themeColor="text1" w:themeTint="A6"/>
        <w:szCs w:val="28"/>
      </w:rPr>
      <w:t>gminach powiatu r</w:t>
    </w:r>
    <w:r w:rsidR="00415474" w:rsidRPr="002D65C9">
      <w:rPr>
        <w:rFonts w:ascii="Cambria" w:hAnsi="Cambria" w:cs="Arial"/>
        <w:b/>
        <w:color w:val="595959" w:themeColor="text1" w:themeTint="A6"/>
        <w:szCs w:val="28"/>
      </w:rPr>
      <w:t>awskiego"</w:t>
    </w:r>
  </w:p>
  <w:p w:rsidR="00415474" w:rsidRPr="002D65C9" w:rsidRDefault="00415474" w:rsidP="0077549A">
    <w:pPr>
      <w:pStyle w:val="Nagwek"/>
      <w:jc w:val="center"/>
      <w:rPr>
        <w:rFonts w:ascii="Arial" w:hAnsi="Arial" w:cs="Arial"/>
        <w:b/>
        <w:color w:val="595959" w:themeColor="text1" w:themeTint="A6"/>
        <w:sz w:val="16"/>
        <w:szCs w:val="16"/>
      </w:rPr>
    </w:pPr>
  </w:p>
  <w:p w:rsidR="00415474" w:rsidRPr="002D65C9" w:rsidRDefault="00415474"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w:t>
    </w:r>
    <w:r w:rsidR="00993B81">
      <w:rPr>
        <w:rFonts w:ascii="Arial" w:hAnsi="Arial" w:cs="Arial"/>
        <w:color w:val="595959" w:themeColor="text1" w:themeTint="A6"/>
        <w:sz w:val="18"/>
        <w:szCs w:val="18"/>
      </w:rPr>
      <w:t>Rozwoju Regionalnego</w:t>
    </w:r>
    <w:r w:rsidRPr="002D65C9">
      <w:rPr>
        <w:rFonts w:ascii="Arial" w:hAnsi="Arial" w:cs="Arial"/>
        <w:color w:val="595959" w:themeColor="text1" w:themeTint="A6"/>
        <w:sz w:val="18"/>
        <w:szCs w:val="18"/>
      </w:rPr>
      <w:t xml:space="preserve"> </w:t>
    </w:r>
  </w:p>
  <w:p w:rsidR="00415474" w:rsidRPr="002D65C9"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415474"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415474" w:rsidRPr="002D65C9" w:rsidRDefault="00415474"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415474" w:rsidRDefault="00415474" w:rsidP="0077549A">
    <w:pPr>
      <w:jc w:val="center"/>
      <w:rPr>
        <w:rFonts w:ascii="Arial" w:hAnsi="Arial" w:cs="Arial"/>
        <w:b/>
        <w:sz w:val="6"/>
        <w:szCs w:val="6"/>
      </w:rPr>
    </w:pPr>
  </w:p>
  <w:p w:rsidR="00415474" w:rsidRPr="0077549A" w:rsidRDefault="00856884"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415474" w:rsidRDefault="00415474">
    <w:pPr>
      <w:pStyle w:val="Nagwek"/>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7931230"/>
    <w:multiLevelType w:val="multilevel"/>
    <w:tmpl w:val="E5EC1FC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8B19F5"/>
    <w:multiLevelType w:val="hybridMultilevel"/>
    <w:tmpl w:val="E69A4B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A670EB0"/>
    <w:multiLevelType w:val="hybridMultilevel"/>
    <w:tmpl w:val="31FA9D44"/>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380475"/>
    <w:multiLevelType w:val="hybridMultilevel"/>
    <w:tmpl w:val="367A6456"/>
    <w:lvl w:ilvl="0" w:tplc="B718A356">
      <w:start w:val="1"/>
      <w:numFmt w:val="lowerLetter"/>
      <w:lvlText w:val="%1)"/>
      <w:lvlJc w:val="left"/>
      <w:pPr>
        <w:ind w:left="360"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61C26D3"/>
    <w:multiLevelType w:val="hybridMultilevel"/>
    <w:tmpl w:val="D1146302"/>
    <w:lvl w:ilvl="0" w:tplc="0778E1FA">
      <w:start w:val="1"/>
      <w:numFmt w:val="decimal"/>
      <w:lvlText w:val="%1."/>
      <w:lvlJc w:val="left"/>
      <w:pPr>
        <w:ind w:left="776" w:hanging="360"/>
      </w:p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1"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34" w15:restartNumberingAfterBreak="0">
    <w:nsid w:val="2EB21EF3"/>
    <w:multiLevelType w:val="hybridMultilevel"/>
    <w:tmpl w:val="1A904B2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8"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9"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1"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2" w15:restartNumberingAfterBreak="0">
    <w:nsid w:val="5A511B49"/>
    <w:multiLevelType w:val="hybridMultilevel"/>
    <w:tmpl w:val="75049786"/>
    <w:lvl w:ilvl="0" w:tplc="80A4B9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4"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0957C45"/>
    <w:multiLevelType w:val="hybridMultilevel"/>
    <w:tmpl w:val="D9FE69F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8"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41"/>
  </w:num>
  <w:num w:numId="4">
    <w:abstractNumId w:val="20"/>
  </w:num>
  <w:num w:numId="5">
    <w:abstractNumId w:val="44"/>
  </w:num>
  <w:num w:numId="6">
    <w:abstractNumId w:val="27"/>
  </w:num>
  <w:num w:numId="7">
    <w:abstractNumId w:val="18"/>
  </w:num>
  <w:num w:numId="8">
    <w:abstractNumId w:val="26"/>
  </w:num>
  <w:num w:numId="9">
    <w:abstractNumId w:val="17"/>
  </w:num>
  <w:num w:numId="10">
    <w:abstractNumId w:val="38"/>
  </w:num>
  <w:num w:numId="11">
    <w:abstractNumId w:val="40"/>
  </w:num>
  <w:num w:numId="12">
    <w:abstractNumId w:val="48"/>
  </w:num>
  <w:num w:numId="13">
    <w:abstractNumId w:val="37"/>
  </w:num>
  <w:num w:numId="14">
    <w:abstractNumId w:val="49"/>
  </w:num>
  <w:num w:numId="15">
    <w:abstractNumId w:val="46"/>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1"/>
  </w:num>
  <w:num w:numId="21">
    <w:abstractNumId w:val="31"/>
  </w:num>
  <w:num w:numId="22">
    <w:abstractNumId w:val="28"/>
  </w:num>
  <w:num w:numId="23">
    <w:abstractNumId w:val="36"/>
  </w:num>
  <w:num w:numId="24">
    <w:abstractNumId w:val="29"/>
  </w:num>
  <w:num w:numId="25">
    <w:abstractNumId w:val="21"/>
  </w:num>
  <w:num w:numId="26">
    <w:abstractNumId w:val="45"/>
  </w:num>
  <w:num w:numId="27">
    <w:abstractNumId w:val="23"/>
  </w:num>
  <w:num w:numId="28">
    <w:abstractNumId w:val="30"/>
  </w:num>
  <w:num w:numId="29">
    <w:abstractNumId w:val="24"/>
  </w:num>
  <w:num w:numId="30">
    <w:abstractNumId w:val="34"/>
  </w:num>
  <w:num w:numId="31">
    <w:abstractNumId w:val="35"/>
  </w:num>
  <w:num w:numId="32">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201F3"/>
    <w:rsid w:val="000202AF"/>
    <w:rsid w:val="00031256"/>
    <w:rsid w:val="00033691"/>
    <w:rsid w:val="00033809"/>
    <w:rsid w:val="00040CAE"/>
    <w:rsid w:val="0004628A"/>
    <w:rsid w:val="00050743"/>
    <w:rsid w:val="00050B3E"/>
    <w:rsid w:val="00051459"/>
    <w:rsid w:val="000534D6"/>
    <w:rsid w:val="00055001"/>
    <w:rsid w:val="00057AB9"/>
    <w:rsid w:val="00060560"/>
    <w:rsid w:val="00071885"/>
    <w:rsid w:val="0007280F"/>
    <w:rsid w:val="00073787"/>
    <w:rsid w:val="00073DAB"/>
    <w:rsid w:val="00077B6D"/>
    <w:rsid w:val="00080AD1"/>
    <w:rsid w:val="0008171D"/>
    <w:rsid w:val="000837A8"/>
    <w:rsid w:val="00084B34"/>
    <w:rsid w:val="000879D5"/>
    <w:rsid w:val="0009568E"/>
    <w:rsid w:val="0009682D"/>
    <w:rsid w:val="00096A83"/>
    <w:rsid w:val="00096E11"/>
    <w:rsid w:val="00096E9B"/>
    <w:rsid w:val="00097320"/>
    <w:rsid w:val="000A22D6"/>
    <w:rsid w:val="000A4F9F"/>
    <w:rsid w:val="000A553B"/>
    <w:rsid w:val="000A5972"/>
    <w:rsid w:val="000A6AED"/>
    <w:rsid w:val="000A795D"/>
    <w:rsid w:val="000B1197"/>
    <w:rsid w:val="000B5315"/>
    <w:rsid w:val="000B702F"/>
    <w:rsid w:val="000C0403"/>
    <w:rsid w:val="000C07FA"/>
    <w:rsid w:val="000C1B7A"/>
    <w:rsid w:val="000C261E"/>
    <w:rsid w:val="000C3770"/>
    <w:rsid w:val="000D59F6"/>
    <w:rsid w:val="000D6123"/>
    <w:rsid w:val="000E2BF8"/>
    <w:rsid w:val="000E3AB1"/>
    <w:rsid w:val="000E3C7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276F8"/>
    <w:rsid w:val="0013021F"/>
    <w:rsid w:val="0013346A"/>
    <w:rsid w:val="0013398B"/>
    <w:rsid w:val="0013652C"/>
    <w:rsid w:val="001421C6"/>
    <w:rsid w:val="00146051"/>
    <w:rsid w:val="0015266F"/>
    <w:rsid w:val="00153F02"/>
    <w:rsid w:val="001541E0"/>
    <w:rsid w:val="00156545"/>
    <w:rsid w:val="001623E6"/>
    <w:rsid w:val="0016600F"/>
    <w:rsid w:val="001722B0"/>
    <w:rsid w:val="001801BB"/>
    <w:rsid w:val="00181890"/>
    <w:rsid w:val="00182200"/>
    <w:rsid w:val="001857EC"/>
    <w:rsid w:val="00192CF0"/>
    <w:rsid w:val="0019410E"/>
    <w:rsid w:val="0019711A"/>
    <w:rsid w:val="001A2F43"/>
    <w:rsid w:val="001A34B8"/>
    <w:rsid w:val="001B3B47"/>
    <w:rsid w:val="001B4451"/>
    <w:rsid w:val="001B5FA2"/>
    <w:rsid w:val="001B6681"/>
    <w:rsid w:val="001B76CB"/>
    <w:rsid w:val="001B7EB9"/>
    <w:rsid w:val="001C39B3"/>
    <w:rsid w:val="001C41EE"/>
    <w:rsid w:val="001D0539"/>
    <w:rsid w:val="001D1CB9"/>
    <w:rsid w:val="001D1F4D"/>
    <w:rsid w:val="001D2101"/>
    <w:rsid w:val="001D6260"/>
    <w:rsid w:val="001D6BE6"/>
    <w:rsid w:val="001D6C47"/>
    <w:rsid w:val="001E3899"/>
    <w:rsid w:val="001E453F"/>
    <w:rsid w:val="001E47F7"/>
    <w:rsid w:val="001E598E"/>
    <w:rsid w:val="001E68FF"/>
    <w:rsid w:val="001E6B2A"/>
    <w:rsid w:val="001F18DE"/>
    <w:rsid w:val="001F1BE4"/>
    <w:rsid w:val="001F49C9"/>
    <w:rsid w:val="001F6A39"/>
    <w:rsid w:val="00200B78"/>
    <w:rsid w:val="00200DCD"/>
    <w:rsid w:val="00202081"/>
    <w:rsid w:val="0020375D"/>
    <w:rsid w:val="00203D7D"/>
    <w:rsid w:val="0020476F"/>
    <w:rsid w:val="002069A8"/>
    <w:rsid w:val="00206C7F"/>
    <w:rsid w:val="00212F1E"/>
    <w:rsid w:val="00215D59"/>
    <w:rsid w:val="002178C6"/>
    <w:rsid w:val="00224661"/>
    <w:rsid w:val="00226360"/>
    <w:rsid w:val="00226D26"/>
    <w:rsid w:val="002301E5"/>
    <w:rsid w:val="00230A1D"/>
    <w:rsid w:val="002379CC"/>
    <w:rsid w:val="00240C65"/>
    <w:rsid w:val="00243155"/>
    <w:rsid w:val="002462A4"/>
    <w:rsid w:val="00246EBA"/>
    <w:rsid w:val="00253B8E"/>
    <w:rsid w:val="00255D6C"/>
    <w:rsid w:val="002566F3"/>
    <w:rsid w:val="00257033"/>
    <w:rsid w:val="002579AF"/>
    <w:rsid w:val="00262B77"/>
    <w:rsid w:val="00263510"/>
    <w:rsid w:val="00263E3D"/>
    <w:rsid w:val="002668AF"/>
    <w:rsid w:val="00273625"/>
    <w:rsid w:val="002749F5"/>
    <w:rsid w:val="00276E43"/>
    <w:rsid w:val="0028016B"/>
    <w:rsid w:val="00280261"/>
    <w:rsid w:val="002865E7"/>
    <w:rsid w:val="0028683F"/>
    <w:rsid w:val="00287D20"/>
    <w:rsid w:val="00293B0A"/>
    <w:rsid w:val="00295287"/>
    <w:rsid w:val="00295840"/>
    <w:rsid w:val="00296A29"/>
    <w:rsid w:val="002A0775"/>
    <w:rsid w:val="002A113F"/>
    <w:rsid w:val="002B0648"/>
    <w:rsid w:val="002B0D79"/>
    <w:rsid w:val="002B12C3"/>
    <w:rsid w:val="002B6949"/>
    <w:rsid w:val="002C27DC"/>
    <w:rsid w:val="002C451B"/>
    <w:rsid w:val="002C4A6A"/>
    <w:rsid w:val="002C58AB"/>
    <w:rsid w:val="002D0741"/>
    <w:rsid w:val="002D1AD7"/>
    <w:rsid w:val="002D524C"/>
    <w:rsid w:val="002D65C9"/>
    <w:rsid w:val="002D733C"/>
    <w:rsid w:val="002E2DB1"/>
    <w:rsid w:val="002E5405"/>
    <w:rsid w:val="002E5D0B"/>
    <w:rsid w:val="002E66E7"/>
    <w:rsid w:val="002F064E"/>
    <w:rsid w:val="002F1AEC"/>
    <w:rsid w:val="002F286A"/>
    <w:rsid w:val="002F4580"/>
    <w:rsid w:val="002F4ED1"/>
    <w:rsid w:val="002F5A72"/>
    <w:rsid w:val="002F6CA2"/>
    <w:rsid w:val="002F797C"/>
    <w:rsid w:val="003014BA"/>
    <w:rsid w:val="003015A9"/>
    <w:rsid w:val="00303133"/>
    <w:rsid w:val="003041A0"/>
    <w:rsid w:val="00304E19"/>
    <w:rsid w:val="00305406"/>
    <w:rsid w:val="00313F74"/>
    <w:rsid w:val="00317730"/>
    <w:rsid w:val="00317BF6"/>
    <w:rsid w:val="00317E1D"/>
    <w:rsid w:val="0032082E"/>
    <w:rsid w:val="003215CC"/>
    <w:rsid w:val="00322548"/>
    <w:rsid w:val="00323016"/>
    <w:rsid w:val="00323C2E"/>
    <w:rsid w:val="00324792"/>
    <w:rsid w:val="003253A1"/>
    <w:rsid w:val="00326B95"/>
    <w:rsid w:val="00326E71"/>
    <w:rsid w:val="00330E01"/>
    <w:rsid w:val="00332E50"/>
    <w:rsid w:val="00333978"/>
    <w:rsid w:val="0033621A"/>
    <w:rsid w:val="003416C8"/>
    <w:rsid w:val="00343C5D"/>
    <w:rsid w:val="0034692B"/>
    <w:rsid w:val="00350210"/>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97ACB"/>
    <w:rsid w:val="003A1014"/>
    <w:rsid w:val="003A1A26"/>
    <w:rsid w:val="003A252A"/>
    <w:rsid w:val="003A3539"/>
    <w:rsid w:val="003A3F5C"/>
    <w:rsid w:val="003A421E"/>
    <w:rsid w:val="003A4832"/>
    <w:rsid w:val="003A4B92"/>
    <w:rsid w:val="003A5961"/>
    <w:rsid w:val="003B12F1"/>
    <w:rsid w:val="003B1843"/>
    <w:rsid w:val="003B1AD3"/>
    <w:rsid w:val="003B54E4"/>
    <w:rsid w:val="003B7996"/>
    <w:rsid w:val="003C1DC1"/>
    <w:rsid w:val="003C63CD"/>
    <w:rsid w:val="003C7715"/>
    <w:rsid w:val="003D0977"/>
    <w:rsid w:val="003D2DA0"/>
    <w:rsid w:val="003D4F58"/>
    <w:rsid w:val="003E35E5"/>
    <w:rsid w:val="003E5349"/>
    <w:rsid w:val="003E5AF4"/>
    <w:rsid w:val="003F14E7"/>
    <w:rsid w:val="003F3CE9"/>
    <w:rsid w:val="003F5981"/>
    <w:rsid w:val="004013D7"/>
    <w:rsid w:val="004017C8"/>
    <w:rsid w:val="00402D5A"/>
    <w:rsid w:val="00406EF3"/>
    <w:rsid w:val="00412C56"/>
    <w:rsid w:val="00413698"/>
    <w:rsid w:val="00414C5F"/>
    <w:rsid w:val="00414C61"/>
    <w:rsid w:val="0041541F"/>
    <w:rsid w:val="00415474"/>
    <w:rsid w:val="00420C5F"/>
    <w:rsid w:val="00420F96"/>
    <w:rsid w:val="00421669"/>
    <w:rsid w:val="00422A3C"/>
    <w:rsid w:val="00423117"/>
    <w:rsid w:val="004232BD"/>
    <w:rsid w:val="004239C1"/>
    <w:rsid w:val="00427203"/>
    <w:rsid w:val="00432E1A"/>
    <w:rsid w:val="00433B2B"/>
    <w:rsid w:val="00440EA8"/>
    <w:rsid w:val="00442D01"/>
    <w:rsid w:val="00444172"/>
    <w:rsid w:val="00446AE5"/>
    <w:rsid w:val="00452F6E"/>
    <w:rsid w:val="00454BC9"/>
    <w:rsid w:val="00454CA9"/>
    <w:rsid w:val="004601AE"/>
    <w:rsid w:val="00460B95"/>
    <w:rsid w:val="00460CED"/>
    <w:rsid w:val="0046283B"/>
    <w:rsid w:val="00462BCB"/>
    <w:rsid w:val="00463258"/>
    <w:rsid w:val="004643F2"/>
    <w:rsid w:val="0046588C"/>
    <w:rsid w:val="004663C5"/>
    <w:rsid w:val="004667E5"/>
    <w:rsid w:val="00467AFB"/>
    <w:rsid w:val="00476FCA"/>
    <w:rsid w:val="004808D9"/>
    <w:rsid w:val="00481794"/>
    <w:rsid w:val="00483CA3"/>
    <w:rsid w:val="004856FA"/>
    <w:rsid w:val="00491142"/>
    <w:rsid w:val="004918B2"/>
    <w:rsid w:val="00492BE9"/>
    <w:rsid w:val="00492C8E"/>
    <w:rsid w:val="004966CD"/>
    <w:rsid w:val="00497505"/>
    <w:rsid w:val="004A56DA"/>
    <w:rsid w:val="004A5C42"/>
    <w:rsid w:val="004A61A2"/>
    <w:rsid w:val="004A7E57"/>
    <w:rsid w:val="004B2740"/>
    <w:rsid w:val="004B2EF6"/>
    <w:rsid w:val="004B5ED5"/>
    <w:rsid w:val="004B79AA"/>
    <w:rsid w:val="004C3F97"/>
    <w:rsid w:val="004C4859"/>
    <w:rsid w:val="004C4B1D"/>
    <w:rsid w:val="004C7221"/>
    <w:rsid w:val="004D20E3"/>
    <w:rsid w:val="004D21EB"/>
    <w:rsid w:val="004D3B7B"/>
    <w:rsid w:val="004D6225"/>
    <w:rsid w:val="004D673C"/>
    <w:rsid w:val="004E1922"/>
    <w:rsid w:val="004E1CBA"/>
    <w:rsid w:val="004E213A"/>
    <w:rsid w:val="004E7FF9"/>
    <w:rsid w:val="004F2260"/>
    <w:rsid w:val="004F438E"/>
    <w:rsid w:val="004F4A90"/>
    <w:rsid w:val="004F5358"/>
    <w:rsid w:val="004F62F3"/>
    <w:rsid w:val="004F7C06"/>
    <w:rsid w:val="00500A80"/>
    <w:rsid w:val="00502A24"/>
    <w:rsid w:val="00505D25"/>
    <w:rsid w:val="00510528"/>
    <w:rsid w:val="00512A90"/>
    <w:rsid w:val="00516AA8"/>
    <w:rsid w:val="00521C8C"/>
    <w:rsid w:val="005259D8"/>
    <w:rsid w:val="00525E36"/>
    <w:rsid w:val="005267D3"/>
    <w:rsid w:val="00532601"/>
    <w:rsid w:val="00532FA9"/>
    <w:rsid w:val="0053547C"/>
    <w:rsid w:val="005376CC"/>
    <w:rsid w:val="00540451"/>
    <w:rsid w:val="00540937"/>
    <w:rsid w:val="005431E3"/>
    <w:rsid w:val="005433A7"/>
    <w:rsid w:val="00543AC6"/>
    <w:rsid w:val="00543C16"/>
    <w:rsid w:val="00547555"/>
    <w:rsid w:val="00547770"/>
    <w:rsid w:val="00553902"/>
    <w:rsid w:val="00554983"/>
    <w:rsid w:val="005700BD"/>
    <w:rsid w:val="00574277"/>
    <w:rsid w:val="00574FC7"/>
    <w:rsid w:val="0057757C"/>
    <w:rsid w:val="00581145"/>
    <w:rsid w:val="005830CB"/>
    <w:rsid w:val="00590815"/>
    <w:rsid w:val="00590C34"/>
    <w:rsid w:val="0059348A"/>
    <w:rsid w:val="005974E4"/>
    <w:rsid w:val="005A23BA"/>
    <w:rsid w:val="005A2536"/>
    <w:rsid w:val="005A49AE"/>
    <w:rsid w:val="005A760B"/>
    <w:rsid w:val="005B04F3"/>
    <w:rsid w:val="005B0BC6"/>
    <w:rsid w:val="005B3EF4"/>
    <w:rsid w:val="005B412F"/>
    <w:rsid w:val="005B5426"/>
    <w:rsid w:val="005B683C"/>
    <w:rsid w:val="005C4B89"/>
    <w:rsid w:val="005C6948"/>
    <w:rsid w:val="005D0924"/>
    <w:rsid w:val="005D790A"/>
    <w:rsid w:val="005D7CD0"/>
    <w:rsid w:val="005E0064"/>
    <w:rsid w:val="005E526B"/>
    <w:rsid w:val="005E610C"/>
    <w:rsid w:val="005F06A6"/>
    <w:rsid w:val="005F37E2"/>
    <w:rsid w:val="005F416F"/>
    <w:rsid w:val="005F4B2B"/>
    <w:rsid w:val="005F651D"/>
    <w:rsid w:val="005F77B8"/>
    <w:rsid w:val="00600577"/>
    <w:rsid w:val="00601881"/>
    <w:rsid w:val="00601971"/>
    <w:rsid w:val="00601CC3"/>
    <w:rsid w:val="00604462"/>
    <w:rsid w:val="006056E8"/>
    <w:rsid w:val="00606A7C"/>
    <w:rsid w:val="00607F66"/>
    <w:rsid w:val="0061212B"/>
    <w:rsid w:val="00616E2F"/>
    <w:rsid w:val="00620B63"/>
    <w:rsid w:val="006239DB"/>
    <w:rsid w:val="00623A39"/>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286F"/>
    <w:rsid w:val="0067722F"/>
    <w:rsid w:val="00677B8D"/>
    <w:rsid w:val="00682C17"/>
    <w:rsid w:val="0068529F"/>
    <w:rsid w:val="00687328"/>
    <w:rsid w:val="00695056"/>
    <w:rsid w:val="00697201"/>
    <w:rsid w:val="0069736A"/>
    <w:rsid w:val="00697A09"/>
    <w:rsid w:val="00697EAC"/>
    <w:rsid w:val="006A0783"/>
    <w:rsid w:val="006A432A"/>
    <w:rsid w:val="006A4EF7"/>
    <w:rsid w:val="006B123C"/>
    <w:rsid w:val="006B29BF"/>
    <w:rsid w:val="006B68E2"/>
    <w:rsid w:val="006C1068"/>
    <w:rsid w:val="006C273F"/>
    <w:rsid w:val="006D2A04"/>
    <w:rsid w:val="006D327B"/>
    <w:rsid w:val="006D513E"/>
    <w:rsid w:val="006D7D63"/>
    <w:rsid w:val="006E091B"/>
    <w:rsid w:val="006E0BC8"/>
    <w:rsid w:val="006E2C3D"/>
    <w:rsid w:val="006E2EA9"/>
    <w:rsid w:val="006E772B"/>
    <w:rsid w:val="006F77FE"/>
    <w:rsid w:val="00700701"/>
    <w:rsid w:val="0070216A"/>
    <w:rsid w:val="00704075"/>
    <w:rsid w:val="007042D4"/>
    <w:rsid w:val="007075BF"/>
    <w:rsid w:val="0071219C"/>
    <w:rsid w:val="0072223C"/>
    <w:rsid w:val="0072266C"/>
    <w:rsid w:val="007247D7"/>
    <w:rsid w:val="007377A7"/>
    <w:rsid w:val="007411BA"/>
    <w:rsid w:val="00742037"/>
    <w:rsid w:val="00743134"/>
    <w:rsid w:val="007465F6"/>
    <w:rsid w:val="00746D97"/>
    <w:rsid w:val="00751235"/>
    <w:rsid w:val="00755865"/>
    <w:rsid w:val="00756C2A"/>
    <w:rsid w:val="00757576"/>
    <w:rsid w:val="007578B5"/>
    <w:rsid w:val="0077371A"/>
    <w:rsid w:val="0077549A"/>
    <w:rsid w:val="007779F9"/>
    <w:rsid w:val="007810AC"/>
    <w:rsid w:val="00781B18"/>
    <w:rsid w:val="007828AF"/>
    <w:rsid w:val="00782C9E"/>
    <w:rsid w:val="007878B4"/>
    <w:rsid w:val="00791F11"/>
    <w:rsid w:val="007956D6"/>
    <w:rsid w:val="00796AAE"/>
    <w:rsid w:val="007979E1"/>
    <w:rsid w:val="00797EDF"/>
    <w:rsid w:val="007A15AB"/>
    <w:rsid w:val="007A2555"/>
    <w:rsid w:val="007A3037"/>
    <w:rsid w:val="007A536E"/>
    <w:rsid w:val="007C0E95"/>
    <w:rsid w:val="007C18A4"/>
    <w:rsid w:val="007C1D44"/>
    <w:rsid w:val="007C36ED"/>
    <w:rsid w:val="007D30CB"/>
    <w:rsid w:val="007E1503"/>
    <w:rsid w:val="007E2349"/>
    <w:rsid w:val="007E311F"/>
    <w:rsid w:val="007E34AA"/>
    <w:rsid w:val="007E495D"/>
    <w:rsid w:val="007E6403"/>
    <w:rsid w:val="007F1111"/>
    <w:rsid w:val="007F2EBD"/>
    <w:rsid w:val="007F5581"/>
    <w:rsid w:val="007F5DC3"/>
    <w:rsid w:val="0080102A"/>
    <w:rsid w:val="008010F1"/>
    <w:rsid w:val="00801161"/>
    <w:rsid w:val="00804C2E"/>
    <w:rsid w:val="00805D69"/>
    <w:rsid w:val="00806FD9"/>
    <w:rsid w:val="00807957"/>
    <w:rsid w:val="00811475"/>
    <w:rsid w:val="00811DD8"/>
    <w:rsid w:val="0081255B"/>
    <w:rsid w:val="008133FB"/>
    <w:rsid w:val="0081502D"/>
    <w:rsid w:val="0081637B"/>
    <w:rsid w:val="00817002"/>
    <w:rsid w:val="00822482"/>
    <w:rsid w:val="008249D6"/>
    <w:rsid w:val="00825F08"/>
    <w:rsid w:val="00826330"/>
    <w:rsid w:val="00826DAB"/>
    <w:rsid w:val="00834297"/>
    <w:rsid w:val="00836FC9"/>
    <w:rsid w:val="00840DD6"/>
    <w:rsid w:val="00842D1D"/>
    <w:rsid w:val="008452BA"/>
    <w:rsid w:val="008472B0"/>
    <w:rsid w:val="0085161D"/>
    <w:rsid w:val="00851FD7"/>
    <w:rsid w:val="00853CFA"/>
    <w:rsid w:val="00854809"/>
    <w:rsid w:val="00855755"/>
    <w:rsid w:val="00856884"/>
    <w:rsid w:val="00857361"/>
    <w:rsid w:val="00860600"/>
    <w:rsid w:val="00860961"/>
    <w:rsid w:val="00860AE6"/>
    <w:rsid w:val="00862BFD"/>
    <w:rsid w:val="008645A0"/>
    <w:rsid w:val="00865E81"/>
    <w:rsid w:val="00867EA6"/>
    <w:rsid w:val="00871BAB"/>
    <w:rsid w:val="008817D7"/>
    <w:rsid w:val="00885D8B"/>
    <w:rsid w:val="00886BBC"/>
    <w:rsid w:val="008918FA"/>
    <w:rsid w:val="00892547"/>
    <w:rsid w:val="00893403"/>
    <w:rsid w:val="00896A4C"/>
    <w:rsid w:val="008A201D"/>
    <w:rsid w:val="008A2F9A"/>
    <w:rsid w:val="008B057D"/>
    <w:rsid w:val="008B20DA"/>
    <w:rsid w:val="008B2A4D"/>
    <w:rsid w:val="008B426F"/>
    <w:rsid w:val="008B6681"/>
    <w:rsid w:val="008B68C6"/>
    <w:rsid w:val="008C010E"/>
    <w:rsid w:val="008D71E2"/>
    <w:rsid w:val="008E027F"/>
    <w:rsid w:val="008E07EA"/>
    <w:rsid w:val="008E1ECE"/>
    <w:rsid w:val="008E1FDA"/>
    <w:rsid w:val="008E768A"/>
    <w:rsid w:val="008E76AC"/>
    <w:rsid w:val="008E76C7"/>
    <w:rsid w:val="008F0256"/>
    <w:rsid w:val="008F37C3"/>
    <w:rsid w:val="008F5075"/>
    <w:rsid w:val="008F7DBF"/>
    <w:rsid w:val="00901032"/>
    <w:rsid w:val="00901049"/>
    <w:rsid w:val="00901B4F"/>
    <w:rsid w:val="00902637"/>
    <w:rsid w:val="00907D03"/>
    <w:rsid w:val="009148D2"/>
    <w:rsid w:val="00914C3F"/>
    <w:rsid w:val="00916E0D"/>
    <w:rsid w:val="00931426"/>
    <w:rsid w:val="0093261F"/>
    <w:rsid w:val="00936318"/>
    <w:rsid w:val="00940D1A"/>
    <w:rsid w:val="00942352"/>
    <w:rsid w:val="0094253B"/>
    <w:rsid w:val="009453C1"/>
    <w:rsid w:val="00945AA1"/>
    <w:rsid w:val="0094662D"/>
    <w:rsid w:val="009510DE"/>
    <w:rsid w:val="00954175"/>
    <w:rsid w:val="00960540"/>
    <w:rsid w:val="00960651"/>
    <w:rsid w:val="00963536"/>
    <w:rsid w:val="009643EC"/>
    <w:rsid w:val="009653E5"/>
    <w:rsid w:val="0097391D"/>
    <w:rsid w:val="009748F3"/>
    <w:rsid w:val="00975D09"/>
    <w:rsid w:val="00976E6C"/>
    <w:rsid w:val="00977315"/>
    <w:rsid w:val="00977D19"/>
    <w:rsid w:val="009803A0"/>
    <w:rsid w:val="009827C4"/>
    <w:rsid w:val="00985D4A"/>
    <w:rsid w:val="009863C7"/>
    <w:rsid w:val="00990354"/>
    <w:rsid w:val="009918CD"/>
    <w:rsid w:val="00991E14"/>
    <w:rsid w:val="00993B81"/>
    <w:rsid w:val="00994467"/>
    <w:rsid w:val="009964C1"/>
    <w:rsid w:val="009A1CAA"/>
    <w:rsid w:val="009A4202"/>
    <w:rsid w:val="009A481C"/>
    <w:rsid w:val="009A5FFE"/>
    <w:rsid w:val="009A690A"/>
    <w:rsid w:val="009B0AA9"/>
    <w:rsid w:val="009B2C14"/>
    <w:rsid w:val="009B429E"/>
    <w:rsid w:val="009B4316"/>
    <w:rsid w:val="009B53AD"/>
    <w:rsid w:val="009B6A54"/>
    <w:rsid w:val="009C08AF"/>
    <w:rsid w:val="009C16BA"/>
    <w:rsid w:val="009C2001"/>
    <w:rsid w:val="009C6CCA"/>
    <w:rsid w:val="009C761A"/>
    <w:rsid w:val="009D0B63"/>
    <w:rsid w:val="009D1A65"/>
    <w:rsid w:val="009D21FF"/>
    <w:rsid w:val="009D2731"/>
    <w:rsid w:val="009D4940"/>
    <w:rsid w:val="009D6473"/>
    <w:rsid w:val="009D6896"/>
    <w:rsid w:val="009E073C"/>
    <w:rsid w:val="009E3CDF"/>
    <w:rsid w:val="009E42E7"/>
    <w:rsid w:val="009E4A87"/>
    <w:rsid w:val="009E53F4"/>
    <w:rsid w:val="009E7AF8"/>
    <w:rsid w:val="009F0373"/>
    <w:rsid w:val="009F40CA"/>
    <w:rsid w:val="009F5482"/>
    <w:rsid w:val="009F73E1"/>
    <w:rsid w:val="00A0004C"/>
    <w:rsid w:val="00A02F2C"/>
    <w:rsid w:val="00A032CD"/>
    <w:rsid w:val="00A06C89"/>
    <w:rsid w:val="00A11B0D"/>
    <w:rsid w:val="00A12B31"/>
    <w:rsid w:val="00A131A8"/>
    <w:rsid w:val="00A21A15"/>
    <w:rsid w:val="00A304CE"/>
    <w:rsid w:val="00A345E1"/>
    <w:rsid w:val="00A35B5C"/>
    <w:rsid w:val="00A41669"/>
    <w:rsid w:val="00A4267A"/>
    <w:rsid w:val="00A43D0E"/>
    <w:rsid w:val="00A452AC"/>
    <w:rsid w:val="00A45A41"/>
    <w:rsid w:val="00A47655"/>
    <w:rsid w:val="00A50EA9"/>
    <w:rsid w:val="00A523D8"/>
    <w:rsid w:val="00A55649"/>
    <w:rsid w:val="00A55DD1"/>
    <w:rsid w:val="00A60152"/>
    <w:rsid w:val="00A61105"/>
    <w:rsid w:val="00A651E0"/>
    <w:rsid w:val="00A6591D"/>
    <w:rsid w:val="00A740C7"/>
    <w:rsid w:val="00A74EFE"/>
    <w:rsid w:val="00A7783D"/>
    <w:rsid w:val="00A77E71"/>
    <w:rsid w:val="00A830E7"/>
    <w:rsid w:val="00A95337"/>
    <w:rsid w:val="00A96A29"/>
    <w:rsid w:val="00AA17FF"/>
    <w:rsid w:val="00AA4252"/>
    <w:rsid w:val="00AA4CC3"/>
    <w:rsid w:val="00AA5FFC"/>
    <w:rsid w:val="00AA73E2"/>
    <w:rsid w:val="00AA7F94"/>
    <w:rsid w:val="00AB265D"/>
    <w:rsid w:val="00AB2BCF"/>
    <w:rsid w:val="00AB35E9"/>
    <w:rsid w:val="00AB4306"/>
    <w:rsid w:val="00AB78C6"/>
    <w:rsid w:val="00AC5B89"/>
    <w:rsid w:val="00AC5CB0"/>
    <w:rsid w:val="00AC7449"/>
    <w:rsid w:val="00AC7757"/>
    <w:rsid w:val="00AD0BE6"/>
    <w:rsid w:val="00AD2C5F"/>
    <w:rsid w:val="00AD44D4"/>
    <w:rsid w:val="00AD5E09"/>
    <w:rsid w:val="00AE050D"/>
    <w:rsid w:val="00AF1685"/>
    <w:rsid w:val="00AF1DFD"/>
    <w:rsid w:val="00AF2206"/>
    <w:rsid w:val="00AF3F93"/>
    <w:rsid w:val="00AF4102"/>
    <w:rsid w:val="00AF60D7"/>
    <w:rsid w:val="00B01486"/>
    <w:rsid w:val="00B016D4"/>
    <w:rsid w:val="00B06EFD"/>
    <w:rsid w:val="00B0721D"/>
    <w:rsid w:val="00B10427"/>
    <w:rsid w:val="00B113EF"/>
    <w:rsid w:val="00B139E8"/>
    <w:rsid w:val="00B2606D"/>
    <w:rsid w:val="00B26D33"/>
    <w:rsid w:val="00B3214D"/>
    <w:rsid w:val="00B3267C"/>
    <w:rsid w:val="00B32A7E"/>
    <w:rsid w:val="00B337C6"/>
    <w:rsid w:val="00B367F1"/>
    <w:rsid w:val="00B36829"/>
    <w:rsid w:val="00B3791B"/>
    <w:rsid w:val="00B4091C"/>
    <w:rsid w:val="00B417B7"/>
    <w:rsid w:val="00B43705"/>
    <w:rsid w:val="00B43715"/>
    <w:rsid w:val="00B43949"/>
    <w:rsid w:val="00B450F6"/>
    <w:rsid w:val="00B453EE"/>
    <w:rsid w:val="00B46E89"/>
    <w:rsid w:val="00B5083A"/>
    <w:rsid w:val="00B54E86"/>
    <w:rsid w:val="00B56E86"/>
    <w:rsid w:val="00B620C7"/>
    <w:rsid w:val="00B64B8B"/>
    <w:rsid w:val="00B650C0"/>
    <w:rsid w:val="00B6613D"/>
    <w:rsid w:val="00B7149F"/>
    <w:rsid w:val="00B72121"/>
    <w:rsid w:val="00B734E9"/>
    <w:rsid w:val="00B80E35"/>
    <w:rsid w:val="00B840DB"/>
    <w:rsid w:val="00B8432C"/>
    <w:rsid w:val="00B86458"/>
    <w:rsid w:val="00B91310"/>
    <w:rsid w:val="00B935E9"/>
    <w:rsid w:val="00B97D08"/>
    <w:rsid w:val="00B97DD1"/>
    <w:rsid w:val="00BA02AF"/>
    <w:rsid w:val="00BA0BEC"/>
    <w:rsid w:val="00BA1145"/>
    <w:rsid w:val="00BA25FE"/>
    <w:rsid w:val="00BA68C2"/>
    <w:rsid w:val="00BB30D7"/>
    <w:rsid w:val="00BB42C8"/>
    <w:rsid w:val="00BB4751"/>
    <w:rsid w:val="00BB6D35"/>
    <w:rsid w:val="00BC0174"/>
    <w:rsid w:val="00BC297E"/>
    <w:rsid w:val="00BC67D1"/>
    <w:rsid w:val="00BC7ADA"/>
    <w:rsid w:val="00BD19DD"/>
    <w:rsid w:val="00BD2741"/>
    <w:rsid w:val="00BD2BD1"/>
    <w:rsid w:val="00BD4E1B"/>
    <w:rsid w:val="00BD55F7"/>
    <w:rsid w:val="00BE03EB"/>
    <w:rsid w:val="00BE250A"/>
    <w:rsid w:val="00BE4FF0"/>
    <w:rsid w:val="00BE5EBA"/>
    <w:rsid w:val="00BF0FB4"/>
    <w:rsid w:val="00BF2842"/>
    <w:rsid w:val="00BF49E6"/>
    <w:rsid w:val="00BF5B97"/>
    <w:rsid w:val="00BF650F"/>
    <w:rsid w:val="00C000C3"/>
    <w:rsid w:val="00C01DF2"/>
    <w:rsid w:val="00C01EEB"/>
    <w:rsid w:val="00C02554"/>
    <w:rsid w:val="00C027DB"/>
    <w:rsid w:val="00C06F84"/>
    <w:rsid w:val="00C11709"/>
    <w:rsid w:val="00C13F42"/>
    <w:rsid w:val="00C15A17"/>
    <w:rsid w:val="00C3122A"/>
    <w:rsid w:val="00C32BAD"/>
    <w:rsid w:val="00C3504B"/>
    <w:rsid w:val="00C3589E"/>
    <w:rsid w:val="00C35F0B"/>
    <w:rsid w:val="00C37459"/>
    <w:rsid w:val="00C37834"/>
    <w:rsid w:val="00C444E7"/>
    <w:rsid w:val="00C451C0"/>
    <w:rsid w:val="00C464D0"/>
    <w:rsid w:val="00C46C26"/>
    <w:rsid w:val="00C47700"/>
    <w:rsid w:val="00C545E3"/>
    <w:rsid w:val="00C56FDE"/>
    <w:rsid w:val="00C654EB"/>
    <w:rsid w:val="00C663E9"/>
    <w:rsid w:val="00C72353"/>
    <w:rsid w:val="00C72B36"/>
    <w:rsid w:val="00C764DB"/>
    <w:rsid w:val="00C81562"/>
    <w:rsid w:val="00C816A2"/>
    <w:rsid w:val="00C82F7C"/>
    <w:rsid w:val="00C837FE"/>
    <w:rsid w:val="00C84E9D"/>
    <w:rsid w:val="00C87CB2"/>
    <w:rsid w:val="00C92746"/>
    <w:rsid w:val="00C92EB6"/>
    <w:rsid w:val="00C97835"/>
    <w:rsid w:val="00CA3692"/>
    <w:rsid w:val="00CA3846"/>
    <w:rsid w:val="00CA44A9"/>
    <w:rsid w:val="00CA5212"/>
    <w:rsid w:val="00CA5C1D"/>
    <w:rsid w:val="00CA6268"/>
    <w:rsid w:val="00CB0CBC"/>
    <w:rsid w:val="00CB38F1"/>
    <w:rsid w:val="00CB3FBA"/>
    <w:rsid w:val="00CB5F10"/>
    <w:rsid w:val="00CC2B39"/>
    <w:rsid w:val="00CC3C81"/>
    <w:rsid w:val="00CC438A"/>
    <w:rsid w:val="00CC5DBF"/>
    <w:rsid w:val="00CC6A39"/>
    <w:rsid w:val="00CC7210"/>
    <w:rsid w:val="00CD5A42"/>
    <w:rsid w:val="00CD77D7"/>
    <w:rsid w:val="00CE04B5"/>
    <w:rsid w:val="00CE0616"/>
    <w:rsid w:val="00CE1536"/>
    <w:rsid w:val="00CE1ED7"/>
    <w:rsid w:val="00CE3C69"/>
    <w:rsid w:val="00CE4898"/>
    <w:rsid w:val="00CF18D8"/>
    <w:rsid w:val="00CF271F"/>
    <w:rsid w:val="00CF7C90"/>
    <w:rsid w:val="00D01A83"/>
    <w:rsid w:val="00D01BE3"/>
    <w:rsid w:val="00D045C1"/>
    <w:rsid w:val="00D056FA"/>
    <w:rsid w:val="00D10E51"/>
    <w:rsid w:val="00D12136"/>
    <w:rsid w:val="00D12F8C"/>
    <w:rsid w:val="00D20516"/>
    <w:rsid w:val="00D22333"/>
    <w:rsid w:val="00D2366D"/>
    <w:rsid w:val="00D23D8B"/>
    <w:rsid w:val="00D240FC"/>
    <w:rsid w:val="00D27277"/>
    <w:rsid w:val="00D303AF"/>
    <w:rsid w:val="00D30C9B"/>
    <w:rsid w:val="00D31073"/>
    <w:rsid w:val="00D313EE"/>
    <w:rsid w:val="00D3485A"/>
    <w:rsid w:val="00D34F80"/>
    <w:rsid w:val="00D43AC9"/>
    <w:rsid w:val="00D4475B"/>
    <w:rsid w:val="00D45B81"/>
    <w:rsid w:val="00D475C9"/>
    <w:rsid w:val="00D47651"/>
    <w:rsid w:val="00D501A0"/>
    <w:rsid w:val="00D50389"/>
    <w:rsid w:val="00D50390"/>
    <w:rsid w:val="00D53F97"/>
    <w:rsid w:val="00D57D60"/>
    <w:rsid w:val="00D57DF8"/>
    <w:rsid w:val="00D60E79"/>
    <w:rsid w:val="00D61AC9"/>
    <w:rsid w:val="00D6416F"/>
    <w:rsid w:val="00D66967"/>
    <w:rsid w:val="00D73ECA"/>
    <w:rsid w:val="00D8005F"/>
    <w:rsid w:val="00D80A7F"/>
    <w:rsid w:val="00D8278B"/>
    <w:rsid w:val="00D82864"/>
    <w:rsid w:val="00D84526"/>
    <w:rsid w:val="00D84AF7"/>
    <w:rsid w:val="00D85299"/>
    <w:rsid w:val="00D91BB5"/>
    <w:rsid w:val="00D922BC"/>
    <w:rsid w:val="00D945F3"/>
    <w:rsid w:val="00D965A7"/>
    <w:rsid w:val="00DA082E"/>
    <w:rsid w:val="00DA0CCA"/>
    <w:rsid w:val="00DA230B"/>
    <w:rsid w:val="00DA2660"/>
    <w:rsid w:val="00DA7353"/>
    <w:rsid w:val="00DB2C67"/>
    <w:rsid w:val="00DC1E88"/>
    <w:rsid w:val="00DC336E"/>
    <w:rsid w:val="00DC6664"/>
    <w:rsid w:val="00DC70E2"/>
    <w:rsid w:val="00DC7F29"/>
    <w:rsid w:val="00DD38E6"/>
    <w:rsid w:val="00DD5C9E"/>
    <w:rsid w:val="00DD6E01"/>
    <w:rsid w:val="00DE0DA3"/>
    <w:rsid w:val="00DF11F4"/>
    <w:rsid w:val="00DF342C"/>
    <w:rsid w:val="00DF4E15"/>
    <w:rsid w:val="00DF6714"/>
    <w:rsid w:val="00E0213A"/>
    <w:rsid w:val="00E057E2"/>
    <w:rsid w:val="00E06000"/>
    <w:rsid w:val="00E10289"/>
    <w:rsid w:val="00E12F5D"/>
    <w:rsid w:val="00E13F36"/>
    <w:rsid w:val="00E150A4"/>
    <w:rsid w:val="00E15171"/>
    <w:rsid w:val="00E15221"/>
    <w:rsid w:val="00E1658C"/>
    <w:rsid w:val="00E224B4"/>
    <w:rsid w:val="00E2572C"/>
    <w:rsid w:val="00E27ACD"/>
    <w:rsid w:val="00E34980"/>
    <w:rsid w:val="00E34E70"/>
    <w:rsid w:val="00E35438"/>
    <w:rsid w:val="00E36839"/>
    <w:rsid w:val="00E4020A"/>
    <w:rsid w:val="00E4043D"/>
    <w:rsid w:val="00E40668"/>
    <w:rsid w:val="00E43F82"/>
    <w:rsid w:val="00E43FDD"/>
    <w:rsid w:val="00E44353"/>
    <w:rsid w:val="00E462A4"/>
    <w:rsid w:val="00E463EE"/>
    <w:rsid w:val="00E504CA"/>
    <w:rsid w:val="00E52261"/>
    <w:rsid w:val="00E57EFC"/>
    <w:rsid w:val="00E60F62"/>
    <w:rsid w:val="00E64DA3"/>
    <w:rsid w:val="00E66BD9"/>
    <w:rsid w:val="00E716E0"/>
    <w:rsid w:val="00E71BFD"/>
    <w:rsid w:val="00E737F8"/>
    <w:rsid w:val="00E73BFC"/>
    <w:rsid w:val="00E74D60"/>
    <w:rsid w:val="00E75FC3"/>
    <w:rsid w:val="00E76AEF"/>
    <w:rsid w:val="00E81447"/>
    <w:rsid w:val="00E81FAA"/>
    <w:rsid w:val="00E82D93"/>
    <w:rsid w:val="00E831B0"/>
    <w:rsid w:val="00E8347D"/>
    <w:rsid w:val="00E86A1B"/>
    <w:rsid w:val="00E91D6A"/>
    <w:rsid w:val="00E9608B"/>
    <w:rsid w:val="00E96210"/>
    <w:rsid w:val="00E974B9"/>
    <w:rsid w:val="00EA035C"/>
    <w:rsid w:val="00EA222C"/>
    <w:rsid w:val="00EA364E"/>
    <w:rsid w:val="00EA5754"/>
    <w:rsid w:val="00EA5D8A"/>
    <w:rsid w:val="00EA720E"/>
    <w:rsid w:val="00EB12C4"/>
    <w:rsid w:val="00EB36D6"/>
    <w:rsid w:val="00EB70FC"/>
    <w:rsid w:val="00EB736E"/>
    <w:rsid w:val="00EC10CE"/>
    <w:rsid w:val="00EC4222"/>
    <w:rsid w:val="00EC4EC4"/>
    <w:rsid w:val="00EC5E44"/>
    <w:rsid w:val="00ED0536"/>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950"/>
    <w:rsid w:val="00EF3CCF"/>
    <w:rsid w:val="00EF43C2"/>
    <w:rsid w:val="00EF48E3"/>
    <w:rsid w:val="00EF509E"/>
    <w:rsid w:val="00EF5944"/>
    <w:rsid w:val="00EF6B28"/>
    <w:rsid w:val="00F00E9C"/>
    <w:rsid w:val="00F0225F"/>
    <w:rsid w:val="00F03074"/>
    <w:rsid w:val="00F04C38"/>
    <w:rsid w:val="00F07998"/>
    <w:rsid w:val="00F13042"/>
    <w:rsid w:val="00F164E1"/>
    <w:rsid w:val="00F17BEC"/>
    <w:rsid w:val="00F17F88"/>
    <w:rsid w:val="00F218C4"/>
    <w:rsid w:val="00F21D29"/>
    <w:rsid w:val="00F24A37"/>
    <w:rsid w:val="00F25B14"/>
    <w:rsid w:val="00F276A2"/>
    <w:rsid w:val="00F316DC"/>
    <w:rsid w:val="00F34677"/>
    <w:rsid w:val="00F372D9"/>
    <w:rsid w:val="00F3754C"/>
    <w:rsid w:val="00F46688"/>
    <w:rsid w:val="00F5013D"/>
    <w:rsid w:val="00F51678"/>
    <w:rsid w:val="00F51A6B"/>
    <w:rsid w:val="00F54130"/>
    <w:rsid w:val="00F55D1A"/>
    <w:rsid w:val="00F55E71"/>
    <w:rsid w:val="00F700AB"/>
    <w:rsid w:val="00F71887"/>
    <w:rsid w:val="00F733BE"/>
    <w:rsid w:val="00F73811"/>
    <w:rsid w:val="00F761AD"/>
    <w:rsid w:val="00F764CE"/>
    <w:rsid w:val="00F827D3"/>
    <w:rsid w:val="00F83525"/>
    <w:rsid w:val="00F84244"/>
    <w:rsid w:val="00F856C6"/>
    <w:rsid w:val="00F86165"/>
    <w:rsid w:val="00F872B8"/>
    <w:rsid w:val="00F91411"/>
    <w:rsid w:val="00F91A15"/>
    <w:rsid w:val="00F92BDA"/>
    <w:rsid w:val="00F943DA"/>
    <w:rsid w:val="00F9696F"/>
    <w:rsid w:val="00FA03C6"/>
    <w:rsid w:val="00FA2EE7"/>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4:docId w14:val="65C7DB3A"/>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aliases w:val="Numerowanie,Akapit z listą BS"/>
    <w:basedOn w:val="Normalny"/>
    <w:link w:val="AkapitzlistZnak"/>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 w:type="character" w:customStyle="1" w:styleId="AkapitzlistZnak">
    <w:name w:val="Akapit z listą Znak"/>
    <w:aliases w:val="Numerowanie Znak,Akapit z listą BS Znak"/>
    <w:link w:val="Akapitzlist"/>
    <w:uiPriority w:val="34"/>
    <w:qFormat/>
    <w:locked/>
    <w:rsid w:val="0091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69232051">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595360512">
      <w:bodyDiv w:val="1"/>
      <w:marLeft w:val="0"/>
      <w:marRight w:val="0"/>
      <w:marTop w:val="0"/>
      <w:marBottom w:val="0"/>
      <w:divBdr>
        <w:top w:val="none" w:sz="0" w:space="0" w:color="auto"/>
        <w:left w:val="none" w:sz="0" w:space="0" w:color="auto"/>
        <w:bottom w:val="none" w:sz="0" w:space="0" w:color="auto"/>
        <w:right w:val="none" w:sz="0" w:space="0" w:color="auto"/>
      </w:divBdr>
    </w:div>
    <w:div w:id="614335227">
      <w:bodyDiv w:val="1"/>
      <w:marLeft w:val="0"/>
      <w:marRight w:val="0"/>
      <w:marTop w:val="0"/>
      <w:marBottom w:val="0"/>
      <w:divBdr>
        <w:top w:val="none" w:sz="0" w:space="0" w:color="auto"/>
        <w:left w:val="none" w:sz="0" w:space="0" w:color="auto"/>
        <w:bottom w:val="none" w:sz="0" w:space="0" w:color="auto"/>
        <w:right w:val="none" w:sz="0" w:space="0" w:color="auto"/>
      </w:divBdr>
    </w:div>
    <w:div w:id="627472121">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17145739">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476337978">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58991327">
      <w:bodyDiv w:val="1"/>
      <w:marLeft w:val="0"/>
      <w:marRight w:val="0"/>
      <w:marTop w:val="0"/>
      <w:marBottom w:val="0"/>
      <w:divBdr>
        <w:top w:val="none" w:sz="0" w:space="0" w:color="auto"/>
        <w:left w:val="none" w:sz="0" w:space="0" w:color="auto"/>
        <w:bottom w:val="none" w:sz="0" w:space="0" w:color="auto"/>
        <w:right w:val="none" w:sz="0" w:space="0" w:color="auto"/>
      </w:divBdr>
    </w:div>
    <w:div w:id="1663662104">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slugi-w-zakresie-konserwacji-i-wsparcia-systemow-8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CB49-E6C9-4D16-A42F-EBF9BA92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Template>
  <TotalTime>1599</TotalTime>
  <Pages>15</Pages>
  <Words>5743</Words>
  <Characters>34464</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Oznaczenie sprawy:</vt:lpstr>
    </vt:vector>
  </TitlesOfParts>
  <Company/>
  <LinksUpToDate>false</LinksUpToDate>
  <CharactersWithSpaces>40127</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Kobierski</cp:lastModifiedBy>
  <cp:revision>5</cp:revision>
  <cp:lastPrinted>2018-11-13T13:59:00Z</cp:lastPrinted>
  <dcterms:created xsi:type="dcterms:W3CDTF">2018-02-26T11:38:00Z</dcterms:created>
  <dcterms:modified xsi:type="dcterms:W3CDTF">2018-11-14T13:52:00Z</dcterms:modified>
</cp:coreProperties>
</file>