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837380">
        <w:rPr>
          <w:sz w:val="22"/>
          <w:szCs w:val="20"/>
        </w:rPr>
        <w:t>Znak sprawy:</w:t>
      </w:r>
      <w:r w:rsidR="0001491E" w:rsidRPr="0001491E">
        <w:t xml:space="preserve"> </w:t>
      </w:r>
      <w:r w:rsidR="0001491E" w:rsidRPr="0001491E">
        <w:rPr>
          <w:sz w:val="22"/>
          <w:szCs w:val="20"/>
        </w:rPr>
        <w:t>OE.271</w:t>
      </w:r>
      <w:r w:rsidR="00566ADB">
        <w:rPr>
          <w:sz w:val="22"/>
          <w:szCs w:val="20"/>
        </w:rPr>
        <w:t>.</w:t>
      </w:r>
      <w:r w:rsidR="0076176A">
        <w:rPr>
          <w:sz w:val="22"/>
          <w:szCs w:val="20"/>
        </w:rPr>
        <w:t>3</w:t>
      </w:r>
      <w:r w:rsidR="00566ADB">
        <w:rPr>
          <w:sz w:val="22"/>
          <w:szCs w:val="20"/>
        </w:rPr>
        <w:t>.</w:t>
      </w:r>
      <w:r w:rsidR="0001491E" w:rsidRPr="0001491E">
        <w:rPr>
          <w:sz w:val="22"/>
          <w:szCs w:val="20"/>
        </w:rPr>
        <w:t>2018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="00566ADB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  <w:bookmarkStart w:id="0" w:name="_GoBack"/>
      <w:bookmarkEnd w:id="0"/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>.:</w:t>
      </w:r>
      <w:r w:rsidR="00107536" w:rsidRPr="00107536">
        <w:t xml:space="preserve"> </w:t>
      </w:r>
      <w:r w:rsidR="00107536" w:rsidRPr="00107536">
        <w:rPr>
          <w:rFonts w:ascii="Times New Roman" w:hAnsi="Times New Roman" w:cs="Times New Roman"/>
          <w:b/>
          <w:sz w:val="22"/>
          <w:szCs w:val="22"/>
        </w:rPr>
        <w:t>„Modelowanie i optymalizacja procesów w administracji publicznej – oprogramowanie”</w:t>
      </w:r>
      <w:r w:rsidR="001075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69A" w:rsidRPr="009A369A">
        <w:rPr>
          <w:rFonts w:ascii="Times New Roman" w:hAnsi="Times New Roman" w:cs="Times New Roman"/>
          <w:b/>
          <w:sz w:val="22"/>
          <w:szCs w:val="22"/>
        </w:rPr>
        <w:t>dla Gminy Rawa Mazowiecka</w:t>
      </w:r>
      <w:r w:rsidR="00D81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</w:t>
      </w:r>
      <w:proofErr w:type="spellStart"/>
      <w:r w:rsidR="00D810E9" w:rsidRPr="00D810E9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D810E9">
        <w:rPr>
          <w:rFonts w:ascii="Times New Roman" w:hAnsi="Times New Roman" w:cs="Times New Roman"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 xml:space="preserve">i złożyli oferty, zgodnie z zapisami rozdziału VI ust. </w:t>
      </w:r>
      <w:r w:rsidR="0068649C">
        <w:rPr>
          <w:rFonts w:ascii="Times New Roman" w:hAnsi="Times New Roman" w:cs="Times New Roman"/>
          <w:sz w:val="22"/>
          <w:szCs w:val="22"/>
        </w:rPr>
        <w:t>2</w:t>
      </w:r>
      <w:r w:rsidRPr="00837380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/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2F" w:rsidRDefault="00327A2F">
      <w:r>
        <w:separator/>
      </w:r>
    </w:p>
  </w:endnote>
  <w:endnote w:type="continuationSeparator" w:id="0">
    <w:p w:rsidR="00327A2F" w:rsidRDefault="0032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40155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581025"/>
          <wp:effectExtent l="0" t="0" r="762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2F" w:rsidRDefault="00327A2F">
      <w:r>
        <w:separator/>
      </w:r>
    </w:p>
  </w:footnote>
  <w:footnote w:type="continuationSeparator" w:id="0">
    <w:p w:rsidR="00327A2F" w:rsidRDefault="0032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57" w:rsidRPr="002D65C9" w:rsidRDefault="00401557" w:rsidP="0040155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ze środków Europejskiego</w:t>
    </w:r>
    <w:r w:rsidR="00296FC0">
      <w:rPr>
        <w:rFonts w:ascii="Arial" w:hAnsi="Arial" w:cs="Arial"/>
        <w:color w:val="595959" w:themeColor="text1" w:themeTint="A6"/>
        <w:sz w:val="18"/>
        <w:szCs w:val="18"/>
      </w:rPr>
      <w:t xml:space="preserve"> Funduszu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="0076176A" w:rsidRPr="0076176A">
      <w:rPr>
        <w:rFonts w:ascii="Arial" w:hAnsi="Arial" w:cs="Arial"/>
        <w:color w:val="595959" w:themeColor="text1" w:themeTint="A6"/>
        <w:sz w:val="18"/>
        <w:szCs w:val="18"/>
      </w:rPr>
      <w:t>Rozwoju Regionalnego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07536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96FC0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27A2F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66ADB"/>
    <w:rsid w:val="00571F10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649C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6176A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369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7FB4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1C46"/>
    <w:rsid w:val="00F372D9"/>
    <w:rsid w:val="00F51678"/>
    <w:rsid w:val="00F51A6B"/>
    <w:rsid w:val="00F55D1A"/>
    <w:rsid w:val="00F604FC"/>
    <w:rsid w:val="00F700AB"/>
    <w:rsid w:val="00F733BE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7A866089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3427-4DDE-4691-A472-7C4953B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12</TotalTime>
  <Pages>1</Pages>
  <Words>237</Words>
  <Characters>1426</Characters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1660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2018-02-27T11:12:00Z</dcterms:created>
  <dcterms:modified xsi:type="dcterms:W3CDTF">2018-11-13T20:04:00Z</dcterms:modified>
</cp:coreProperties>
</file>