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-354965</wp:posOffset>
            </wp:positionV>
            <wp:extent cx="4913630" cy="65024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47" r="-6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50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9"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A750F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430037" w:rsidRDefault="006A750F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DA4069">
        <w:rPr>
          <w:rFonts w:ascii="Cambria" w:hAnsi="Cambria" w:cs="Cambria"/>
          <w:sz w:val="18"/>
          <w:szCs w:val="18"/>
        </w:rPr>
        <w:t xml:space="preserve"> </w:t>
      </w:r>
      <w:r w:rsidR="00430037">
        <w:rPr>
          <w:rFonts w:ascii="Cambria" w:hAnsi="Cambria" w:cs="Cambria"/>
          <w:sz w:val="18"/>
          <w:szCs w:val="18"/>
        </w:rPr>
        <w:t>Załącznik nr 4 do SIWZ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Wykonawca:</w:t>
      </w:r>
    </w:p>
    <w:p w:rsidR="00430037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  <w:bookmarkStart w:id="0" w:name="_GoBack"/>
      <w:bookmarkEnd w:id="0"/>
    </w:p>
    <w:p w:rsidR="00430037" w:rsidRDefault="00430037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>(pełna nazwa/firma, adres, w zależności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>od podmiotu: NIP/PESEL, KRS/</w:t>
      </w:r>
      <w:proofErr w:type="spellStart"/>
      <w:r>
        <w:rPr>
          <w:rFonts w:ascii="Cambria,Italic" w:hAnsi="Cambria,Italic" w:cs="Cambria,Italic"/>
          <w:i/>
          <w:iCs/>
          <w:sz w:val="18"/>
          <w:szCs w:val="18"/>
        </w:rPr>
        <w:t>CEiDG</w:t>
      </w:r>
      <w:proofErr w:type="spellEnd"/>
      <w:r>
        <w:rPr>
          <w:rFonts w:ascii="Cambria,Italic" w:hAnsi="Cambria,Italic" w:cs="Cambria,Italic"/>
          <w:i/>
          <w:iCs/>
          <w:sz w:val="18"/>
          <w:szCs w:val="18"/>
        </w:rPr>
        <w:t>)</w:t>
      </w:r>
    </w:p>
    <w:p w:rsidR="00430037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reprezentowany przez:</w:t>
      </w: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>(imię, nazwisko, stanowisko/podstawa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>do reprezentacji)</w:t>
      </w:r>
    </w:p>
    <w:p w:rsidR="00DA4069" w:rsidRDefault="00DA4069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</w:p>
    <w:p w:rsidR="00430037" w:rsidRDefault="00DA4069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430037">
        <w:rPr>
          <w:rFonts w:ascii="Cambria,Bold" w:hAnsi="Cambria,Bold" w:cs="Cambria,Bold"/>
          <w:b/>
          <w:bCs/>
          <w:sz w:val="18"/>
          <w:szCs w:val="18"/>
        </w:rPr>
        <w:t>Oświadczenie wykonawcy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składane na podstawie art. 25a ust. 1 ustawy z dnia 29 stycznia 2004 r.</w:t>
      </w:r>
      <w:r w:rsidR="00DA4069">
        <w:rPr>
          <w:rFonts w:ascii="Cambria,Bold" w:hAnsi="Cambria,Bold" w:cs="Cambria,Bold"/>
          <w:b/>
          <w:bCs/>
          <w:sz w:val="18"/>
          <w:szCs w:val="18"/>
        </w:rPr>
        <w:t xml:space="preserve"> </w:t>
      </w:r>
      <w:r>
        <w:rPr>
          <w:rFonts w:ascii="Cambria,Bold" w:hAnsi="Cambria,Bold" w:cs="Cambria,Bold"/>
          <w:b/>
          <w:bCs/>
          <w:sz w:val="18"/>
          <w:szCs w:val="18"/>
        </w:rPr>
        <w:t xml:space="preserve">Prawo zamówień publicznych </w:t>
      </w:r>
    </w:p>
    <w:p w:rsidR="00430037" w:rsidRDefault="00DA4069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 xml:space="preserve">                                               </w:t>
      </w:r>
      <w:r w:rsidR="00430037">
        <w:rPr>
          <w:rFonts w:ascii="Cambria,Bold" w:hAnsi="Cambria,Bold" w:cs="Cambria,Bold"/>
          <w:b/>
          <w:bCs/>
          <w:sz w:val="18"/>
          <w:szCs w:val="18"/>
        </w:rPr>
        <w:t>DOTYCZĄCE PRZESŁANEK WYKLUCZENIA Z POSTĘPOWANIA</w:t>
      </w:r>
    </w:p>
    <w:p w:rsidR="00DA4069" w:rsidRDefault="00DA4069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430037" w:rsidRDefault="00430037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>
        <w:rPr>
          <w:rFonts w:ascii="Cambria,Bold" w:hAnsi="Cambria,Bold" w:cs="Cambria,Bold"/>
          <w:b/>
          <w:bCs/>
          <w:sz w:val="20"/>
          <w:szCs w:val="20"/>
        </w:rPr>
        <w:t>„Usługi dowozu dla uczestników</w:t>
      </w:r>
    </w:p>
    <w:p w:rsidR="00430037" w:rsidRDefault="00430037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Klubu Seniora w </w:t>
      </w:r>
      <w:r w:rsidR="00DA4069">
        <w:rPr>
          <w:rFonts w:ascii="Cambria,Bold" w:hAnsi="Cambria,Bold" w:cs="Cambria,Bold"/>
          <w:b/>
          <w:bCs/>
          <w:sz w:val="20"/>
          <w:szCs w:val="20"/>
        </w:rPr>
        <w:t xml:space="preserve">Starej </w:t>
      </w:r>
      <w:r w:rsidR="003F61C2">
        <w:rPr>
          <w:rFonts w:ascii="Cambria,Bold" w:hAnsi="Cambria,Bold" w:cs="Cambria,Bold"/>
          <w:b/>
          <w:bCs/>
          <w:sz w:val="20"/>
          <w:szCs w:val="20"/>
        </w:rPr>
        <w:t>Rossosze</w:t>
      </w:r>
      <w:r w:rsidR="00DA4069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>
        <w:rPr>
          <w:rFonts w:ascii="Cambria,Bold" w:hAnsi="Cambria,Bold" w:cs="Cambria,Bold"/>
          <w:b/>
          <w:bCs/>
          <w:sz w:val="20"/>
          <w:szCs w:val="20"/>
        </w:rPr>
        <w:t>w ramach realizacji Projektu pn. „</w:t>
      </w:r>
      <w:r w:rsidR="00DA4069">
        <w:rPr>
          <w:rFonts w:ascii="Cambria,Bold" w:hAnsi="Cambria,Bold" w:cs="Cambria,Bold"/>
          <w:b/>
          <w:bCs/>
          <w:sz w:val="20"/>
          <w:szCs w:val="20"/>
        </w:rPr>
        <w:t>CUŚ  DOBREGO”</w:t>
      </w:r>
    </w:p>
    <w:p w:rsidR="00DA4069" w:rsidRDefault="00430037" w:rsidP="00DA4069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– program wsparcia osób </w:t>
      </w:r>
      <w:r w:rsidR="00DA4069">
        <w:rPr>
          <w:rFonts w:ascii="Cambria" w:hAnsi="Cambria" w:cs="Cambria"/>
          <w:sz w:val="20"/>
          <w:szCs w:val="20"/>
        </w:rPr>
        <w:t xml:space="preserve">niesamodzielnych </w:t>
      </w:r>
      <w:r w:rsidR="00DA4069">
        <w:rPr>
          <w:rFonts w:ascii="Cambria" w:hAnsi="Cambria" w:cs="Cambria"/>
          <w:color w:val="000000"/>
          <w:sz w:val="20"/>
          <w:szCs w:val="20"/>
        </w:rPr>
        <w:t xml:space="preserve">w ramach </w:t>
      </w:r>
      <w:r w:rsidR="00DA4069">
        <w:rPr>
          <w:rFonts w:ascii="DejaVuSerifCondensed-Bold" w:hAnsi="DejaVuSerifCondensed-Bold" w:cs="DejaVuSerifCondensed-Bold"/>
          <w:sz w:val="18"/>
          <w:szCs w:val="18"/>
        </w:rPr>
        <w:t>Regionalnego Programu Operacyjnego Województwa Łódzkiego na lata 2014-2020</w:t>
      </w:r>
      <w:r w:rsidR="00DA4069">
        <w:rPr>
          <w:rFonts w:ascii="Cambria" w:hAnsi="Cambria" w:cs="Cambria"/>
          <w:color w:val="000000"/>
          <w:sz w:val="20"/>
          <w:szCs w:val="20"/>
        </w:rPr>
        <w:t xml:space="preserve"> współfinansowanego ze środków</w:t>
      </w:r>
      <w:r w:rsidR="00DA4069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DA4069">
        <w:rPr>
          <w:rFonts w:ascii="Cambria" w:hAnsi="Cambria" w:cs="Cambria"/>
          <w:color w:val="000000"/>
          <w:sz w:val="20"/>
          <w:szCs w:val="20"/>
        </w:rPr>
        <w:t xml:space="preserve">Europejskiego Funduszu Społecznego, </w:t>
      </w:r>
    </w:p>
    <w:p w:rsidR="00DA4069" w:rsidRPr="00DC0781" w:rsidRDefault="00DA4069" w:rsidP="00DA4069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 w:rsidRPr="00DC0781">
        <w:rPr>
          <w:rFonts w:ascii="Cambria,Bold" w:hAnsi="Cambria,Bold" w:cs="Cambria,Bold"/>
          <w:sz w:val="20"/>
          <w:szCs w:val="20"/>
        </w:rPr>
        <w:t xml:space="preserve">w Gminie Rawa Mazowiecka  </w:t>
      </w:r>
    </w:p>
    <w:p w:rsidR="00DA4069" w:rsidRDefault="00DA4069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</w:rPr>
      </w:pPr>
    </w:p>
    <w:p w:rsidR="00430037" w:rsidRDefault="00DA4069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Italic" w:hAnsi="Cambria,Italic" w:cs="Cambria,Italic"/>
          <w:i/>
          <w:iCs/>
          <w:sz w:val="20"/>
          <w:szCs w:val="20"/>
        </w:rPr>
        <w:t xml:space="preserve">                                                                                  </w:t>
      </w:r>
      <w:r w:rsidR="00430037">
        <w:rPr>
          <w:rFonts w:ascii="Cambria,Bold" w:hAnsi="Cambria,Bold" w:cs="Cambria,Bold"/>
          <w:b/>
          <w:bCs/>
          <w:sz w:val="18"/>
          <w:szCs w:val="18"/>
        </w:rPr>
        <w:t>OŚWIADCZ</w:t>
      </w:r>
      <w:r>
        <w:rPr>
          <w:rFonts w:ascii="Cambria,Bold" w:hAnsi="Cambria,Bold" w:cs="Cambria,Bold"/>
          <w:b/>
          <w:bCs/>
          <w:sz w:val="18"/>
          <w:szCs w:val="18"/>
        </w:rPr>
        <w:t>AM :</w:t>
      </w:r>
    </w:p>
    <w:p w:rsidR="00DA4069" w:rsidRDefault="00DA4069" w:rsidP="0043003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430037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 xml:space="preserve">1. </w:t>
      </w:r>
      <w:r>
        <w:rPr>
          <w:rFonts w:ascii="Cambria" w:hAnsi="Cambria" w:cs="Cambria"/>
          <w:sz w:val="18"/>
          <w:szCs w:val="18"/>
        </w:rPr>
        <w:t>nie podlegam wykluczeniu z postępowania na podstawie</w:t>
      </w:r>
      <w:r w:rsidR="00DA4069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430037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 xml:space="preserve">2. </w:t>
      </w:r>
      <w:r>
        <w:rPr>
          <w:rFonts w:ascii="Cambria" w:hAnsi="Cambria" w:cs="Cambria"/>
          <w:sz w:val="18"/>
          <w:szCs w:val="18"/>
        </w:rPr>
        <w:t>nie podlegam wykluczeniu z postępowania na podstawie</w:t>
      </w:r>
      <w:r w:rsidR="00DA4069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.</w:t>
      </w: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</w:t>
      </w:r>
    </w:p>
    <w:p w:rsidR="00DA4069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 w:rsidR="00DA4069">
        <w:rPr>
          <w:rFonts w:ascii="Cambria" w:hAnsi="Cambria" w:cs="Cambria"/>
          <w:sz w:val="18"/>
          <w:szCs w:val="18"/>
        </w:rPr>
        <w:t>…………………………..</w:t>
      </w:r>
    </w:p>
    <w:p w:rsidR="00DA4069" w:rsidRDefault="00430037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 xml:space="preserve">(miejscowość), </w:t>
      </w:r>
    </w:p>
    <w:p w:rsidR="00DA4069" w:rsidRDefault="00DA4069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</w:p>
    <w:p w:rsidR="00430037" w:rsidRDefault="00430037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dnia ………….……. r.</w:t>
      </w: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DA4069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430037" w:rsidRDefault="00DA4069" w:rsidP="00430037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30037">
        <w:rPr>
          <w:rFonts w:ascii="Cambria" w:hAnsi="Cambria" w:cs="Cambria"/>
          <w:sz w:val="18"/>
          <w:szCs w:val="18"/>
        </w:rPr>
        <w:t>…………………………………………</w:t>
      </w:r>
    </w:p>
    <w:p w:rsidR="00430037" w:rsidRDefault="00DA4069" w:rsidP="00430037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18"/>
          <w:szCs w:val="18"/>
        </w:rPr>
      </w:pPr>
      <w:r>
        <w:rPr>
          <w:rFonts w:ascii="Cambria,Italic" w:hAnsi="Cambria,Italic" w:cs="Cambria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430037">
        <w:rPr>
          <w:rFonts w:ascii="Cambria,Italic" w:hAnsi="Cambria,Italic" w:cs="Cambria,Italic"/>
          <w:i/>
          <w:iCs/>
          <w:sz w:val="18"/>
          <w:szCs w:val="18"/>
        </w:rPr>
        <w:t>(podpis)</w:t>
      </w:r>
    </w:p>
    <w:p w:rsidR="006F4B9C" w:rsidRDefault="006F4B9C" w:rsidP="00430037"/>
    <w:sectPr w:rsidR="006F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37"/>
    <w:rsid w:val="003F61C2"/>
    <w:rsid w:val="00430037"/>
    <w:rsid w:val="006A750F"/>
    <w:rsid w:val="006F4B9C"/>
    <w:rsid w:val="00D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6BB"/>
  <w15:chartTrackingRefBased/>
  <w15:docId w15:val="{299EC7E1-9253-4311-970E-19828A6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Jakubiak</dc:creator>
  <cp:keywords/>
  <dc:description/>
  <cp:lastModifiedBy>Anna Jakubiak</cp:lastModifiedBy>
  <cp:revision>4</cp:revision>
  <dcterms:created xsi:type="dcterms:W3CDTF">2020-08-31T11:12:00Z</dcterms:created>
  <dcterms:modified xsi:type="dcterms:W3CDTF">2020-09-04T07:35:00Z</dcterms:modified>
</cp:coreProperties>
</file>